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B444DE">
              <w:rPr>
                <w:rFonts w:ascii="Tahoma" w:hAnsi="Tahoma"/>
                <w:sz w:val="16"/>
              </w:rPr>
              <w:t>UC120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80E12">
              <w:rPr>
                <w:rFonts w:ascii="Tahoma" w:hAnsi="Tahoma"/>
                <w:sz w:val="16"/>
              </w:rPr>
              <w:t>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44E20">
              <w:rPr>
                <w:rFonts w:ascii="Tahoma" w:hAnsi="Tahoma"/>
                <w:sz w:val="16"/>
              </w:rPr>
              <w:t xml:space="preserve"> Use </w:t>
            </w:r>
            <w:r w:rsidR="00AA4B1F">
              <w:rPr>
                <w:rFonts w:ascii="Tahoma" w:hAnsi="Tahoma"/>
                <w:sz w:val="16"/>
              </w:rPr>
              <w:t xml:space="preserve">case for </w:t>
            </w:r>
            <w:r w:rsidR="00B444DE">
              <w:rPr>
                <w:rFonts w:ascii="Tahoma" w:hAnsi="Tahoma"/>
                <w:sz w:val="16"/>
              </w:rPr>
              <w:t xml:space="preserve">gift </w:t>
            </w:r>
            <w:r w:rsidR="00AA4B1F">
              <w:rPr>
                <w:rFonts w:ascii="Tahoma" w:hAnsi="Tahoma"/>
                <w:sz w:val="16"/>
              </w:rPr>
              <w:t>card</w:t>
            </w:r>
            <w:r w:rsidR="00944E20">
              <w:rPr>
                <w:rFonts w:ascii="Tahoma" w:hAnsi="Tahoma"/>
                <w:sz w:val="16"/>
              </w:rPr>
              <w:t xml:space="preserve"> payment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80E12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handle digital payments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verify and charge digital payments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interacts with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has logged into the system and has started a transaction with a customer.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has hit the cash payment hot key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hits the payment option menu key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176EF1" w:rsidP="00AA4B1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selects</w:t>
            </w:r>
            <w:r w:rsidR="00B444DE">
              <w:rPr>
                <w:rFonts w:ascii="Tahoma" w:hAnsi="Tahoma"/>
                <w:sz w:val="16"/>
              </w:rPr>
              <w:t xml:space="preserve"> gift</w:t>
            </w:r>
            <w:r>
              <w:rPr>
                <w:rFonts w:ascii="Tahoma" w:hAnsi="Tahoma"/>
                <w:sz w:val="16"/>
              </w:rPr>
              <w:t xml:space="preserve"> </w:t>
            </w:r>
            <w:r w:rsidR="00AA4B1F">
              <w:rPr>
                <w:rFonts w:ascii="Tahoma" w:hAnsi="Tahoma"/>
                <w:sz w:val="16"/>
              </w:rPr>
              <w:t>card</w:t>
            </w:r>
            <w:r>
              <w:rPr>
                <w:rFonts w:ascii="Tahoma" w:hAnsi="Tahoma"/>
                <w:sz w:val="16"/>
              </w:rPr>
              <w:t xml:space="preserve"> payment option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B444D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Slides gift card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AA4B1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processes payment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Transaction is completed 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is reset and waits until another transaction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A4B1F">
            <w:pPr>
              <w:rPr>
                <w:sz w:val="16"/>
              </w:rPr>
            </w:pPr>
            <w:r>
              <w:rPr>
                <w:sz w:val="16"/>
              </w:rPr>
              <w:t xml:space="preserve">Customer is charged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6A29D9">
            <w:pPr>
              <w:rPr>
                <w:sz w:val="16"/>
              </w:rPr>
            </w:pPr>
            <w:r>
              <w:rPr>
                <w:sz w:val="16"/>
              </w:rPr>
              <w:t>Register resets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225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rewards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 w:rsidRPr="006A29D9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could be touch, keyboard, or mouse operated 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6A29D9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       Maximum:     </w:t>
            </w:r>
            <w:r w:rsidR="00C13EB3">
              <w:rPr>
                <w:rFonts w:ascii="Tahoma" w:hAnsi="Tahoma"/>
                <w:sz w:val="16"/>
              </w:rPr>
              <w:t>600</w:t>
            </w:r>
            <w:r>
              <w:rPr>
                <w:rFonts w:ascii="Tahoma" w:hAnsi="Tahoma"/>
                <w:sz w:val="16"/>
              </w:rPr>
              <w:t xml:space="preserve">          Average:       </w:t>
            </w:r>
            <w:r w:rsidR="00C13EB3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b/>
                <w:sz w:val="16"/>
              </w:rPr>
            </w:r>
            <w:r w:rsidR="0095210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C13EB3">
              <w:rPr>
                <w:rFonts w:ascii="Tahoma" w:hAnsi="Tahoma"/>
                <w:sz w:val="16"/>
              </w:rPr>
              <w:t>1-0</w:t>
            </w:r>
            <w:r w:rsidR="00AA4B1F"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7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10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</w:t>
            </w:r>
            <w:r w:rsidR="00B444DE">
              <w:rPr>
                <w:rFonts w:ascii="Tahoma" w:hAnsi="Tahoma"/>
                <w:sz w:val="16"/>
              </w:rPr>
              <w:t>25</w:t>
            </w:r>
            <w:bookmarkStart w:id="5" w:name="_GoBack"/>
            <w:bookmarkEnd w:id="5"/>
          </w:p>
        </w:tc>
        <w:tc>
          <w:tcPr>
            <w:tcW w:w="243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could be drastically different based on the customer and the cashier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2109">
              <w:rPr>
                <w:rFonts w:ascii="Tahoma" w:hAnsi="Tahoma"/>
                <w:sz w:val="16"/>
              </w:rPr>
            </w:r>
            <w:r w:rsidR="0095210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3E50DB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76EF1"/>
    <w:rsid w:val="00180E12"/>
    <w:rsid w:val="002C10D7"/>
    <w:rsid w:val="003E50DB"/>
    <w:rsid w:val="00485405"/>
    <w:rsid w:val="004E3917"/>
    <w:rsid w:val="00624FE7"/>
    <w:rsid w:val="006A29D9"/>
    <w:rsid w:val="006E1E63"/>
    <w:rsid w:val="00783FDB"/>
    <w:rsid w:val="00944E20"/>
    <w:rsid w:val="00952109"/>
    <w:rsid w:val="009B3DE6"/>
    <w:rsid w:val="00A9528A"/>
    <w:rsid w:val="00AA4B1F"/>
    <w:rsid w:val="00B444DE"/>
    <w:rsid w:val="00C13EB3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E209EE-8EC5-4C88-885B-B60AC38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2009-07-30T17:19:00Z</cp:lastPrinted>
  <dcterms:created xsi:type="dcterms:W3CDTF">2016-04-18T16:29:00Z</dcterms:created>
  <dcterms:modified xsi:type="dcterms:W3CDTF">2016-04-18T16:29:00Z</dcterms:modified>
</cp:coreProperties>
</file>