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768" w:rsidRPr="00E024A4" w:rsidRDefault="007B394D" w:rsidP="00CD6551">
      <w:pPr>
        <w:pStyle w:val="Title"/>
        <w:spacing w:line="360" w:lineRule="auto"/>
        <w:jc w:val="center"/>
        <w:rPr>
          <w:rFonts w:cstheme="majorHAnsi"/>
          <w:lang w:val="en-US" w:eastAsia="vi-VN"/>
        </w:rPr>
      </w:pPr>
      <w:r w:rsidRPr="00E024A4">
        <w:rPr>
          <w:rFonts w:cstheme="majorHAnsi"/>
          <w:lang w:val="en-US" w:eastAsia="vi-VN"/>
        </w:rPr>
        <w:t xml:space="preserve">Lab # </w:t>
      </w:r>
      <w:r w:rsidR="00A03D68" w:rsidRPr="00E024A4">
        <w:rPr>
          <w:rFonts w:cstheme="majorHAnsi"/>
          <w:lang w:eastAsia="vi-VN"/>
        </w:rPr>
        <w:t>1</w:t>
      </w:r>
      <w:r w:rsidRPr="00E024A4">
        <w:rPr>
          <w:rFonts w:cstheme="majorHAnsi"/>
          <w:lang w:val="en-US" w:eastAsia="vi-VN"/>
        </w:rPr>
        <w:t xml:space="preserve"> — Assessment Worksheet</w:t>
      </w:r>
    </w:p>
    <w:p w:rsidR="007B394D" w:rsidRPr="00E024A4" w:rsidRDefault="007B394D" w:rsidP="007B394D">
      <w:pPr>
        <w:rPr>
          <w:rFonts w:asciiTheme="majorHAnsi" w:hAnsiTheme="majorHAnsi" w:cstheme="majorHAnsi"/>
          <w:lang w:val="en-US" w:eastAsia="vi-VN"/>
        </w:rPr>
      </w:pPr>
    </w:p>
    <w:p w:rsidR="007B394D" w:rsidRPr="00E024A4" w:rsidRDefault="007B394D" w:rsidP="007B394D">
      <w:pPr>
        <w:rPr>
          <w:rFonts w:asciiTheme="majorHAnsi" w:hAnsiTheme="majorHAnsi" w:cstheme="majorHAnsi"/>
          <w:b/>
          <w:sz w:val="32"/>
          <w:szCs w:val="32"/>
          <w:lang w:val="en-US" w:eastAsia="vi-VN"/>
        </w:rPr>
      </w:pPr>
      <w:r w:rsidRPr="00E024A4">
        <w:rPr>
          <w:rFonts w:asciiTheme="majorHAnsi" w:hAnsiTheme="majorHAnsi" w:cstheme="majorHAnsi"/>
          <w:b/>
          <w:sz w:val="32"/>
          <w:szCs w:val="32"/>
          <w:lang w:val="en-US" w:eastAsia="vi-VN"/>
        </w:rPr>
        <w:t>Course Name and Number: IAA202</w:t>
      </w:r>
    </w:p>
    <w:p w:rsidR="007B394D" w:rsidRPr="00E024A4" w:rsidRDefault="007B394D" w:rsidP="007B394D">
      <w:pPr>
        <w:rPr>
          <w:rFonts w:asciiTheme="majorHAnsi" w:hAnsiTheme="majorHAnsi" w:cstheme="majorHAnsi"/>
          <w:b/>
          <w:sz w:val="32"/>
          <w:szCs w:val="32"/>
          <w:lang w:eastAsia="vi-VN"/>
        </w:rPr>
      </w:pPr>
      <w:r w:rsidRPr="00E024A4">
        <w:rPr>
          <w:rFonts w:asciiTheme="majorHAnsi" w:hAnsiTheme="majorHAnsi" w:cstheme="majorHAnsi"/>
          <w:b/>
          <w:sz w:val="32"/>
          <w:szCs w:val="32"/>
          <w:lang w:val="en-US" w:eastAsia="vi-VN"/>
        </w:rPr>
        <w:t xml:space="preserve">Student Name: </w:t>
      </w:r>
      <w:r w:rsidRPr="00E024A4">
        <w:rPr>
          <w:rFonts w:asciiTheme="majorHAnsi" w:hAnsiTheme="majorHAnsi" w:cstheme="majorHAnsi"/>
          <w:b/>
          <w:sz w:val="32"/>
          <w:szCs w:val="32"/>
          <w:lang w:eastAsia="vi-VN"/>
        </w:rPr>
        <w:t>Tran Thanh Tuan</w:t>
      </w:r>
    </w:p>
    <w:p w:rsidR="007B394D" w:rsidRPr="00E024A4" w:rsidRDefault="007B394D" w:rsidP="007B394D">
      <w:pPr>
        <w:rPr>
          <w:rFonts w:asciiTheme="majorHAnsi" w:hAnsiTheme="majorHAnsi" w:cstheme="majorHAnsi"/>
          <w:b/>
          <w:sz w:val="32"/>
          <w:szCs w:val="32"/>
          <w:lang w:eastAsia="vi-VN"/>
        </w:rPr>
      </w:pPr>
      <w:r w:rsidRPr="00E024A4">
        <w:rPr>
          <w:rFonts w:asciiTheme="majorHAnsi" w:hAnsiTheme="majorHAnsi" w:cstheme="majorHAnsi"/>
          <w:b/>
          <w:sz w:val="32"/>
          <w:szCs w:val="32"/>
          <w:lang w:val="en-US" w:eastAsia="vi-VN"/>
        </w:rPr>
        <w:t xml:space="preserve">Student </w:t>
      </w:r>
      <w:r w:rsidRPr="00E024A4">
        <w:rPr>
          <w:rFonts w:asciiTheme="majorHAnsi" w:hAnsiTheme="majorHAnsi" w:cstheme="majorHAnsi"/>
          <w:b/>
          <w:sz w:val="32"/>
          <w:szCs w:val="32"/>
          <w:lang w:eastAsia="vi-VN"/>
        </w:rPr>
        <w:t>Id</w:t>
      </w:r>
      <w:r w:rsidRPr="00E024A4">
        <w:rPr>
          <w:rFonts w:asciiTheme="majorHAnsi" w:hAnsiTheme="majorHAnsi" w:cstheme="majorHAnsi"/>
          <w:b/>
          <w:sz w:val="32"/>
          <w:szCs w:val="32"/>
          <w:lang w:val="en-US" w:eastAsia="vi-VN"/>
        </w:rPr>
        <w:t>:</w:t>
      </w:r>
      <w:r w:rsidRPr="00E024A4">
        <w:rPr>
          <w:rFonts w:asciiTheme="majorHAnsi" w:hAnsiTheme="majorHAnsi" w:cstheme="majorHAnsi"/>
          <w:b/>
          <w:sz w:val="32"/>
          <w:szCs w:val="32"/>
          <w:lang w:eastAsia="vi-VN"/>
        </w:rPr>
        <w:t xml:space="preserve"> SE161095</w:t>
      </w:r>
    </w:p>
    <w:p w:rsidR="007B394D" w:rsidRPr="00DB3AC8" w:rsidRDefault="007B394D" w:rsidP="007B394D">
      <w:pPr>
        <w:rPr>
          <w:rFonts w:asciiTheme="majorHAnsi" w:hAnsiTheme="majorHAnsi" w:cstheme="majorHAnsi"/>
          <w:b/>
          <w:sz w:val="32"/>
          <w:szCs w:val="32"/>
          <w:lang w:eastAsia="vi-VN"/>
        </w:rPr>
      </w:pPr>
      <w:r w:rsidRPr="00E024A4">
        <w:rPr>
          <w:rFonts w:asciiTheme="majorHAnsi" w:hAnsiTheme="majorHAnsi" w:cstheme="majorHAnsi"/>
          <w:b/>
          <w:sz w:val="32"/>
          <w:szCs w:val="32"/>
          <w:lang w:val="en-US" w:eastAsia="vi-VN"/>
        </w:rPr>
        <w:t xml:space="preserve">Instructor Name: </w:t>
      </w:r>
      <w:r w:rsidR="00DB3AC8">
        <w:rPr>
          <w:rFonts w:asciiTheme="majorHAnsi" w:hAnsiTheme="majorHAnsi" w:cstheme="majorHAnsi"/>
          <w:b/>
          <w:sz w:val="32"/>
          <w:szCs w:val="32"/>
          <w:lang w:eastAsia="vi-VN"/>
        </w:rPr>
        <w:t>Mai Hoang Dinh</w:t>
      </w:r>
    </w:p>
    <w:p w:rsidR="007B394D" w:rsidRPr="00E024A4" w:rsidRDefault="007B394D" w:rsidP="007B394D">
      <w:pPr>
        <w:rPr>
          <w:rFonts w:asciiTheme="majorHAnsi" w:hAnsiTheme="majorHAnsi" w:cstheme="majorHAnsi"/>
          <w:b/>
          <w:sz w:val="32"/>
          <w:szCs w:val="32"/>
          <w:lang w:eastAsia="vi-VN"/>
        </w:rPr>
      </w:pPr>
    </w:p>
    <w:p w:rsidR="007B394D" w:rsidRPr="00E024A4" w:rsidRDefault="007B394D" w:rsidP="00CD6551">
      <w:pPr>
        <w:pStyle w:val="Heading1"/>
        <w:jc w:val="center"/>
        <w:rPr>
          <w:rFonts w:cstheme="majorHAnsi"/>
          <w:b/>
          <w:color w:val="auto"/>
          <w:sz w:val="40"/>
          <w:szCs w:val="40"/>
          <w:lang w:eastAsia="vi-VN"/>
        </w:rPr>
      </w:pPr>
      <w:r w:rsidRPr="00E024A4">
        <w:rPr>
          <w:rFonts w:cstheme="majorHAnsi"/>
          <w:b/>
          <w:color w:val="auto"/>
          <w:sz w:val="40"/>
          <w:szCs w:val="40"/>
          <w:lang w:eastAsia="vi-VN"/>
        </w:rPr>
        <w:t>How to Identify Threats &amp; Vulnerabilities in a</w:t>
      </w:r>
      <w:bookmarkStart w:id="0" w:name="_GoBack"/>
      <w:bookmarkEnd w:id="0"/>
      <w:r w:rsidRPr="00E024A4">
        <w:rPr>
          <w:rFonts w:cstheme="majorHAnsi"/>
          <w:b/>
          <w:color w:val="auto"/>
          <w:sz w:val="40"/>
          <w:szCs w:val="40"/>
          <w:lang w:eastAsia="vi-VN"/>
        </w:rPr>
        <w:t>n IT Infrastructure</w:t>
      </w:r>
    </w:p>
    <w:p w:rsidR="007B394D" w:rsidRPr="00E024A4" w:rsidRDefault="007B394D" w:rsidP="007B394D">
      <w:pPr>
        <w:spacing w:line="360" w:lineRule="auto"/>
        <w:rPr>
          <w:rFonts w:asciiTheme="majorHAnsi" w:hAnsiTheme="majorHAnsi" w:cstheme="majorHAnsi"/>
          <w:lang w:eastAsia="vi-VN"/>
        </w:rPr>
      </w:pPr>
    </w:p>
    <w:p w:rsidR="007B394D" w:rsidRPr="00E024A4" w:rsidRDefault="007B394D" w:rsidP="00CD6551">
      <w:pPr>
        <w:spacing w:line="360" w:lineRule="auto"/>
        <w:jc w:val="both"/>
        <w:rPr>
          <w:rFonts w:asciiTheme="majorHAnsi" w:hAnsiTheme="majorHAnsi" w:cstheme="majorHAnsi"/>
          <w:b/>
          <w:i/>
          <w:sz w:val="28"/>
          <w:lang w:eastAsia="vi-VN"/>
        </w:rPr>
      </w:pPr>
      <w:r w:rsidRPr="00E024A4">
        <w:rPr>
          <w:rFonts w:asciiTheme="majorHAnsi" w:hAnsiTheme="majorHAnsi" w:cstheme="majorHAnsi"/>
          <w:b/>
          <w:i/>
          <w:sz w:val="28"/>
          <w:lang w:eastAsia="vi-VN"/>
        </w:rPr>
        <w:t>Risks, Threats, and Vulnerabilities C</w:t>
      </w:r>
      <w:r w:rsidR="00955F55" w:rsidRPr="00E024A4">
        <w:rPr>
          <w:rFonts w:asciiTheme="majorHAnsi" w:hAnsiTheme="majorHAnsi" w:cstheme="majorHAnsi"/>
          <w:b/>
          <w:i/>
          <w:sz w:val="28"/>
          <w:lang w:eastAsia="vi-VN"/>
        </w:rPr>
        <w:t>ommonly Found T</w:t>
      </w:r>
      <w:r w:rsidRPr="00E024A4">
        <w:rPr>
          <w:rFonts w:asciiTheme="majorHAnsi" w:hAnsiTheme="majorHAnsi" w:cstheme="majorHAnsi"/>
          <w:b/>
          <w:i/>
          <w:sz w:val="28"/>
          <w:lang w:eastAsia="vi-VN"/>
        </w:rPr>
        <w:t>hroughout the Seven Domains of a Typical IT Infrastructure</w:t>
      </w:r>
    </w:p>
    <w:p w:rsidR="0055757A" w:rsidRDefault="0055757A" w:rsidP="0055757A">
      <w:pPr>
        <w:pStyle w:val="ListParagraph"/>
        <w:spacing w:line="360" w:lineRule="auto"/>
        <w:jc w:val="both"/>
        <w:rPr>
          <w:rFonts w:asciiTheme="majorHAnsi" w:hAnsiTheme="majorHAnsi" w:cstheme="majorHAnsi"/>
          <w:b/>
          <w:sz w:val="24"/>
          <w:szCs w:val="24"/>
          <w:lang w:val="en-US" w:eastAsia="vi-VN"/>
        </w:rPr>
      </w:pPr>
    </w:p>
    <w:p w:rsidR="00955F55" w:rsidRPr="00E024A4" w:rsidRDefault="00955F55" w:rsidP="00CD6551">
      <w:pPr>
        <w:pStyle w:val="ListParagraph"/>
        <w:numPr>
          <w:ilvl w:val="0"/>
          <w:numId w:val="1"/>
        </w:numPr>
        <w:spacing w:line="360" w:lineRule="auto"/>
        <w:jc w:val="both"/>
        <w:rPr>
          <w:rFonts w:asciiTheme="majorHAnsi" w:hAnsiTheme="majorHAnsi" w:cstheme="majorHAnsi"/>
          <w:b/>
          <w:sz w:val="24"/>
          <w:szCs w:val="24"/>
          <w:lang w:val="en-US" w:eastAsia="vi-VN"/>
        </w:rPr>
      </w:pPr>
      <w:r w:rsidRPr="00E024A4">
        <w:rPr>
          <w:rFonts w:asciiTheme="majorHAnsi" w:hAnsiTheme="majorHAnsi" w:cstheme="majorHAnsi"/>
          <w:b/>
          <w:sz w:val="24"/>
          <w:szCs w:val="24"/>
          <w:lang w:val="en-US" w:eastAsia="vi-VN"/>
        </w:rPr>
        <w:t>User Domain</w:t>
      </w:r>
    </w:p>
    <w:p w:rsidR="00955F55" w:rsidRPr="00E024A4" w:rsidRDefault="00955F55" w:rsidP="00CD6551">
      <w:pPr>
        <w:pStyle w:val="ListParagraph"/>
        <w:numPr>
          <w:ilvl w:val="0"/>
          <w:numId w:val="2"/>
        </w:numPr>
        <w:spacing w:line="360" w:lineRule="auto"/>
        <w:jc w:val="both"/>
        <w:rPr>
          <w:rStyle w:val="termtext"/>
          <w:rFonts w:asciiTheme="majorHAnsi" w:hAnsiTheme="majorHAnsi" w:cstheme="majorHAnsi"/>
          <w:b/>
          <w:sz w:val="24"/>
          <w:szCs w:val="24"/>
          <w:lang w:val="en-US" w:eastAsia="vi-VN"/>
        </w:rPr>
      </w:pPr>
      <w:r w:rsidRPr="00E024A4">
        <w:rPr>
          <w:rStyle w:val="termtext"/>
          <w:rFonts w:asciiTheme="majorHAnsi" w:hAnsiTheme="majorHAnsi" w:cstheme="majorHAnsi"/>
          <w:sz w:val="24"/>
          <w:szCs w:val="24"/>
        </w:rPr>
        <w:t>Unauthorized Access</w:t>
      </w:r>
    </w:p>
    <w:p w:rsidR="00644BEC" w:rsidRPr="00E024A4" w:rsidRDefault="00644BEC" w:rsidP="00CD6551">
      <w:pPr>
        <w:pStyle w:val="ListParagraph"/>
        <w:spacing w:line="360" w:lineRule="auto"/>
        <w:ind w:left="1440"/>
        <w:jc w:val="both"/>
        <w:rPr>
          <w:rFonts w:asciiTheme="majorHAnsi" w:hAnsiTheme="majorHAnsi" w:cstheme="majorHAnsi"/>
          <w:b/>
          <w:sz w:val="24"/>
          <w:szCs w:val="24"/>
          <w:lang w:eastAsia="vi-VN"/>
        </w:rPr>
      </w:pPr>
      <w:r w:rsidRPr="00E024A4">
        <w:rPr>
          <w:rFonts w:asciiTheme="majorHAnsi" w:hAnsiTheme="majorHAnsi" w:cstheme="majorHAnsi"/>
          <w:b/>
          <w:sz w:val="24"/>
          <w:szCs w:val="24"/>
          <w:lang w:val="en-US" w:eastAsia="vi-VN"/>
        </w:rPr>
        <w:t>→</w:t>
      </w:r>
      <w:r w:rsidRPr="00E024A4">
        <w:rPr>
          <w:rFonts w:asciiTheme="majorHAnsi" w:hAnsiTheme="majorHAnsi" w:cstheme="majorHAnsi"/>
          <w:b/>
          <w:sz w:val="24"/>
          <w:szCs w:val="24"/>
          <w:lang w:eastAsia="vi-VN"/>
        </w:rPr>
        <w:t xml:space="preserve"> </w:t>
      </w:r>
      <w:r w:rsidRPr="00E024A4">
        <w:rPr>
          <w:rStyle w:val="termtext"/>
          <w:rFonts w:asciiTheme="majorHAnsi" w:hAnsiTheme="majorHAnsi" w:cstheme="majorHAnsi"/>
          <w:sz w:val="24"/>
          <w:szCs w:val="24"/>
        </w:rPr>
        <w:t>Users must be made aware of phishing emails, pretexting or cons, keyboard loggers, and perpetrators impersonating an IT or delivery person in an attempt to obtain logon ID and password credentials.</w:t>
      </w:r>
    </w:p>
    <w:p w:rsidR="00644BEC" w:rsidRPr="00E024A4" w:rsidRDefault="00644BEC" w:rsidP="00CD6551">
      <w:pPr>
        <w:pStyle w:val="ListParagraph"/>
        <w:numPr>
          <w:ilvl w:val="0"/>
          <w:numId w:val="2"/>
        </w:numPr>
        <w:shd w:val="clear" w:color="auto" w:fill="FFFFFF"/>
        <w:spacing w:after="0" w:line="240" w:lineRule="auto"/>
        <w:jc w:val="both"/>
        <w:textAlignment w:val="top"/>
        <w:rPr>
          <w:rFonts w:asciiTheme="majorHAnsi" w:eastAsia="Times New Roman" w:hAnsiTheme="majorHAnsi" w:cstheme="majorHAnsi"/>
          <w:sz w:val="24"/>
          <w:szCs w:val="24"/>
        </w:rPr>
      </w:pPr>
      <w:r w:rsidRPr="00E024A4">
        <w:rPr>
          <w:rFonts w:asciiTheme="majorHAnsi" w:eastAsia="Times New Roman" w:hAnsiTheme="majorHAnsi" w:cstheme="majorHAnsi"/>
          <w:sz w:val="24"/>
          <w:szCs w:val="24"/>
        </w:rPr>
        <w:t>Lack of User Awareness</w:t>
      </w:r>
    </w:p>
    <w:p w:rsidR="00644BEC" w:rsidRPr="00E024A4" w:rsidRDefault="00644BEC" w:rsidP="00CD6551">
      <w:pPr>
        <w:pStyle w:val="ListParagraph"/>
        <w:spacing w:line="360" w:lineRule="auto"/>
        <w:ind w:left="1440"/>
        <w:jc w:val="both"/>
        <w:rPr>
          <w:rStyle w:val="termtext"/>
          <w:rFonts w:asciiTheme="majorHAnsi" w:hAnsiTheme="majorHAnsi" w:cstheme="majorHAnsi"/>
          <w:sz w:val="24"/>
          <w:szCs w:val="24"/>
        </w:rPr>
      </w:pPr>
      <w:r w:rsidRPr="00E024A4">
        <w:rPr>
          <w:rFonts w:asciiTheme="majorHAnsi" w:hAnsiTheme="majorHAnsi" w:cstheme="majorHAnsi"/>
          <w:b/>
          <w:sz w:val="24"/>
          <w:szCs w:val="24"/>
          <w:lang w:val="en-US" w:eastAsia="vi-VN"/>
        </w:rPr>
        <w:t>→</w:t>
      </w:r>
      <w:r w:rsidRPr="00E024A4">
        <w:rPr>
          <w:rFonts w:asciiTheme="majorHAnsi" w:hAnsiTheme="majorHAnsi" w:cstheme="majorHAnsi"/>
          <w:sz w:val="24"/>
          <w:szCs w:val="24"/>
        </w:rPr>
        <w:t xml:space="preserve"> </w:t>
      </w:r>
      <w:r w:rsidRPr="00E024A4">
        <w:rPr>
          <w:rStyle w:val="termtext"/>
          <w:rFonts w:asciiTheme="majorHAnsi" w:hAnsiTheme="majorHAnsi" w:cstheme="majorHAnsi"/>
          <w:sz w:val="24"/>
          <w:szCs w:val="24"/>
        </w:rPr>
        <w:t>Conduct security awareness training, display security awareness posters, insert reminders in banner greetings, and send email reminders to employees.</w:t>
      </w:r>
    </w:p>
    <w:p w:rsidR="00644BEC" w:rsidRPr="00E024A4" w:rsidRDefault="00644BEC" w:rsidP="00CD6551">
      <w:pPr>
        <w:pStyle w:val="ListParagraph"/>
        <w:numPr>
          <w:ilvl w:val="0"/>
          <w:numId w:val="2"/>
        </w:numPr>
        <w:spacing w:line="360" w:lineRule="auto"/>
        <w:jc w:val="both"/>
        <w:rPr>
          <w:rStyle w:val="termtext"/>
          <w:rFonts w:asciiTheme="majorHAnsi" w:hAnsiTheme="majorHAnsi" w:cstheme="majorHAnsi"/>
          <w:sz w:val="24"/>
          <w:szCs w:val="24"/>
          <w:lang w:val="en-US" w:eastAsia="vi-VN"/>
        </w:rPr>
      </w:pPr>
      <w:r w:rsidRPr="00E024A4">
        <w:rPr>
          <w:rStyle w:val="termtext"/>
          <w:rFonts w:asciiTheme="majorHAnsi" w:hAnsiTheme="majorHAnsi" w:cstheme="majorHAnsi"/>
          <w:sz w:val="24"/>
          <w:szCs w:val="24"/>
        </w:rPr>
        <w:t>User insertion of CD's and USB Drives with Personal Photos, Music, and Videos</w:t>
      </w:r>
    </w:p>
    <w:p w:rsidR="00644BEC" w:rsidRPr="00E024A4" w:rsidRDefault="00644BEC" w:rsidP="00CD6551">
      <w:pPr>
        <w:pStyle w:val="ListParagraph"/>
        <w:spacing w:line="360" w:lineRule="auto"/>
        <w:ind w:left="1440"/>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w:t>
      </w:r>
      <w:r w:rsidRPr="00E024A4">
        <w:rPr>
          <w:rFonts w:asciiTheme="majorHAnsi" w:hAnsiTheme="majorHAnsi" w:cstheme="majorHAnsi"/>
          <w:sz w:val="24"/>
          <w:szCs w:val="24"/>
        </w:rPr>
        <w:t xml:space="preserve"> </w:t>
      </w:r>
      <w:r w:rsidRPr="00E024A4">
        <w:rPr>
          <w:rStyle w:val="termtext"/>
          <w:rFonts w:asciiTheme="majorHAnsi" w:hAnsiTheme="majorHAnsi" w:cstheme="majorHAnsi"/>
          <w:sz w:val="24"/>
          <w:szCs w:val="24"/>
        </w:rPr>
        <w:t>Disable internal CD drives and USB ports. Enable automatic antivirus scans for inserted media drives, files, and email attachments. An antivirus scanning system examines all new files on your computer's hard drive for viruses. Set up antivirus scanning for emails with attachments.</w:t>
      </w:r>
    </w:p>
    <w:p w:rsidR="00644BEC" w:rsidRPr="00E024A4" w:rsidRDefault="00644BEC" w:rsidP="00CD6551">
      <w:pPr>
        <w:pStyle w:val="ListParagraph"/>
        <w:numPr>
          <w:ilvl w:val="0"/>
          <w:numId w:val="2"/>
        </w:numPr>
        <w:spacing w:line="360" w:lineRule="auto"/>
        <w:jc w:val="both"/>
        <w:rPr>
          <w:rStyle w:val="termtext"/>
          <w:rFonts w:asciiTheme="majorHAnsi" w:hAnsiTheme="majorHAnsi" w:cstheme="majorHAnsi"/>
          <w:b/>
          <w:sz w:val="24"/>
          <w:szCs w:val="24"/>
          <w:lang w:val="en-US" w:eastAsia="vi-VN"/>
        </w:rPr>
      </w:pPr>
      <w:r w:rsidRPr="00E024A4">
        <w:rPr>
          <w:rStyle w:val="termtext"/>
          <w:rFonts w:asciiTheme="majorHAnsi" w:hAnsiTheme="majorHAnsi" w:cstheme="majorHAnsi"/>
          <w:sz w:val="24"/>
          <w:szCs w:val="24"/>
        </w:rPr>
        <w:t>User Destruction of Organizations Systems, Applications, or Data</w:t>
      </w:r>
    </w:p>
    <w:p w:rsidR="00644BEC" w:rsidRPr="00E024A4" w:rsidRDefault="00644BEC" w:rsidP="00CD6551">
      <w:pPr>
        <w:pStyle w:val="ListParagraph"/>
        <w:spacing w:line="360" w:lineRule="auto"/>
        <w:ind w:left="1440"/>
        <w:jc w:val="both"/>
        <w:rPr>
          <w:rStyle w:val="termtext"/>
          <w:rFonts w:asciiTheme="majorHAnsi" w:hAnsiTheme="majorHAnsi" w:cstheme="majorHAnsi"/>
          <w:sz w:val="24"/>
          <w:szCs w:val="24"/>
        </w:rPr>
      </w:pPr>
      <w:r w:rsidRPr="00E024A4">
        <w:rPr>
          <w:rStyle w:val="termtext"/>
          <w:rFonts w:asciiTheme="majorHAnsi" w:hAnsiTheme="majorHAnsi" w:cstheme="majorHAnsi"/>
          <w:sz w:val="24"/>
          <w:szCs w:val="24"/>
        </w:rPr>
        <w:lastRenderedPageBreak/>
        <w:t>→</w:t>
      </w:r>
      <w:r w:rsidRPr="00E024A4">
        <w:rPr>
          <w:rFonts w:asciiTheme="majorHAnsi" w:hAnsiTheme="majorHAnsi" w:cstheme="majorHAnsi"/>
          <w:sz w:val="24"/>
          <w:szCs w:val="24"/>
        </w:rPr>
        <w:t xml:space="preserve"> </w:t>
      </w:r>
      <w:r w:rsidRPr="00E024A4">
        <w:rPr>
          <w:rStyle w:val="termtext"/>
          <w:rFonts w:asciiTheme="majorHAnsi" w:hAnsiTheme="majorHAnsi" w:cstheme="majorHAnsi"/>
          <w:sz w:val="24"/>
          <w:szCs w:val="24"/>
        </w:rPr>
        <w:t>Restrict users' access to only those systems, applications, and data needed to perform their jobs. Minimize write/delete permissions to the data owner only.</w:t>
      </w:r>
    </w:p>
    <w:p w:rsidR="00644BEC" w:rsidRPr="00E024A4" w:rsidRDefault="00644BEC" w:rsidP="00CD6551">
      <w:pPr>
        <w:pStyle w:val="ListParagraph"/>
        <w:numPr>
          <w:ilvl w:val="0"/>
          <w:numId w:val="2"/>
        </w:numPr>
        <w:spacing w:line="360" w:lineRule="auto"/>
        <w:jc w:val="both"/>
        <w:rPr>
          <w:rStyle w:val="termtext"/>
          <w:rFonts w:asciiTheme="majorHAnsi" w:hAnsiTheme="majorHAnsi" w:cstheme="majorHAnsi"/>
          <w:b/>
          <w:sz w:val="24"/>
          <w:szCs w:val="24"/>
          <w:lang w:val="en-US" w:eastAsia="vi-VN"/>
        </w:rPr>
      </w:pPr>
      <w:r w:rsidRPr="00E024A4">
        <w:rPr>
          <w:rStyle w:val="termtext"/>
          <w:rFonts w:asciiTheme="majorHAnsi" w:hAnsiTheme="majorHAnsi" w:cstheme="majorHAnsi"/>
          <w:sz w:val="24"/>
          <w:szCs w:val="24"/>
        </w:rPr>
        <w:t>Attacks on the Organization or Acts of Sabotage by Disgruntled Employees</w:t>
      </w:r>
    </w:p>
    <w:p w:rsidR="00644BEC" w:rsidRPr="00E024A4" w:rsidRDefault="00644BEC" w:rsidP="00CD6551">
      <w:pPr>
        <w:pStyle w:val="ListParagraph"/>
        <w:spacing w:line="360" w:lineRule="auto"/>
        <w:ind w:left="1440"/>
        <w:jc w:val="both"/>
        <w:rPr>
          <w:rStyle w:val="termtext"/>
          <w:rFonts w:asciiTheme="majorHAnsi" w:hAnsiTheme="majorHAnsi" w:cstheme="majorHAnsi"/>
          <w:sz w:val="24"/>
          <w:szCs w:val="24"/>
        </w:rPr>
      </w:pPr>
      <w:r w:rsidRPr="00E024A4">
        <w:rPr>
          <w:rStyle w:val="termtext"/>
          <w:rFonts w:asciiTheme="majorHAnsi" w:hAnsiTheme="majorHAnsi" w:cstheme="majorHAnsi"/>
          <w:sz w:val="24"/>
          <w:szCs w:val="24"/>
        </w:rPr>
        <w:t>→</w:t>
      </w:r>
      <w:r w:rsidR="00A03D68" w:rsidRPr="00E024A4">
        <w:rPr>
          <w:rFonts w:asciiTheme="majorHAnsi" w:hAnsiTheme="majorHAnsi" w:cstheme="majorHAnsi"/>
          <w:sz w:val="24"/>
          <w:szCs w:val="24"/>
        </w:rPr>
        <w:t xml:space="preserve"> </w:t>
      </w:r>
      <w:r w:rsidR="00A03D68" w:rsidRPr="00E024A4">
        <w:rPr>
          <w:rStyle w:val="termtext"/>
          <w:rFonts w:asciiTheme="majorHAnsi" w:hAnsiTheme="majorHAnsi" w:cstheme="majorHAnsi"/>
          <w:sz w:val="24"/>
          <w:szCs w:val="24"/>
        </w:rPr>
        <w:t>Track and monitor abnormal employee behavior, erratic job performance, and use of IT infrastructure during off-hours. Begin IT access control lockout procedures based on AUP monitoring and compliance.</w:t>
      </w:r>
    </w:p>
    <w:p w:rsidR="00A03D68" w:rsidRPr="00E024A4" w:rsidRDefault="00A03D68" w:rsidP="00CD6551">
      <w:pPr>
        <w:pStyle w:val="ListParagraph"/>
        <w:numPr>
          <w:ilvl w:val="0"/>
          <w:numId w:val="2"/>
        </w:numPr>
        <w:spacing w:line="360" w:lineRule="auto"/>
        <w:jc w:val="both"/>
        <w:rPr>
          <w:rStyle w:val="termtext"/>
          <w:rFonts w:asciiTheme="majorHAnsi" w:hAnsiTheme="majorHAnsi" w:cstheme="majorHAnsi"/>
          <w:b/>
          <w:sz w:val="24"/>
          <w:szCs w:val="24"/>
          <w:lang w:val="en-US" w:eastAsia="vi-VN"/>
        </w:rPr>
      </w:pPr>
      <w:r w:rsidRPr="00E024A4">
        <w:rPr>
          <w:rStyle w:val="termtext"/>
          <w:rFonts w:asciiTheme="majorHAnsi" w:hAnsiTheme="majorHAnsi" w:cstheme="majorHAnsi"/>
          <w:sz w:val="24"/>
          <w:szCs w:val="24"/>
        </w:rPr>
        <w:t>User Downloads of Photos, Music and Videos</w:t>
      </w:r>
    </w:p>
    <w:p w:rsidR="00A03D68" w:rsidRDefault="00A03D68" w:rsidP="00CD6551">
      <w:pPr>
        <w:pStyle w:val="ListParagraph"/>
        <w:spacing w:line="360" w:lineRule="auto"/>
        <w:ind w:left="1440"/>
        <w:jc w:val="both"/>
        <w:rPr>
          <w:rStyle w:val="termtext"/>
          <w:rFonts w:asciiTheme="majorHAnsi" w:hAnsiTheme="majorHAnsi" w:cstheme="majorHAnsi"/>
          <w:sz w:val="24"/>
          <w:szCs w:val="24"/>
        </w:rPr>
      </w:pPr>
      <w:r w:rsidRPr="00E024A4">
        <w:rPr>
          <w:rStyle w:val="termtext"/>
          <w:rFonts w:asciiTheme="majorHAnsi" w:hAnsiTheme="majorHAnsi" w:cstheme="majorHAnsi"/>
          <w:sz w:val="24"/>
          <w:szCs w:val="24"/>
        </w:rPr>
        <w:t>→ Enable content filtering and antivirus scanning for email attachments. Content-filtering network devices are configured to permit or deny specific domain names in accordance with AUP definitions.</w:t>
      </w:r>
    </w:p>
    <w:p w:rsidR="00984DB1" w:rsidRPr="00E024A4" w:rsidRDefault="00984DB1" w:rsidP="00CD6551">
      <w:pPr>
        <w:pStyle w:val="ListParagraph"/>
        <w:spacing w:line="360" w:lineRule="auto"/>
        <w:ind w:left="1440"/>
        <w:jc w:val="both"/>
        <w:rPr>
          <w:rFonts w:asciiTheme="majorHAnsi" w:hAnsiTheme="majorHAnsi" w:cstheme="majorHAnsi"/>
          <w:b/>
          <w:sz w:val="24"/>
          <w:szCs w:val="24"/>
          <w:lang w:val="en-US" w:eastAsia="vi-VN"/>
        </w:rPr>
      </w:pPr>
    </w:p>
    <w:p w:rsidR="00955F55" w:rsidRPr="00E024A4" w:rsidRDefault="00834859" w:rsidP="00CD6551">
      <w:pPr>
        <w:pStyle w:val="ListParagraph"/>
        <w:numPr>
          <w:ilvl w:val="0"/>
          <w:numId w:val="1"/>
        </w:numPr>
        <w:spacing w:line="360" w:lineRule="auto"/>
        <w:jc w:val="both"/>
        <w:rPr>
          <w:rFonts w:asciiTheme="majorHAnsi" w:hAnsiTheme="majorHAnsi" w:cstheme="majorHAnsi"/>
          <w:b/>
          <w:sz w:val="24"/>
          <w:szCs w:val="24"/>
          <w:lang w:val="en-US" w:eastAsia="vi-VN"/>
        </w:rPr>
      </w:pPr>
      <w:r w:rsidRPr="00E024A4">
        <w:rPr>
          <w:rFonts w:asciiTheme="majorHAnsi" w:hAnsiTheme="majorHAnsi" w:cstheme="majorHAnsi"/>
          <w:b/>
          <w:sz w:val="24"/>
          <w:szCs w:val="24"/>
          <w:lang w:val="en-US" w:eastAsia="vi-VN"/>
        </w:rPr>
        <w:t xml:space="preserve">Workstation </w:t>
      </w:r>
      <w:r w:rsidRPr="00E024A4">
        <w:rPr>
          <w:rFonts w:asciiTheme="majorHAnsi" w:hAnsiTheme="majorHAnsi" w:cstheme="majorHAnsi"/>
          <w:b/>
          <w:sz w:val="24"/>
          <w:szCs w:val="24"/>
          <w:lang w:eastAsia="vi-VN"/>
        </w:rPr>
        <w:t>D</w:t>
      </w:r>
      <w:proofErr w:type="spellStart"/>
      <w:r w:rsidR="00A03D68" w:rsidRPr="00E024A4">
        <w:rPr>
          <w:rFonts w:asciiTheme="majorHAnsi" w:hAnsiTheme="majorHAnsi" w:cstheme="majorHAnsi"/>
          <w:b/>
          <w:sz w:val="24"/>
          <w:szCs w:val="24"/>
          <w:lang w:val="en-US" w:eastAsia="vi-VN"/>
        </w:rPr>
        <w:t>omain</w:t>
      </w:r>
      <w:proofErr w:type="spellEnd"/>
    </w:p>
    <w:p w:rsidR="00A03D68" w:rsidRPr="00E024A4" w:rsidRDefault="00A03D68" w:rsidP="00CD6551">
      <w:pPr>
        <w:pStyle w:val="ListParagraph"/>
        <w:numPr>
          <w:ilvl w:val="0"/>
          <w:numId w:val="2"/>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Unauthorized access to workstation</w:t>
      </w:r>
    </w:p>
    <w:p w:rsidR="00A03D68" w:rsidRPr="00E024A4" w:rsidRDefault="00A03D68" w:rsidP="00CD6551">
      <w:pPr>
        <w:pStyle w:val="ListParagraph"/>
        <w:spacing w:line="360" w:lineRule="auto"/>
        <w:ind w:left="1440"/>
        <w:jc w:val="both"/>
        <w:rPr>
          <w:rFonts w:asciiTheme="majorHAnsi" w:hAnsiTheme="majorHAnsi" w:cstheme="majorHAnsi"/>
          <w:sz w:val="24"/>
          <w:szCs w:val="24"/>
          <w:lang w:eastAsia="vi-VN"/>
        </w:rPr>
      </w:pPr>
      <w:r w:rsidRPr="00E024A4">
        <w:rPr>
          <w:rFonts w:asciiTheme="majorHAnsi" w:hAnsiTheme="majorHAnsi" w:cstheme="majorHAnsi"/>
          <w:sz w:val="24"/>
          <w:szCs w:val="24"/>
          <w:lang w:val="en-US" w:eastAsia="vi-VN"/>
        </w:rPr>
        <w:t>→</w:t>
      </w:r>
      <w:r w:rsidRPr="00E024A4">
        <w:rPr>
          <w:rFonts w:asciiTheme="majorHAnsi" w:hAnsiTheme="majorHAnsi" w:cstheme="majorHAnsi"/>
          <w:sz w:val="24"/>
          <w:szCs w:val="24"/>
          <w:lang w:eastAsia="vi-VN"/>
        </w:rPr>
        <w:t xml:space="preserve"> </w:t>
      </w:r>
      <w:r w:rsidRPr="00E024A4">
        <w:rPr>
          <w:rFonts w:asciiTheme="majorHAnsi" w:hAnsiTheme="majorHAnsi" w:cstheme="majorHAnsi"/>
          <w:sz w:val="24"/>
          <w:szCs w:val="24"/>
          <w:lang w:val="en-US" w:eastAsia="vi-VN"/>
        </w:rPr>
        <w:t xml:space="preserve">Enable password protection on workstation for </w:t>
      </w:r>
      <w:r w:rsidRPr="00E024A4">
        <w:rPr>
          <w:rFonts w:asciiTheme="majorHAnsi" w:hAnsiTheme="majorHAnsi" w:cstheme="majorHAnsi"/>
          <w:sz w:val="24"/>
          <w:szCs w:val="24"/>
          <w:lang w:eastAsia="vi-VN"/>
        </w:rPr>
        <w:t>access.</w:t>
      </w:r>
    </w:p>
    <w:p w:rsidR="00A03D68" w:rsidRPr="00E024A4" w:rsidRDefault="00A03D68" w:rsidP="00CD6551">
      <w:pPr>
        <w:pStyle w:val="ListParagraph"/>
        <w:numPr>
          <w:ilvl w:val="0"/>
          <w:numId w:val="2"/>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Unauthorized access to systems, applications &amp; data</w:t>
      </w:r>
    </w:p>
    <w:p w:rsidR="00A03D68" w:rsidRPr="00E024A4" w:rsidRDefault="00A03D68" w:rsidP="00CD6551">
      <w:pPr>
        <w:pStyle w:val="ListParagraph"/>
        <w:spacing w:line="360" w:lineRule="auto"/>
        <w:ind w:left="1440"/>
        <w:jc w:val="both"/>
        <w:rPr>
          <w:rFonts w:asciiTheme="majorHAnsi" w:hAnsiTheme="majorHAnsi" w:cstheme="majorHAnsi"/>
          <w:sz w:val="24"/>
          <w:szCs w:val="24"/>
          <w:lang w:eastAsia="vi-VN"/>
        </w:rPr>
      </w:pPr>
      <w:r w:rsidRPr="00E024A4">
        <w:rPr>
          <w:rFonts w:asciiTheme="majorHAnsi" w:hAnsiTheme="majorHAnsi" w:cstheme="majorHAnsi"/>
          <w:sz w:val="24"/>
          <w:szCs w:val="24"/>
          <w:lang w:val="en-US" w:eastAsia="vi-VN"/>
        </w:rPr>
        <w:t>→Define strict access control policies, standards, procedures, &amp; guidelines.</w:t>
      </w:r>
      <w:r w:rsidRPr="00E024A4">
        <w:rPr>
          <w:rFonts w:asciiTheme="majorHAnsi" w:hAnsiTheme="majorHAnsi" w:cstheme="majorHAnsi"/>
          <w:sz w:val="24"/>
          <w:szCs w:val="24"/>
          <w:lang w:eastAsia="vi-VN"/>
        </w:rPr>
        <w:t xml:space="preserve"> </w:t>
      </w:r>
      <w:r w:rsidRPr="00E024A4">
        <w:rPr>
          <w:rFonts w:asciiTheme="majorHAnsi" w:hAnsiTheme="majorHAnsi" w:cstheme="majorHAnsi"/>
          <w:sz w:val="24"/>
          <w:szCs w:val="24"/>
          <w:lang w:val="en-US" w:eastAsia="vi-VN"/>
        </w:rPr>
        <w:t xml:space="preserve">Implement a second-level test to verify a user's right to gain </w:t>
      </w:r>
      <w:r w:rsidRPr="00E024A4">
        <w:rPr>
          <w:rFonts w:asciiTheme="majorHAnsi" w:hAnsiTheme="majorHAnsi" w:cstheme="majorHAnsi"/>
          <w:sz w:val="24"/>
          <w:szCs w:val="24"/>
          <w:lang w:eastAsia="vi-VN"/>
        </w:rPr>
        <w:t>access.</w:t>
      </w:r>
    </w:p>
    <w:p w:rsidR="00A03D68" w:rsidRPr="00E024A4" w:rsidRDefault="00A03D68"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Desktop or laptop computer operating system software vulnerabilities</w:t>
      </w:r>
    </w:p>
    <w:p w:rsidR="00A03D68" w:rsidRPr="00E024A4" w:rsidRDefault="00A03D68" w:rsidP="00CD6551">
      <w:pPr>
        <w:pStyle w:val="ListParagraph"/>
        <w:spacing w:line="360" w:lineRule="auto"/>
        <w:ind w:left="1440"/>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 Define a workstation application software vulnerability window policy. Update application software and security patches according to defined policies, standards, procedures &amp; guidelines.</w:t>
      </w:r>
    </w:p>
    <w:p w:rsidR="00A03D68" w:rsidRPr="00E024A4" w:rsidRDefault="00A03D68"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Infection of a user's workstation or laptop computer by viruses, malicious code, or malware</w:t>
      </w:r>
    </w:p>
    <w:p w:rsidR="00A03D68" w:rsidRPr="00E024A4" w:rsidRDefault="00A03D68" w:rsidP="00CD6551">
      <w:pPr>
        <w:pStyle w:val="ListParagraph"/>
        <w:spacing w:line="360" w:lineRule="auto"/>
        <w:ind w:left="1440"/>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 Use workstation antivirus and malicious code policies, standards, procedures &amp; guidelines. Enable an automated antivirus protection solution that scans &amp; updates individual workstations with proper protection.</w:t>
      </w:r>
    </w:p>
    <w:p w:rsidR="00A03D68" w:rsidRPr="00E024A4" w:rsidRDefault="00A03D68"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User insertion of CDs, DVDs, or USB thumb drives into the organization's computers</w:t>
      </w:r>
    </w:p>
    <w:p w:rsidR="00A03D68" w:rsidRPr="00E024A4" w:rsidRDefault="00A03D68" w:rsidP="00CD6551">
      <w:pPr>
        <w:pStyle w:val="ListParagraph"/>
        <w:spacing w:line="360" w:lineRule="auto"/>
        <w:ind w:left="1440"/>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 Deactivate all CD, DVD, &amp; USB ports. Enable automatic antivirus scans for inserted CDs, DVDs, &amp; USB thumb drives that have files.</w:t>
      </w:r>
    </w:p>
    <w:p w:rsidR="00A03D68" w:rsidRPr="00E024A4" w:rsidRDefault="00A03D68"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Desktop or laptop application software vulnerabilities or patches</w:t>
      </w:r>
    </w:p>
    <w:p w:rsidR="00A03D68" w:rsidRDefault="00A03D68" w:rsidP="00CD6551">
      <w:pPr>
        <w:pStyle w:val="ListParagraph"/>
        <w:spacing w:line="360" w:lineRule="auto"/>
        <w:ind w:left="1440"/>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lastRenderedPageBreak/>
        <w:t>→</w:t>
      </w:r>
      <w:r w:rsidRPr="00E024A4">
        <w:rPr>
          <w:rFonts w:asciiTheme="majorHAnsi" w:hAnsiTheme="majorHAnsi" w:cstheme="majorHAnsi"/>
        </w:rPr>
        <w:t xml:space="preserve"> </w:t>
      </w:r>
      <w:r w:rsidRPr="00E024A4">
        <w:rPr>
          <w:rFonts w:asciiTheme="majorHAnsi" w:hAnsiTheme="majorHAnsi" w:cstheme="majorHAnsi"/>
          <w:sz w:val="24"/>
          <w:szCs w:val="24"/>
          <w:lang w:eastAsia="vi-VN"/>
        </w:rPr>
        <w:t xml:space="preserve">To prevent known vulnerabilities from being exploited, all of this software must be kept up to date. This means installing patches released by the software developers to close security holes found in their </w:t>
      </w:r>
      <w:r w:rsidR="00601EE1" w:rsidRPr="00E024A4">
        <w:rPr>
          <w:rFonts w:asciiTheme="majorHAnsi" w:hAnsiTheme="majorHAnsi" w:cstheme="majorHAnsi"/>
          <w:sz w:val="24"/>
          <w:szCs w:val="24"/>
          <w:lang w:eastAsia="vi-VN"/>
        </w:rPr>
        <w:t>products.</w:t>
      </w:r>
    </w:p>
    <w:p w:rsidR="00984DB1" w:rsidRPr="00E024A4" w:rsidRDefault="00984DB1" w:rsidP="00CD6551">
      <w:pPr>
        <w:pStyle w:val="ListParagraph"/>
        <w:spacing w:line="360" w:lineRule="auto"/>
        <w:ind w:left="1440"/>
        <w:jc w:val="both"/>
        <w:rPr>
          <w:rFonts w:asciiTheme="majorHAnsi" w:hAnsiTheme="majorHAnsi" w:cstheme="majorHAnsi"/>
          <w:b/>
          <w:sz w:val="24"/>
          <w:szCs w:val="24"/>
          <w:lang w:eastAsia="vi-VN"/>
        </w:rPr>
      </w:pPr>
    </w:p>
    <w:p w:rsidR="00601EE1" w:rsidRPr="00E024A4" w:rsidRDefault="00834859" w:rsidP="00CD6551">
      <w:pPr>
        <w:pStyle w:val="ListParagraph"/>
        <w:numPr>
          <w:ilvl w:val="0"/>
          <w:numId w:val="1"/>
        </w:numPr>
        <w:spacing w:line="360" w:lineRule="auto"/>
        <w:jc w:val="both"/>
        <w:rPr>
          <w:rFonts w:asciiTheme="majorHAnsi" w:hAnsiTheme="majorHAnsi" w:cstheme="majorHAnsi"/>
          <w:b/>
          <w:sz w:val="24"/>
          <w:szCs w:val="24"/>
          <w:lang w:eastAsia="vi-VN"/>
        </w:rPr>
      </w:pPr>
      <w:r w:rsidRPr="00E024A4">
        <w:rPr>
          <w:rFonts w:asciiTheme="majorHAnsi" w:hAnsiTheme="majorHAnsi" w:cstheme="majorHAnsi"/>
          <w:b/>
          <w:sz w:val="24"/>
          <w:szCs w:val="24"/>
          <w:lang w:eastAsia="vi-VN"/>
        </w:rPr>
        <w:t>LAN D</w:t>
      </w:r>
      <w:r w:rsidR="00601EE1" w:rsidRPr="00E024A4">
        <w:rPr>
          <w:rFonts w:asciiTheme="majorHAnsi" w:hAnsiTheme="majorHAnsi" w:cstheme="majorHAnsi"/>
          <w:b/>
          <w:sz w:val="24"/>
          <w:szCs w:val="24"/>
          <w:lang w:eastAsia="vi-VN"/>
        </w:rPr>
        <w:t>omain</w:t>
      </w:r>
    </w:p>
    <w:p w:rsidR="00601EE1" w:rsidRPr="00E024A4" w:rsidRDefault="00601EE1"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Unauthorized physical access to LAN</w:t>
      </w:r>
    </w:p>
    <w:p w:rsidR="00601EE1" w:rsidRPr="00E024A4" w:rsidRDefault="00601EE1"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Unauthorized access to systems, applications, and data</w:t>
      </w:r>
    </w:p>
    <w:p w:rsidR="00601EE1" w:rsidRPr="00E024A4" w:rsidRDefault="00601EE1"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 server operating system vulnerabilities</w:t>
      </w:r>
    </w:p>
    <w:p w:rsidR="00601EE1" w:rsidRPr="00E024A4" w:rsidRDefault="00601EE1" w:rsidP="00CD6551">
      <w:pPr>
        <w:pStyle w:val="ListParagraph"/>
        <w:numPr>
          <w:ilvl w:val="0"/>
          <w:numId w:val="2"/>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 server application software vulnerabilities and software patchupdates</w:t>
      </w:r>
    </w:p>
    <w:p w:rsidR="00A03D68" w:rsidRPr="00984DB1" w:rsidRDefault="00601EE1" w:rsidP="00CD6551">
      <w:pPr>
        <w:pStyle w:val="ListParagraph"/>
        <w:numPr>
          <w:ilvl w:val="0"/>
          <w:numId w:val="2"/>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eastAsia="vi-VN"/>
        </w:rPr>
        <w:t>LAN servers with different hardware, operating systems, and</w:t>
      </w:r>
      <w:r w:rsidR="00496ADE" w:rsidRPr="00E024A4">
        <w:rPr>
          <w:rFonts w:asciiTheme="majorHAnsi" w:hAnsiTheme="majorHAnsi" w:cstheme="majorHAnsi"/>
          <w:sz w:val="24"/>
          <w:szCs w:val="24"/>
          <w:lang w:eastAsia="vi-VN"/>
        </w:rPr>
        <w:t xml:space="preserve"> </w:t>
      </w:r>
      <w:r w:rsidRPr="00E024A4">
        <w:rPr>
          <w:rFonts w:asciiTheme="majorHAnsi" w:hAnsiTheme="majorHAnsi" w:cstheme="majorHAnsi"/>
          <w:sz w:val="24"/>
          <w:szCs w:val="24"/>
          <w:lang w:eastAsia="vi-VN"/>
        </w:rPr>
        <w:t>software make them difficult to manage and troubleshoot</w:t>
      </w:r>
    </w:p>
    <w:p w:rsidR="00984DB1" w:rsidRPr="00E024A4" w:rsidRDefault="00984DB1" w:rsidP="00984DB1">
      <w:pPr>
        <w:pStyle w:val="ListParagraph"/>
        <w:spacing w:line="360" w:lineRule="auto"/>
        <w:ind w:left="1440"/>
        <w:jc w:val="both"/>
        <w:rPr>
          <w:rFonts w:asciiTheme="majorHAnsi" w:hAnsiTheme="majorHAnsi" w:cstheme="majorHAnsi"/>
          <w:sz w:val="24"/>
          <w:szCs w:val="24"/>
          <w:lang w:val="en-US" w:eastAsia="vi-VN"/>
        </w:rPr>
      </w:pPr>
    </w:p>
    <w:p w:rsidR="00601EE1" w:rsidRPr="00E024A4" w:rsidRDefault="00834859" w:rsidP="00CD6551">
      <w:pPr>
        <w:pStyle w:val="ListParagraph"/>
        <w:numPr>
          <w:ilvl w:val="0"/>
          <w:numId w:val="1"/>
        </w:numPr>
        <w:spacing w:line="360" w:lineRule="auto"/>
        <w:jc w:val="both"/>
        <w:rPr>
          <w:rFonts w:asciiTheme="majorHAnsi" w:hAnsiTheme="majorHAnsi" w:cstheme="majorHAnsi"/>
          <w:b/>
          <w:sz w:val="24"/>
          <w:szCs w:val="24"/>
          <w:lang w:eastAsia="vi-VN"/>
        </w:rPr>
      </w:pPr>
      <w:r w:rsidRPr="00E024A4">
        <w:rPr>
          <w:rFonts w:asciiTheme="majorHAnsi" w:hAnsiTheme="majorHAnsi" w:cstheme="majorHAnsi"/>
          <w:b/>
          <w:sz w:val="24"/>
          <w:szCs w:val="24"/>
          <w:lang w:eastAsia="vi-VN"/>
        </w:rPr>
        <w:t>LAN-to-WAN D</w:t>
      </w:r>
      <w:r w:rsidR="00496ADE" w:rsidRPr="00E024A4">
        <w:rPr>
          <w:rFonts w:asciiTheme="majorHAnsi" w:hAnsiTheme="majorHAnsi" w:cstheme="majorHAnsi"/>
          <w:b/>
          <w:sz w:val="24"/>
          <w:szCs w:val="24"/>
          <w:lang w:eastAsia="vi-VN"/>
        </w:rPr>
        <w:t>omain</w:t>
      </w:r>
    </w:p>
    <w:p w:rsidR="00601EE1" w:rsidRPr="00E024A4" w:rsidRDefault="00601EE1" w:rsidP="00CD6551">
      <w:pPr>
        <w:pStyle w:val="ListParagraph"/>
        <w:numPr>
          <w:ilvl w:val="0"/>
          <w:numId w:val="3"/>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Unauthorized probing and port scanning</w:t>
      </w:r>
    </w:p>
    <w:p w:rsidR="00601EE1" w:rsidRPr="00E024A4" w:rsidRDefault="00601EE1" w:rsidP="00CD6551">
      <w:pPr>
        <w:pStyle w:val="ListParagraph"/>
        <w:numPr>
          <w:ilvl w:val="0"/>
          <w:numId w:val="3"/>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Unauthorized access through the LAN-to-WAN Domain</w:t>
      </w:r>
    </w:p>
    <w:p w:rsidR="00601EE1" w:rsidRPr="00E024A4" w:rsidRDefault="00601EE1" w:rsidP="00CD6551">
      <w:pPr>
        <w:pStyle w:val="ListParagraph"/>
        <w:numPr>
          <w:ilvl w:val="0"/>
          <w:numId w:val="3"/>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IP router, firewall, and network appliance operating</w:t>
      </w:r>
      <w:r w:rsidR="00496ADE" w:rsidRPr="00E024A4">
        <w:rPr>
          <w:rFonts w:asciiTheme="majorHAnsi" w:hAnsiTheme="majorHAnsi" w:cstheme="majorHAnsi"/>
          <w:sz w:val="24"/>
          <w:szCs w:val="24"/>
          <w:lang w:eastAsia="vi-VN"/>
        </w:rPr>
        <w:t xml:space="preserve"> system </w:t>
      </w:r>
      <w:r w:rsidRPr="00E024A4">
        <w:rPr>
          <w:rFonts w:asciiTheme="majorHAnsi" w:hAnsiTheme="majorHAnsi" w:cstheme="majorHAnsi"/>
          <w:sz w:val="24"/>
          <w:szCs w:val="24"/>
          <w:lang w:eastAsia="vi-VN"/>
        </w:rPr>
        <w:t>software</w:t>
      </w:r>
      <w:r w:rsidR="00496ADE" w:rsidRPr="00E024A4">
        <w:rPr>
          <w:rFonts w:asciiTheme="majorHAnsi" w:hAnsiTheme="majorHAnsi" w:cstheme="majorHAnsi"/>
          <w:sz w:val="24"/>
          <w:szCs w:val="24"/>
          <w:lang w:eastAsia="vi-VN"/>
        </w:rPr>
        <w:t xml:space="preserve"> </w:t>
      </w:r>
      <w:r w:rsidRPr="00E024A4">
        <w:rPr>
          <w:rFonts w:asciiTheme="majorHAnsi" w:hAnsiTheme="majorHAnsi" w:cstheme="majorHAnsi"/>
          <w:sz w:val="24"/>
          <w:szCs w:val="24"/>
          <w:lang w:eastAsia="vi-VN"/>
        </w:rPr>
        <w:t>vulnerability</w:t>
      </w:r>
    </w:p>
    <w:p w:rsidR="00601EE1" w:rsidRPr="00E024A4" w:rsidRDefault="00601EE1" w:rsidP="00CD6551">
      <w:pPr>
        <w:pStyle w:val="ListParagraph"/>
        <w:numPr>
          <w:ilvl w:val="0"/>
          <w:numId w:val="3"/>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Local users downloading unknown file types from unknown sources</w:t>
      </w:r>
    </w:p>
    <w:p w:rsidR="00A03D68" w:rsidRDefault="00601EE1" w:rsidP="00CD6551">
      <w:pPr>
        <w:pStyle w:val="ListParagraph"/>
        <w:numPr>
          <w:ilvl w:val="0"/>
          <w:numId w:val="3"/>
        </w:numPr>
        <w:spacing w:line="360" w:lineRule="auto"/>
        <w:jc w:val="both"/>
        <w:rPr>
          <w:rFonts w:asciiTheme="majorHAnsi" w:hAnsiTheme="majorHAnsi" w:cstheme="majorHAnsi"/>
          <w:sz w:val="24"/>
          <w:szCs w:val="24"/>
          <w:lang w:eastAsia="vi-VN"/>
        </w:rPr>
      </w:pPr>
      <w:r w:rsidRPr="00E024A4">
        <w:rPr>
          <w:rFonts w:asciiTheme="majorHAnsi" w:hAnsiTheme="majorHAnsi" w:cstheme="majorHAnsi"/>
          <w:sz w:val="24"/>
          <w:szCs w:val="24"/>
          <w:lang w:eastAsia="vi-VN"/>
        </w:rPr>
        <w:t>Download of unknown file type attachments from unknown sources</w:t>
      </w:r>
    </w:p>
    <w:p w:rsidR="00984DB1" w:rsidRPr="00E024A4" w:rsidRDefault="00984DB1" w:rsidP="00984DB1">
      <w:pPr>
        <w:pStyle w:val="ListParagraph"/>
        <w:spacing w:line="360" w:lineRule="auto"/>
        <w:ind w:left="1440"/>
        <w:jc w:val="both"/>
        <w:rPr>
          <w:rFonts w:asciiTheme="majorHAnsi" w:hAnsiTheme="majorHAnsi" w:cstheme="majorHAnsi"/>
          <w:sz w:val="24"/>
          <w:szCs w:val="24"/>
          <w:lang w:eastAsia="vi-VN"/>
        </w:rPr>
      </w:pPr>
    </w:p>
    <w:p w:rsidR="00601EE1" w:rsidRPr="00E024A4" w:rsidRDefault="00834859" w:rsidP="00CD6551">
      <w:pPr>
        <w:pStyle w:val="ListParagraph"/>
        <w:numPr>
          <w:ilvl w:val="0"/>
          <w:numId w:val="1"/>
        </w:numPr>
        <w:spacing w:line="360" w:lineRule="auto"/>
        <w:jc w:val="both"/>
        <w:rPr>
          <w:rFonts w:asciiTheme="majorHAnsi" w:hAnsiTheme="majorHAnsi" w:cstheme="majorHAnsi"/>
          <w:b/>
          <w:sz w:val="24"/>
          <w:szCs w:val="24"/>
          <w:lang w:val="en-US" w:eastAsia="vi-VN"/>
        </w:rPr>
      </w:pPr>
      <w:r w:rsidRPr="00E024A4">
        <w:rPr>
          <w:rFonts w:asciiTheme="majorHAnsi" w:hAnsiTheme="majorHAnsi" w:cstheme="majorHAnsi"/>
          <w:b/>
          <w:sz w:val="24"/>
          <w:szCs w:val="24"/>
          <w:lang w:val="en-US" w:eastAsia="vi-VN"/>
        </w:rPr>
        <w:t xml:space="preserve">WAN </w:t>
      </w:r>
      <w:r w:rsidRPr="00E024A4">
        <w:rPr>
          <w:rFonts w:asciiTheme="majorHAnsi" w:hAnsiTheme="majorHAnsi" w:cstheme="majorHAnsi"/>
          <w:b/>
          <w:sz w:val="24"/>
          <w:szCs w:val="24"/>
          <w:lang w:eastAsia="vi-VN"/>
        </w:rPr>
        <w:t>D</w:t>
      </w:r>
      <w:proofErr w:type="spellStart"/>
      <w:r w:rsidR="00496ADE" w:rsidRPr="00E024A4">
        <w:rPr>
          <w:rFonts w:asciiTheme="majorHAnsi" w:hAnsiTheme="majorHAnsi" w:cstheme="majorHAnsi"/>
          <w:b/>
          <w:sz w:val="24"/>
          <w:szCs w:val="24"/>
          <w:lang w:val="en-US" w:eastAsia="vi-VN"/>
        </w:rPr>
        <w:t>omain</w:t>
      </w:r>
      <w:proofErr w:type="spellEnd"/>
    </w:p>
    <w:p w:rsidR="00601EE1" w:rsidRPr="00E024A4" w:rsidRDefault="00601EE1" w:rsidP="00CD6551">
      <w:pPr>
        <w:pStyle w:val="ListParagraph"/>
        <w:numPr>
          <w:ilvl w:val="0"/>
          <w:numId w:val="4"/>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Vulnerable to corruption of information and data</w:t>
      </w:r>
    </w:p>
    <w:p w:rsidR="00601EE1" w:rsidRPr="00E024A4" w:rsidRDefault="00601EE1" w:rsidP="00CD6551">
      <w:pPr>
        <w:pStyle w:val="ListParagraph"/>
        <w:numPr>
          <w:ilvl w:val="0"/>
          <w:numId w:val="4"/>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Open, public, and accessible data</w:t>
      </w:r>
    </w:p>
    <w:p w:rsidR="00601EE1" w:rsidRPr="00E024A4" w:rsidRDefault="00601EE1" w:rsidP="00CD6551">
      <w:pPr>
        <w:pStyle w:val="ListParagraph"/>
        <w:numPr>
          <w:ilvl w:val="0"/>
          <w:numId w:val="4"/>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Vulnerable to eavesdropping</w:t>
      </w:r>
    </w:p>
    <w:p w:rsidR="00601EE1" w:rsidRPr="00E024A4" w:rsidRDefault="00601EE1" w:rsidP="00CD6551">
      <w:pPr>
        <w:pStyle w:val="ListParagraph"/>
        <w:numPr>
          <w:ilvl w:val="0"/>
          <w:numId w:val="4"/>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Vulnerable to </w:t>
      </w:r>
      <w:proofErr w:type="spellStart"/>
      <w:r w:rsidRPr="00E024A4">
        <w:rPr>
          <w:rFonts w:asciiTheme="majorHAnsi" w:hAnsiTheme="majorHAnsi" w:cstheme="majorHAnsi"/>
          <w:sz w:val="24"/>
          <w:szCs w:val="24"/>
          <w:lang w:val="en-US" w:eastAsia="vi-VN"/>
        </w:rPr>
        <w:t>DoS</w:t>
      </w:r>
      <w:proofErr w:type="spellEnd"/>
      <w:r w:rsidRPr="00E024A4">
        <w:rPr>
          <w:rFonts w:asciiTheme="majorHAnsi" w:hAnsiTheme="majorHAnsi" w:cstheme="majorHAnsi"/>
          <w:sz w:val="24"/>
          <w:szCs w:val="24"/>
          <w:lang w:val="en-US" w:eastAsia="vi-VN"/>
        </w:rPr>
        <w:t xml:space="preserve">, </w:t>
      </w:r>
      <w:proofErr w:type="spellStart"/>
      <w:r w:rsidRPr="00E024A4">
        <w:rPr>
          <w:rFonts w:asciiTheme="majorHAnsi" w:hAnsiTheme="majorHAnsi" w:cstheme="majorHAnsi"/>
          <w:sz w:val="24"/>
          <w:szCs w:val="24"/>
          <w:lang w:val="en-US" w:eastAsia="vi-VN"/>
        </w:rPr>
        <w:t>DDoS</w:t>
      </w:r>
      <w:proofErr w:type="spellEnd"/>
      <w:r w:rsidRPr="00E024A4">
        <w:rPr>
          <w:rFonts w:asciiTheme="majorHAnsi" w:hAnsiTheme="majorHAnsi" w:cstheme="majorHAnsi"/>
          <w:sz w:val="24"/>
          <w:szCs w:val="24"/>
          <w:lang w:val="en-US" w:eastAsia="vi-VN"/>
        </w:rPr>
        <w:t>, TCP SYN flooding, and IP spoofing</w:t>
      </w:r>
      <w:r w:rsidR="00496ADE" w:rsidRPr="00E024A4">
        <w:rPr>
          <w:rFonts w:asciiTheme="majorHAnsi" w:hAnsiTheme="majorHAnsi" w:cstheme="majorHAnsi"/>
          <w:sz w:val="24"/>
          <w:szCs w:val="24"/>
          <w:lang w:eastAsia="vi-VN"/>
        </w:rPr>
        <w:t xml:space="preserve"> </w:t>
      </w:r>
      <w:r w:rsidRPr="00E024A4">
        <w:rPr>
          <w:rFonts w:asciiTheme="majorHAnsi" w:hAnsiTheme="majorHAnsi" w:cstheme="majorHAnsi"/>
          <w:sz w:val="24"/>
          <w:szCs w:val="24"/>
          <w:lang w:val="en-US" w:eastAsia="vi-VN"/>
        </w:rPr>
        <w:t>attacks</w:t>
      </w:r>
    </w:p>
    <w:p w:rsidR="00601EE1" w:rsidRDefault="00601EE1" w:rsidP="00CD6551">
      <w:pPr>
        <w:pStyle w:val="ListParagraph"/>
        <w:numPr>
          <w:ilvl w:val="0"/>
          <w:numId w:val="4"/>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Hackers and attackers e-mailing Trojans, worms, and malicious</w:t>
      </w:r>
      <w:r w:rsidRPr="00E024A4">
        <w:rPr>
          <w:rFonts w:asciiTheme="majorHAnsi" w:hAnsiTheme="majorHAnsi" w:cstheme="majorHAnsi"/>
          <w:sz w:val="24"/>
          <w:szCs w:val="24"/>
          <w:lang w:eastAsia="vi-VN"/>
        </w:rPr>
        <w:t xml:space="preserve"> </w:t>
      </w:r>
      <w:r w:rsidRPr="00E024A4">
        <w:rPr>
          <w:rFonts w:asciiTheme="majorHAnsi" w:hAnsiTheme="majorHAnsi" w:cstheme="majorHAnsi"/>
          <w:sz w:val="24"/>
          <w:szCs w:val="24"/>
          <w:lang w:val="en-US" w:eastAsia="vi-VN"/>
        </w:rPr>
        <w:t>software freely and constantly</w:t>
      </w:r>
    </w:p>
    <w:p w:rsidR="00984DB1" w:rsidRPr="00E024A4" w:rsidRDefault="00984DB1" w:rsidP="00984DB1">
      <w:pPr>
        <w:pStyle w:val="ListParagraph"/>
        <w:spacing w:line="360" w:lineRule="auto"/>
        <w:ind w:left="1440"/>
        <w:jc w:val="both"/>
        <w:rPr>
          <w:rFonts w:asciiTheme="majorHAnsi" w:hAnsiTheme="majorHAnsi" w:cstheme="majorHAnsi"/>
          <w:sz w:val="24"/>
          <w:szCs w:val="24"/>
          <w:lang w:val="en-US" w:eastAsia="vi-VN"/>
        </w:rPr>
      </w:pPr>
    </w:p>
    <w:p w:rsidR="00496ADE" w:rsidRPr="00E024A4" w:rsidRDefault="00834859" w:rsidP="00CD6551">
      <w:pPr>
        <w:pStyle w:val="ListParagraph"/>
        <w:numPr>
          <w:ilvl w:val="0"/>
          <w:numId w:val="1"/>
        </w:numPr>
        <w:spacing w:line="360" w:lineRule="auto"/>
        <w:jc w:val="both"/>
        <w:rPr>
          <w:rFonts w:asciiTheme="majorHAnsi" w:hAnsiTheme="majorHAnsi" w:cstheme="majorHAnsi"/>
          <w:b/>
          <w:sz w:val="24"/>
          <w:szCs w:val="24"/>
          <w:lang w:val="en-US" w:eastAsia="vi-VN"/>
        </w:rPr>
      </w:pPr>
      <w:r w:rsidRPr="00E024A4">
        <w:rPr>
          <w:rFonts w:asciiTheme="majorHAnsi" w:hAnsiTheme="majorHAnsi" w:cstheme="majorHAnsi"/>
          <w:b/>
          <w:sz w:val="24"/>
          <w:szCs w:val="24"/>
          <w:lang w:val="en-US" w:eastAsia="vi-VN"/>
        </w:rPr>
        <w:t xml:space="preserve">Remote Access </w:t>
      </w:r>
      <w:r w:rsidRPr="00E024A4">
        <w:rPr>
          <w:rFonts w:asciiTheme="majorHAnsi" w:hAnsiTheme="majorHAnsi" w:cstheme="majorHAnsi"/>
          <w:b/>
          <w:sz w:val="24"/>
          <w:szCs w:val="24"/>
          <w:lang w:eastAsia="vi-VN"/>
        </w:rPr>
        <w:t>D</w:t>
      </w:r>
      <w:proofErr w:type="spellStart"/>
      <w:r w:rsidR="00496ADE" w:rsidRPr="00E024A4">
        <w:rPr>
          <w:rFonts w:asciiTheme="majorHAnsi" w:hAnsiTheme="majorHAnsi" w:cstheme="majorHAnsi"/>
          <w:b/>
          <w:sz w:val="24"/>
          <w:szCs w:val="24"/>
          <w:lang w:val="en-US" w:eastAsia="vi-VN"/>
        </w:rPr>
        <w:t>omain</w:t>
      </w:r>
      <w:proofErr w:type="spellEnd"/>
    </w:p>
    <w:p w:rsidR="00496ADE" w:rsidRPr="00E024A4" w:rsidRDefault="00496ADE" w:rsidP="00CD6551">
      <w:pPr>
        <w:pStyle w:val="ListParagraph"/>
        <w:numPr>
          <w:ilvl w:val="0"/>
          <w:numId w:val="5"/>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Brute-force user ID and password attacks</w:t>
      </w:r>
    </w:p>
    <w:p w:rsidR="00496ADE" w:rsidRPr="00E024A4" w:rsidRDefault="00496ADE" w:rsidP="00CD6551">
      <w:pPr>
        <w:pStyle w:val="ListParagraph"/>
        <w:numPr>
          <w:ilvl w:val="0"/>
          <w:numId w:val="5"/>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Multiple logon retries and access control attacks</w:t>
      </w:r>
    </w:p>
    <w:p w:rsidR="00496ADE" w:rsidRPr="00E024A4" w:rsidRDefault="00496ADE" w:rsidP="00CD6551">
      <w:pPr>
        <w:pStyle w:val="ListParagraph"/>
        <w:numPr>
          <w:ilvl w:val="0"/>
          <w:numId w:val="5"/>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Private data or confidential data compromised remotely</w:t>
      </w:r>
    </w:p>
    <w:p w:rsidR="00496ADE" w:rsidRPr="00E024A4" w:rsidRDefault="00496ADE" w:rsidP="00CD6551">
      <w:pPr>
        <w:pStyle w:val="ListParagraph"/>
        <w:numPr>
          <w:ilvl w:val="0"/>
          <w:numId w:val="5"/>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Data leakage in violation of data classification standards</w:t>
      </w:r>
    </w:p>
    <w:p w:rsidR="00496ADE" w:rsidRDefault="00496ADE" w:rsidP="00CD6551">
      <w:pPr>
        <w:pStyle w:val="ListParagraph"/>
        <w:numPr>
          <w:ilvl w:val="0"/>
          <w:numId w:val="5"/>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lastRenderedPageBreak/>
        <w:t>Unauthorized remote access to IT systems, applications, and data</w:t>
      </w:r>
    </w:p>
    <w:p w:rsidR="00984DB1" w:rsidRPr="00E024A4" w:rsidRDefault="00984DB1" w:rsidP="00984DB1">
      <w:pPr>
        <w:pStyle w:val="ListParagraph"/>
        <w:spacing w:line="360" w:lineRule="auto"/>
        <w:ind w:left="1440"/>
        <w:jc w:val="both"/>
        <w:rPr>
          <w:rFonts w:asciiTheme="majorHAnsi" w:hAnsiTheme="majorHAnsi" w:cstheme="majorHAnsi"/>
          <w:sz w:val="24"/>
          <w:szCs w:val="24"/>
          <w:lang w:val="en-US" w:eastAsia="vi-VN"/>
        </w:rPr>
      </w:pPr>
    </w:p>
    <w:p w:rsidR="00496ADE" w:rsidRPr="00E024A4" w:rsidRDefault="00834859" w:rsidP="00CD6551">
      <w:pPr>
        <w:pStyle w:val="ListParagraph"/>
        <w:numPr>
          <w:ilvl w:val="0"/>
          <w:numId w:val="1"/>
        </w:numPr>
        <w:spacing w:line="360" w:lineRule="auto"/>
        <w:jc w:val="both"/>
        <w:rPr>
          <w:rFonts w:asciiTheme="majorHAnsi" w:hAnsiTheme="majorHAnsi" w:cstheme="majorHAnsi"/>
          <w:b/>
          <w:sz w:val="24"/>
          <w:szCs w:val="24"/>
          <w:lang w:val="en-US" w:eastAsia="vi-VN"/>
        </w:rPr>
      </w:pPr>
      <w:r w:rsidRPr="00E024A4">
        <w:rPr>
          <w:rFonts w:asciiTheme="majorHAnsi" w:hAnsiTheme="majorHAnsi" w:cstheme="majorHAnsi"/>
          <w:b/>
          <w:sz w:val="24"/>
          <w:szCs w:val="24"/>
          <w:lang w:val="en-US" w:eastAsia="vi-VN"/>
        </w:rPr>
        <w:t xml:space="preserve">System/Application </w:t>
      </w:r>
      <w:r w:rsidRPr="00E024A4">
        <w:rPr>
          <w:rFonts w:asciiTheme="majorHAnsi" w:hAnsiTheme="majorHAnsi" w:cstheme="majorHAnsi"/>
          <w:b/>
          <w:sz w:val="24"/>
          <w:szCs w:val="24"/>
          <w:lang w:eastAsia="vi-VN"/>
        </w:rPr>
        <w:t>D</w:t>
      </w:r>
      <w:proofErr w:type="spellStart"/>
      <w:r w:rsidR="00496ADE" w:rsidRPr="00E024A4">
        <w:rPr>
          <w:rFonts w:asciiTheme="majorHAnsi" w:hAnsiTheme="majorHAnsi" w:cstheme="majorHAnsi"/>
          <w:b/>
          <w:sz w:val="24"/>
          <w:szCs w:val="24"/>
          <w:lang w:val="en-US" w:eastAsia="vi-VN"/>
        </w:rPr>
        <w:t>omain</w:t>
      </w:r>
      <w:proofErr w:type="spellEnd"/>
    </w:p>
    <w:p w:rsidR="00496ADE" w:rsidRPr="00E024A4" w:rsidRDefault="00496ADE" w:rsidP="00CD6551">
      <w:pPr>
        <w:pStyle w:val="ListParagraph"/>
        <w:numPr>
          <w:ilvl w:val="0"/>
          <w:numId w:val="8"/>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Unauthorized access </w:t>
      </w:r>
      <w:r w:rsidR="00CD6551" w:rsidRPr="00E024A4">
        <w:rPr>
          <w:rFonts w:asciiTheme="majorHAnsi" w:hAnsiTheme="majorHAnsi" w:cstheme="majorHAnsi"/>
          <w:sz w:val="24"/>
          <w:szCs w:val="24"/>
          <w:lang w:val="en-US" w:eastAsia="vi-VN"/>
        </w:rPr>
        <w:t>to data centers, computer rooms and</w:t>
      </w:r>
      <w:r w:rsidRPr="00E024A4">
        <w:rPr>
          <w:rFonts w:asciiTheme="majorHAnsi" w:hAnsiTheme="majorHAnsi" w:cstheme="majorHAnsi"/>
          <w:sz w:val="24"/>
          <w:szCs w:val="24"/>
          <w:lang w:val="en-US" w:eastAsia="vi-VN"/>
        </w:rPr>
        <w:t xml:space="preserve"> wiring closets</w:t>
      </w:r>
    </w:p>
    <w:p w:rsidR="00496ADE" w:rsidRPr="00E024A4" w:rsidRDefault="00496ADE" w:rsidP="00CD6551">
      <w:pPr>
        <w:pStyle w:val="ListParagraph"/>
        <w:numPr>
          <w:ilvl w:val="0"/>
          <w:numId w:val="8"/>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Downtime of servers to perform maintenance</w:t>
      </w:r>
    </w:p>
    <w:p w:rsidR="00496ADE" w:rsidRPr="00E024A4" w:rsidRDefault="00496ADE" w:rsidP="00CD6551">
      <w:pPr>
        <w:pStyle w:val="ListParagraph"/>
        <w:numPr>
          <w:ilvl w:val="0"/>
          <w:numId w:val="8"/>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Data breach where private data of individuals are compromised Corruption or loss of data </w:t>
      </w:r>
    </w:p>
    <w:p w:rsidR="00496ADE" w:rsidRPr="00E024A4" w:rsidRDefault="00496ADE" w:rsidP="00CD6551">
      <w:pPr>
        <w:pStyle w:val="ListParagraph"/>
        <w:numPr>
          <w:ilvl w:val="0"/>
          <w:numId w:val="8"/>
        </w:numPr>
        <w:spacing w:line="360" w:lineRule="auto"/>
        <w:jc w:val="both"/>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Difficult-to-manage servers that require high availability</w:t>
      </w:r>
    </w:p>
    <w:p w:rsidR="00453FE4" w:rsidRPr="00E024A4" w:rsidRDefault="00453FE4" w:rsidP="00453FE4">
      <w:pPr>
        <w:spacing w:line="360" w:lineRule="auto"/>
        <w:rPr>
          <w:rFonts w:asciiTheme="majorHAnsi" w:hAnsiTheme="majorHAnsi" w:cstheme="majorHAnsi"/>
          <w:sz w:val="24"/>
          <w:szCs w:val="24"/>
          <w:lang w:val="en-US" w:eastAsia="vi-VN"/>
        </w:rPr>
      </w:pPr>
    </w:p>
    <w:p w:rsidR="00453FE4" w:rsidRPr="00E024A4" w:rsidRDefault="00CD6551" w:rsidP="00CD6551">
      <w:pPr>
        <w:pStyle w:val="Heading1"/>
        <w:spacing w:line="276" w:lineRule="auto"/>
        <w:jc w:val="center"/>
        <w:rPr>
          <w:rFonts w:cstheme="majorHAnsi"/>
          <w:b/>
          <w:color w:val="auto"/>
          <w:sz w:val="40"/>
          <w:szCs w:val="40"/>
        </w:rPr>
      </w:pPr>
      <w:r w:rsidRPr="00E024A4">
        <w:rPr>
          <w:rFonts w:cstheme="majorHAnsi"/>
          <w:b/>
          <w:color w:val="auto"/>
          <w:sz w:val="40"/>
          <w:szCs w:val="40"/>
        </w:rPr>
        <w:t>Part A – List of Risks, Threats, and Vulnerabilities Commonly Found in an IT Infrastructure</w:t>
      </w:r>
    </w:p>
    <w:p w:rsidR="00CD6551" w:rsidRPr="00E024A4" w:rsidRDefault="00CD6551" w:rsidP="00CD6551">
      <w:pPr>
        <w:rPr>
          <w:rFonts w:asciiTheme="majorHAnsi" w:hAnsiTheme="majorHAnsi" w:cstheme="majorHAnsi"/>
        </w:rPr>
      </w:pPr>
    </w:p>
    <w:p w:rsidR="00CD6551" w:rsidRPr="00E024A4" w:rsidRDefault="00CD6551" w:rsidP="00CD6551">
      <w:pPr>
        <w:rPr>
          <w:rFonts w:asciiTheme="majorHAnsi" w:hAnsiTheme="majorHAnsi" w:cstheme="majorHAnsi"/>
          <w:b/>
          <w:i/>
          <w:sz w:val="28"/>
          <w:szCs w:val="28"/>
          <w:lang w:val="en-US" w:eastAsia="vi-VN"/>
        </w:rPr>
      </w:pPr>
      <w:r w:rsidRPr="00E024A4">
        <w:rPr>
          <w:rFonts w:asciiTheme="majorHAnsi" w:hAnsiTheme="majorHAnsi" w:cstheme="majorHAnsi"/>
          <w:b/>
          <w:i/>
          <w:sz w:val="28"/>
          <w:szCs w:val="28"/>
          <w:lang w:val="en-US" w:eastAsia="vi-VN"/>
        </w:rPr>
        <w:t xml:space="preserve">Overview </w:t>
      </w:r>
    </w:p>
    <w:p w:rsidR="00CD6551" w:rsidRPr="00E024A4" w:rsidRDefault="00CD6551" w:rsidP="00646244">
      <w:pPr>
        <w:jc w:val="both"/>
        <w:rPr>
          <w:rFonts w:asciiTheme="majorHAnsi" w:hAnsiTheme="majorHAnsi" w:cstheme="majorHAnsi"/>
          <w:b/>
          <w:i/>
          <w:sz w:val="28"/>
          <w:szCs w:val="28"/>
          <w:lang w:val="en-US" w:eastAsia="vi-VN"/>
        </w:rPr>
      </w:pPr>
    </w:p>
    <w:p w:rsidR="00CD6551" w:rsidRPr="00E024A4" w:rsidRDefault="00CD6551" w:rsidP="00646244">
      <w:pPr>
        <w:spacing w:line="360" w:lineRule="auto"/>
        <w:jc w:val="both"/>
        <w:rPr>
          <w:rFonts w:asciiTheme="majorHAnsi" w:hAnsiTheme="majorHAnsi" w:cstheme="majorHAnsi"/>
          <w:sz w:val="24"/>
        </w:rPr>
      </w:pPr>
      <w:r w:rsidRPr="00E024A4">
        <w:rPr>
          <w:rFonts w:asciiTheme="majorHAnsi" w:hAnsiTheme="majorHAnsi" w:cstheme="majorHAnsi"/>
          <w:sz w:val="24"/>
        </w:rPr>
        <w:t>The following risks, threats, and vulnerabilities were found in a healthcare IT infrastructure servicing</w:t>
      </w:r>
      <w:r w:rsidRPr="00E024A4">
        <w:rPr>
          <w:rFonts w:asciiTheme="majorHAnsi" w:hAnsiTheme="majorHAnsi" w:cstheme="majorHAnsi"/>
          <w:sz w:val="24"/>
          <w:lang w:val="en-US"/>
        </w:rPr>
        <w:t xml:space="preserve"> </w:t>
      </w:r>
      <w:r w:rsidRPr="00E024A4">
        <w:rPr>
          <w:rFonts w:asciiTheme="majorHAnsi" w:hAnsiTheme="majorHAnsi" w:cstheme="majorHAnsi"/>
          <w:sz w:val="24"/>
        </w:rPr>
        <w:t>patients with life-threatening situations. Given the list, select which of the seven domains of a typical IT</w:t>
      </w:r>
      <w:r w:rsidRPr="00E024A4">
        <w:rPr>
          <w:rFonts w:asciiTheme="majorHAnsi" w:hAnsiTheme="majorHAnsi" w:cstheme="majorHAnsi"/>
          <w:sz w:val="24"/>
          <w:lang w:val="en-US"/>
        </w:rPr>
        <w:t xml:space="preserve"> </w:t>
      </w:r>
      <w:r w:rsidRPr="00E024A4">
        <w:rPr>
          <w:rFonts w:asciiTheme="majorHAnsi" w:hAnsiTheme="majorHAnsi" w:cstheme="majorHAnsi"/>
          <w:sz w:val="24"/>
        </w:rPr>
        <w:t>infrastructure is primarily impacted by the risk, threat, or vulnerability.</w:t>
      </w:r>
    </w:p>
    <w:p w:rsidR="008C37DA" w:rsidRPr="00E024A4" w:rsidRDefault="008C37DA" w:rsidP="00CD6551">
      <w:pPr>
        <w:rPr>
          <w:rFonts w:asciiTheme="majorHAnsi" w:hAnsiTheme="majorHAnsi" w:cstheme="majorHAnsi"/>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625"/>
        <w:gridCol w:w="5305"/>
        <w:gridCol w:w="3086"/>
      </w:tblGrid>
      <w:tr w:rsidR="00834859" w:rsidRPr="00E024A4" w:rsidTr="00A1335C">
        <w:tc>
          <w:tcPr>
            <w:tcW w:w="625" w:type="dxa"/>
          </w:tcPr>
          <w:p w:rsidR="00CD6551" w:rsidRPr="00E024A4" w:rsidRDefault="00CD6551" w:rsidP="00A1335C">
            <w:pPr>
              <w:spacing w:before="240" w:line="360" w:lineRule="auto"/>
              <w:jc w:val="center"/>
              <w:rPr>
                <w:rFonts w:asciiTheme="majorHAnsi" w:hAnsiTheme="majorHAnsi" w:cstheme="majorHAnsi"/>
                <w:b/>
                <w:sz w:val="24"/>
                <w:lang w:val="en-US"/>
              </w:rPr>
            </w:pPr>
            <w:r w:rsidRPr="00E024A4">
              <w:rPr>
                <w:rFonts w:asciiTheme="majorHAnsi" w:hAnsiTheme="majorHAnsi" w:cstheme="majorHAnsi"/>
                <w:b/>
                <w:sz w:val="24"/>
                <w:lang w:val="en-US"/>
              </w:rPr>
              <w:t>Id</w:t>
            </w:r>
          </w:p>
        </w:tc>
        <w:tc>
          <w:tcPr>
            <w:tcW w:w="5305" w:type="dxa"/>
          </w:tcPr>
          <w:p w:rsidR="00CD6551" w:rsidRPr="00E024A4" w:rsidRDefault="00CD6551" w:rsidP="00A1335C">
            <w:pPr>
              <w:spacing w:before="240" w:line="360" w:lineRule="auto"/>
              <w:jc w:val="center"/>
              <w:rPr>
                <w:rFonts w:asciiTheme="majorHAnsi" w:hAnsiTheme="majorHAnsi" w:cstheme="majorHAnsi"/>
                <w:b/>
                <w:sz w:val="24"/>
              </w:rPr>
            </w:pPr>
            <w:r w:rsidRPr="00E024A4">
              <w:rPr>
                <w:rFonts w:asciiTheme="majorHAnsi" w:hAnsiTheme="majorHAnsi" w:cstheme="majorHAnsi"/>
                <w:b/>
                <w:sz w:val="24"/>
              </w:rPr>
              <w:t>Risk – Threat – Vulnerability</w:t>
            </w:r>
          </w:p>
        </w:tc>
        <w:tc>
          <w:tcPr>
            <w:tcW w:w="3086" w:type="dxa"/>
          </w:tcPr>
          <w:p w:rsidR="00CD6551" w:rsidRPr="00E024A4" w:rsidRDefault="00CD6551" w:rsidP="00A1335C">
            <w:pPr>
              <w:spacing w:before="240" w:line="360" w:lineRule="auto"/>
              <w:jc w:val="center"/>
              <w:rPr>
                <w:rFonts w:asciiTheme="majorHAnsi" w:hAnsiTheme="majorHAnsi" w:cstheme="majorHAnsi"/>
                <w:b/>
                <w:sz w:val="24"/>
              </w:rPr>
            </w:pPr>
            <w:r w:rsidRPr="00E024A4">
              <w:rPr>
                <w:rFonts w:asciiTheme="majorHAnsi" w:hAnsiTheme="majorHAnsi" w:cstheme="majorHAnsi"/>
                <w:b/>
                <w:sz w:val="24"/>
              </w:rPr>
              <w:t>Primary Domain Impacted</w:t>
            </w:r>
          </w:p>
        </w:tc>
      </w:tr>
      <w:tr w:rsidR="00834859" w:rsidRPr="00E024A4" w:rsidTr="00A1335C">
        <w:tc>
          <w:tcPr>
            <w:tcW w:w="625" w:type="dxa"/>
          </w:tcPr>
          <w:p w:rsidR="00CD6551" w:rsidRPr="00E024A4" w:rsidRDefault="00CD6551" w:rsidP="00A1335C">
            <w:pPr>
              <w:pStyle w:val="ListParagraph"/>
              <w:numPr>
                <w:ilvl w:val="0"/>
                <w:numId w:val="11"/>
              </w:numPr>
              <w:spacing w:before="240" w:line="360" w:lineRule="auto"/>
              <w:jc w:val="both"/>
              <w:rPr>
                <w:rFonts w:asciiTheme="majorHAnsi" w:hAnsiTheme="majorHAnsi" w:cstheme="majorHAnsi"/>
                <w:sz w:val="24"/>
                <w:lang w:val="en-US"/>
              </w:rPr>
            </w:pPr>
          </w:p>
        </w:tc>
        <w:tc>
          <w:tcPr>
            <w:tcW w:w="5305" w:type="dxa"/>
          </w:tcPr>
          <w:p w:rsidR="00CD6551" w:rsidRPr="00E024A4" w:rsidRDefault="00CD6551" w:rsidP="00A1335C">
            <w:pPr>
              <w:spacing w:before="240" w:line="360" w:lineRule="auto"/>
              <w:jc w:val="center"/>
              <w:rPr>
                <w:rFonts w:asciiTheme="majorHAnsi" w:hAnsiTheme="majorHAnsi" w:cstheme="majorHAnsi"/>
                <w:sz w:val="24"/>
              </w:rPr>
            </w:pPr>
            <w:r w:rsidRPr="00E024A4">
              <w:rPr>
                <w:rFonts w:asciiTheme="majorHAnsi" w:hAnsiTheme="majorHAnsi" w:cstheme="majorHAnsi"/>
                <w:sz w:val="24"/>
              </w:rPr>
              <w:t>Unauthorized access from public Internet</w:t>
            </w:r>
          </w:p>
        </w:tc>
        <w:tc>
          <w:tcPr>
            <w:tcW w:w="3086" w:type="dxa"/>
          </w:tcPr>
          <w:p w:rsidR="00CD6551" w:rsidRPr="00E024A4" w:rsidRDefault="00834859" w:rsidP="00A1335C">
            <w:pPr>
              <w:spacing w:before="240" w:line="360" w:lineRule="auto"/>
              <w:jc w:val="center"/>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Remote Access </w:t>
            </w:r>
            <w:r w:rsidRPr="00E024A4">
              <w:rPr>
                <w:rFonts w:asciiTheme="majorHAnsi" w:hAnsiTheme="majorHAnsi" w:cstheme="majorHAnsi"/>
                <w:sz w:val="24"/>
                <w:szCs w:val="24"/>
                <w:lang w:eastAsia="vi-VN"/>
              </w:rPr>
              <w:t>D</w:t>
            </w:r>
            <w:proofErr w:type="spellStart"/>
            <w:r w:rsidR="00CD6551" w:rsidRPr="00E024A4">
              <w:rPr>
                <w:rFonts w:asciiTheme="majorHAnsi" w:hAnsiTheme="majorHAnsi" w:cstheme="majorHAnsi"/>
                <w:sz w:val="24"/>
                <w:szCs w:val="24"/>
                <w:lang w:val="en-US" w:eastAsia="vi-VN"/>
              </w:rPr>
              <w:t>omain</w:t>
            </w:r>
            <w:proofErr w:type="spellEnd"/>
          </w:p>
        </w:tc>
      </w:tr>
      <w:tr w:rsidR="00834859" w:rsidRPr="00E024A4" w:rsidTr="00A1335C">
        <w:tc>
          <w:tcPr>
            <w:tcW w:w="625" w:type="dxa"/>
          </w:tcPr>
          <w:p w:rsidR="00CD6551" w:rsidRPr="00E024A4" w:rsidRDefault="00CD6551"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CD6551" w:rsidRPr="00E024A4" w:rsidRDefault="00CD6551" w:rsidP="00A1335C">
            <w:pPr>
              <w:spacing w:before="240" w:line="360" w:lineRule="auto"/>
              <w:jc w:val="center"/>
              <w:rPr>
                <w:rFonts w:asciiTheme="majorHAnsi" w:hAnsiTheme="majorHAnsi" w:cstheme="majorHAnsi"/>
                <w:sz w:val="24"/>
              </w:rPr>
            </w:pPr>
            <w:r w:rsidRPr="00E024A4">
              <w:rPr>
                <w:rFonts w:asciiTheme="majorHAnsi" w:hAnsiTheme="majorHAnsi" w:cstheme="majorHAnsi"/>
                <w:sz w:val="24"/>
              </w:rPr>
              <w:t>User destroys data in application and deletes all files</w:t>
            </w:r>
          </w:p>
        </w:tc>
        <w:tc>
          <w:tcPr>
            <w:tcW w:w="3086" w:type="dxa"/>
          </w:tcPr>
          <w:p w:rsidR="00CD6551" w:rsidRPr="00E024A4" w:rsidRDefault="00834859" w:rsidP="00A1335C">
            <w:pPr>
              <w:spacing w:before="240" w:line="360" w:lineRule="auto"/>
              <w:jc w:val="center"/>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System/Application </w:t>
            </w:r>
            <w:r w:rsidRPr="00E024A4">
              <w:rPr>
                <w:rFonts w:asciiTheme="majorHAnsi" w:hAnsiTheme="majorHAnsi" w:cstheme="majorHAnsi"/>
                <w:sz w:val="24"/>
                <w:szCs w:val="24"/>
                <w:lang w:eastAsia="vi-VN"/>
              </w:rPr>
              <w:t>D</w:t>
            </w:r>
            <w:proofErr w:type="spellStart"/>
            <w:r w:rsidRPr="00E024A4">
              <w:rPr>
                <w:rFonts w:asciiTheme="majorHAnsi" w:hAnsiTheme="majorHAnsi" w:cstheme="majorHAnsi"/>
                <w:sz w:val="24"/>
                <w:szCs w:val="24"/>
                <w:lang w:val="en-US" w:eastAsia="vi-VN"/>
              </w:rPr>
              <w:t>omain</w:t>
            </w:r>
            <w:proofErr w:type="spellEnd"/>
          </w:p>
        </w:tc>
      </w:tr>
      <w:tr w:rsidR="00852CA8" w:rsidRPr="00E024A4" w:rsidTr="00A1335C">
        <w:tc>
          <w:tcPr>
            <w:tcW w:w="625" w:type="dxa"/>
          </w:tcPr>
          <w:p w:rsidR="00852CA8" w:rsidRPr="00E024A4" w:rsidRDefault="00852CA8" w:rsidP="00852CA8">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852CA8" w:rsidRPr="00E024A4" w:rsidRDefault="00852CA8" w:rsidP="00852CA8">
            <w:pPr>
              <w:spacing w:before="240" w:line="360" w:lineRule="auto"/>
              <w:jc w:val="center"/>
              <w:rPr>
                <w:rFonts w:asciiTheme="majorHAnsi" w:hAnsiTheme="majorHAnsi" w:cstheme="majorHAnsi"/>
                <w:sz w:val="24"/>
              </w:rPr>
            </w:pPr>
            <w:r w:rsidRPr="00E024A4">
              <w:rPr>
                <w:rFonts w:asciiTheme="majorHAnsi" w:hAnsiTheme="majorHAnsi" w:cstheme="majorHAnsi"/>
                <w:sz w:val="24"/>
              </w:rPr>
              <w:t>Hacker penetrates your IT infrastructure and gains access to your internal network</w:t>
            </w:r>
          </w:p>
        </w:tc>
        <w:tc>
          <w:tcPr>
            <w:tcW w:w="3086" w:type="dxa"/>
          </w:tcPr>
          <w:p w:rsidR="00852CA8" w:rsidRPr="00E024A4" w:rsidRDefault="00852CA8" w:rsidP="00852CA8">
            <w:pPr>
              <w:spacing w:before="240" w:line="360" w:lineRule="auto"/>
              <w:jc w:val="center"/>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LAN-to-WAN Domain</w:t>
            </w:r>
          </w:p>
        </w:tc>
      </w:tr>
      <w:tr w:rsidR="00834859" w:rsidRPr="00E024A4" w:rsidTr="00A1335C">
        <w:tc>
          <w:tcPr>
            <w:tcW w:w="625" w:type="dxa"/>
          </w:tcPr>
          <w:p w:rsidR="00CD6551" w:rsidRPr="00E024A4" w:rsidRDefault="00CD6551"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CD6551" w:rsidRPr="00E024A4" w:rsidRDefault="00834859" w:rsidP="00A1335C">
            <w:pPr>
              <w:spacing w:before="240" w:line="360" w:lineRule="auto"/>
              <w:jc w:val="center"/>
              <w:rPr>
                <w:rFonts w:asciiTheme="majorHAnsi" w:hAnsiTheme="majorHAnsi" w:cstheme="majorHAnsi"/>
                <w:sz w:val="24"/>
              </w:rPr>
            </w:pPr>
            <w:r w:rsidRPr="00E024A4">
              <w:rPr>
                <w:rFonts w:asciiTheme="majorHAnsi" w:hAnsiTheme="majorHAnsi" w:cstheme="majorHAnsi"/>
                <w:sz w:val="24"/>
              </w:rPr>
              <w:t>Intra-office employee romance gone bad</w:t>
            </w:r>
          </w:p>
        </w:tc>
        <w:tc>
          <w:tcPr>
            <w:tcW w:w="3086" w:type="dxa"/>
          </w:tcPr>
          <w:p w:rsidR="00CD6551" w:rsidRPr="00E024A4" w:rsidRDefault="00834859" w:rsidP="00A1335C">
            <w:pPr>
              <w:spacing w:before="240" w:line="360" w:lineRule="auto"/>
              <w:jc w:val="center"/>
              <w:rPr>
                <w:rFonts w:asciiTheme="majorHAnsi" w:hAnsiTheme="majorHAnsi" w:cstheme="majorHAnsi"/>
                <w:sz w:val="24"/>
              </w:rPr>
            </w:pPr>
            <w:r w:rsidRPr="00E024A4">
              <w:rPr>
                <w:rFonts w:asciiTheme="majorHAnsi" w:hAnsiTheme="majorHAnsi" w:cstheme="majorHAnsi"/>
                <w:sz w:val="24"/>
              </w:rPr>
              <w:t>User Domain</w:t>
            </w:r>
          </w:p>
        </w:tc>
      </w:tr>
      <w:tr w:rsidR="00834859" w:rsidRPr="00E024A4" w:rsidTr="00A1335C">
        <w:tc>
          <w:tcPr>
            <w:tcW w:w="625" w:type="dxa"/>
          </w:tcPr>
          <w:p w:rsidR="00834859" w:rsidRPr="00E024A4" w:rsidRDefault="00834859"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834859" w:rsidRPr="00E024A4" w:rsidRDefault="00834859" w:rsidP="00A1335C">
            <w:pPr>
              <w:spacing w:before="240" w:line="360" w:lineRule="auto"/>
              <w:jc w:val="center"/>
              <w:rPr>
                <w:rFonts w:asciiTheme="majorHAnsi" w:hAnsiTheme="majorHAnsi" w:cstheme="majorHAnsi"/>
                <w:sz w:val="24"/>
              </w:rPr>
            </w:pPr>
            <w:r w:rsidRPr="00E024A4">
              <w:rPr>
                <w:rFonts w:asciiTheme="majorHAnsi" w:hAnsiTheme="majorHAnsi" w:cstheme="majorHAnsi"/>
                <w:sz w:val="24"/>
              </w:rPr>
              <w:t>Fire destroys primary data center</w:t>
            </w:r>
          </w:p>
        </w:tc>
        <w:tc>
          <w:tcPr>
            <w:tcW w:w="3086" w:type="dxa"/>
          </w:tcPr>
          <w:p w:rsidR="00834859" w:rsidRPr="00E024A4" w:rsidRDefault="00834859" w:rsidP="00A1335C">
            <w:pPr>
              <w:spacing w:before="240" w:line="360" w:lineRule="auto"/>
              <w:jc w:val="center"/>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System/Application </w:t>
            </w:r>
            <w:r w:rsidRPr="00E024A4">
              <w:rPr>
                <w:rFonts w:asciiTheme="majorHAnsi" w:hAnsiTheme="majorHAnsi" w:cstheme="majorHAnsi"/>
                <w:sz w:val="24"/>
                <w:szCs w:val="24"/>
                <w:lang w:eastAsia="vi-VN"/>
              </w:rPr>
              <w:t>D</w:t>
            </w:r>
            <w:proofErr w:type="spellStart"/>
            <w:r w:rsidRPr="00E024A4">
              <w:rPr>
                <w:rFonts w:asciiTheme="majorHAnsi" w:hAnsiTheme="majorHAnsi" w:cstheme="majorHAnsi"/>
                <w:sz w:val="24"/>
                <w:szCs w:val="24"/>
                <w:lang w:val="en-US" w:eastAsia="vi-VN"/>
              </w:rPr>
              <w:t>omain</w:t>
            </w:r>
            <w:proofErr w:type="spellEnd"/>
          </w:p>
        </w:tc>
      </w:tr>
      <w:tr w:rsidR="00834859" w:rsidRPr="00E024A4" w:rsidTr="00A1335C">
        <w:tc>
          <w:tcPr>
            <w:tcW w:w="625" w:type="dxa"/>
          </w:tcPr>
          <w:p w:rsidR="00834859" w:rsidRPr="00E024A4" w:rsidRDefault="00834859"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834859" w:rsidRPr="00E024A4" w:rsidRDefault="002E0C81" w:rsidP="00A1335C">
            <w:pPr>
              <w:spacing w:before="240" w:line="360" w:lineRule="auto"/>
              <w:jc w:val="center"/>
              <w:rPr>
                <w:rFonts w:asciiTheme="majorHAnsi" w:hAnsiTheme="majorHAnsi" w:cstheme="majorHAnsi"/>
                <w:sz w:val="24"/>
              </w:rPr>
            </w:pPr>
            <w:r w:rsidRPr="00E024A4">
              <w:rPr>
                <w:rFonts w:asciiTheme="majorHAnsi" w:hAnsiTheme="majorHAnsi" w:cstheme="majorHAnsi"/>
                <w:sz w:val="24"/>
              </w:rPr>
              <w:t>Communication circuit outages</w:t>
            </w:r>
          </w:p>
        </w:tc>
        <w:tc>
          <w:tcPr>
            <w:tcW w:w="3086" w:type="dxa"/>
          </w:tcPr>
          <w:p w:rsidR="00834859" w:rsidRPr="00E024A4" w:rsidRDefault="00D375A1" w:rsidP="00A1335C">
            <w:pPr>
              <w:spacing w:before="240" w:line="360" w:lineRule="auto"/>
              <w:jc w:val="center"/>
              <w:rPr>
                <w:rFonts w:asciiTheme="majorHAnsi" w:hAnsiTheme="majorHAnsi" w:cstheme="majorHAnsi"/>
                <w:sz w:val="24"/>
              </w:rPr>
            </w:pPr>
            <w:r w:rsidRPr="00E024A4">
              <w:rPr>
                <w:rFonts w:asciiTheme="majorHAnsi" w:hAnsiTheme="majorHAnsi" w:cstheme="majorHAnsi"/>
                <w:sz w:val="24"/>
              </w:rPr>
              <w:t>WAN Domain</w:t>
            </w:r>
          </w:p>
        </w:tc>
      </w:tr>
      <w:tr w:rsidR="00834859" w:rsidRPr="00E024A4" w:rsidTr="00A1335C">
        <w:tc>
          <w:tcPr>
            <w:tcW w:w="625" w:type="dxa"/>
          </w:tcPr>
          <w:p w:rsidR="00834859" w:rsidRPr="00E024A4" w:rsidRDefault="00834859"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834859" w:rsidRPr="00E024A4" w:rsidRDefault="00D375A1"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Workstation OS has a known software vulnerability</w:t>
            </w:r>
          </w:p>
        </w:tc>
        <w:tc>
          <w:tcPr>
            <w:tcW w:w="3086" w:type="dxa"/>
          </w:tcPr>
          <w:p w:rsidR="00834859" w:rsidRPr="00E024A4" w:rsidRDefault="00D375A1"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 xml:space="preserve">Workstation </w:t>
            </w:r>
            <w:r w:rsidR="00A1335C" w:rsidRPr="00E024A4">
              <w:rPr>
                <w:rFonts w:asciiTheme="majorHAnsi" w:hAnsiTheme="majorHAnsi" w:cstheme="majorHAnsi"/>
                <w:sz w:val="24"/>
                <w:szCs w:val="24"/>
              </w:rPr>
              <w:t>Domain</w:t>
            </w:r>
          </w:p>
        </w:tc>
      </w:tr>
      <w:tr w:rsidR="00301DC2" w:rsidRPr="00E024A4" w:rsidTr="00A1335C">
        <w:tc>
          <w:tcPr>
            <w:tcW w:w="625" w:type="dxa"/>
          </w:tcPr>
          <w:p w:rsidR="00301DC2" w:rsidRPr="00E024A4" w:rsidRDefault="00301DC2" w:rsidP="00301DC2">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301DC2" w:rsidRPr="00E024A4" w:rsidRDefault="00301DC2" w:rsidP="00301DC2">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Unauthorized access to organization owned Workstation Domain</w:t>
            </w:r>
          </w:p>
        </w:tc>
        <w:tc>
          <w:tcPr>
            <w:tcW w:w="3086" w:type="dxa"/>
          </w:tcPr>
          <w:p w:rsidR="00301DC2" w:rsidRPr="00E024A4" w:rsidRDefault="00301DC2" w:rsidP="00301DC2">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Workstation Domain</w:t>
            </w:r>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Loss of production data</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System/Application </w:t>
            </w:r>
            <w:r w:rsidRPr="00E024A4">
              <w:rPr>
                <w:rFonts w:asciiTheme="majorHAnsi" w:hAnsiTheme="majorHAnsi" w:cstheme="majorHAnsi"/>
                <w:sz w:val="24"/>
                <w:szCs w:val="24"/>
                <w:lang w:eastAsia="vi-VN"/>
              </w:rPr>
              <w:t>D</w:t>
            </w:r>
            <w:proofErr w:type="spellStart"/>
            <w:r w:rsidRPr="00E024A4">
              <w:rPr>
                <w:rFonts w:asciiTheme="majorHAnsi" w:hAnsiTheme="majorHAnsi" w:cstheme="majorHAnsi"/>
                <w:sz w:val="24"/>
                <w:szCs w:val="24"/>
                <w:lang w:val="en-US" w:eastAsia="vi-VN"/>
              </w:rPr>
              <w:t>omain</w:t>
            </w:r>
            <w:proofErr w:type="spellEnd"/>
          </w:p>
        </w:tc>
      </w:tr>
      <w:tr w:rsidR="00301DC2" w:rsidRPr="00E024A4" w:rsidTr="00A1335C">
        <w:tc>
          <w:tcPr>
            <w:tcW w:w="625" w:type="dxa"/>
          </w:tcPr>
          <w:p w:rsidR="00301DC2" w:rsidRPr="00E024A4" w:rsidRDefault="00301DC2" w:rsidP="00301DC2">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301DC2" w:rsidRPr="00E024A4" w:rsidRDefault="00301DC2" w:rsidP="00301DC2">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Denial of service attack on organization e-mail Server</w:t>
            </w:r>
          </w:p>
        </w:tc>
        <w:tc>
          <w:tcPr>
            <w:tcW w:w="3086" w:type="dxa"/>
          </w:tcPr>
          <w:p w:rsidR="00301DC2" w:rsidRPr="00E024A4" w:rsidRDefault="00301DC2" w:rsidP="00301DC2">
            <w:pPr>
              <w:spacing w:before="240" w:line="360" w:lineRule="auto"/>
              <w:jc w:val="center"/>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LAN-to-WAN Domain</w:t>
            </w:r>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Remote communications from home office</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Remote Access </w:t>
            </w:r>
            <w:r w:rsidRPr="00E024A4">
              <w:rPr>
                <w:rFonts w:asciiTheme="majorHAnsi" w:hAnsiTheme="majorHAnsi" w:cstheme="majorHAnsi"/>
                <w:sz w:val="24"/>
                <w:szCs w:val="24"/>
                <w:lang w:eastAsia="vi-VN"/>
              </w:rPr>
              <w:t>D</w:t>
            </w:r>
            <w:proofErr w:type="spellStart"/>
            <w:r w:rsidRPr="00E024A4">
              <w:rPr>
                <w:rFonts w:asciiTheme="majorHAnsi" w:hAnsiTheme="majorHAnsi" w:cstheme="majorHAnsi"/>
                <w:sz w:val="24"/>
                <w:szCs w:val="24"/>
                <w:lang w:val="en-US" w:eastAsia="vi-VN"/>
              </w:rPr>
              <w:t>omain</w:t>
            </w:r>
            <w:proofErr w:type="spellEnd"/>
          </w:p>
        </w:tc>
      </w:tr>
      <w:tr w:rsidR="00A1335C" w:rsidRPr="00E024A4" w:rsidTr="00A1335C">
        <w:trPr>
          <w:trHeight w:val="170"/>
        </w:trPr>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LAN server OS has a known software vulnerability</w:t>
            </w:r>
          </w:p>
        </w:tc>
        <w:tc>
          <w:tcPr>
            <w:tcW w:w="3086" w:type="dxa"/>
          </w:tcPr>
          <w:p w:rsidR="00A1335C" w:rsidRPr="00E024A4" w:rsidRDefault="00A1335C" w:rsidP="00852CA8">
            <w:pPr>
              <w:spacing w:before="240" w:line="360" w:lineRule="auto"/>
              <w:jc w:val="center"/>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 Domain</w:t>
            </w:r>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User downloads an unknown e –mail attachment</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User Domain</w:t>
            </w:r>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Workstation browser has software vulnerability</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Workstation Domain</w:t>
            </w:r>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Service provider has a major network outage</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WAN Domain</w:t>
            </w:r>
          </w:p>
        </w:tc>
      </w:tr>
      <w:tr w:rsidR="00301DC2" w:rsidRPr="00E024A4" w:rsidTr="00A1335C">
        <w:tc>
          <w:tcPr>
            <w:tcW w:w="625" w:type="dxa"/>
          </w:tcPr>
          <w:p w:rsidR="00301DC2" w:rsidRPr="00E024A4" w:rsidRDefault="00301DC2" w:rsidP="00301DC2">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301DC2" w:rsidRPr="00E024A4" w:rsidRDefault="00301DC2" w:rsidP="00301DC2">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Weak ingress/egress traffic filtering degrades Performance</w:t>
            </w:r>
          </w:p>
        </w:tc>
        <w:tc>
          <w:tcPr>
            <w:tcW w:w="3086" w:type="dxa"/>
          </w:tcPr>
          <w:p w:rsidR="00301DC2" w:rsidRPr="00E024A4" w:rsidRDefault="00301DC2" w:rsidP="00301DC2">
            <w:pPr>
              <w:spacing w:before="240" w:line="360" w:lineRule="auto"/>
              <w:jc w:val="center"/>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LAN-to-WAN Domain</w:t>
            </w:r>
          </w:p>
        </w:tc>
      </w:tr>
      <w:tr w:rsidR="00A1335C" w:rsidRPr="00E024A4" w:rsidTr="00A1335C">
        <w:trPr>
          <w:trHeight w:val="449"/>
        </w:trPr>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User inserts CDs and USB hard drives with personal photos, music, and videos on organization owned computers</w:t>
            </w:r>
          </w:p>
        </w:tc>
        <w:tc>
          <w:tcPr>
            <w:tcW w:w="3086" w:type="dxa"/>
          </w:tcPr>
          <w:p w:rsidR="00A1335C" w:rsidRPr="00E024A4" w:rsidRDefault="00852CA8"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 xml:space="preserve">User </w:t>
            </w:r>
            <w:r w:rsidR="00A1335C" w:rsidRPr="00E024A4">
              <w:rPr>
                <w:rFonts w:asciiTheme="majorHAnsi" w:hAnsiTheme="majorHAnsi" w:cstheme="majorHAnsi"/>
                <w:sz w:val="24"/>
                <w:szCs w:val="24"/>
              </w:rPr>
              <w:t>Domain</w:t>
            </w:r>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VPN tunneling between remote computer and ingress/egress router</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lang w:val="en-US" w:eastAsia="vi-VN"/>
              </w:rPr>
            </w:pPr>
            <w:r w:rsidRPr="00E024A4">
              <w:rPr>
                <w:rFonts w:asciiTheme="majorHAnsi" w:hAnsiTheme="majorHAnsi" w:cstheme="majorHAnsi"/>
                <w:sz w:val="24"/>
                <w:szCs w:val="24"/>
                <w:lang w:val="en-US" w:eastAsia="vi-VN"/>
              </w:rPr>
              <w:t xml:space="preserve">Remote Access </w:t>
            </w:r>
            <w:r w:rsidRPr="00E024A4">
              <w:rPr>
                <w:rFonts w:asciiTheme="majorHAnsi" w:hAnsiTheme="majorHAnsi" w:cstheme="majorHAnsi"/>
                <w:sz w:val="24"/>
                <w:szCs w:val="24"/>
                <w:lang w:eastAsia="vi-VN"/>
              </w:rPr>
              <w:t>D</w:t>
            </w:r>
            <w:proofErr w:type="spellStart"/>
            <w:r w:rsidRPr="00E024A4">
              <w:rPr>
                <w:rFonts w:asciiTheme="majorHAnsi" w:hAnsiTheme="majorHAnsi" w:cstheme="majorHAnsi"/>
                <w:sz w:val="24"/>
                <w:szCs w:val="24"/>
                <w:lang w:val="en-US" w:eastAsia="vi-VN"/>
              </w:rPr>
              <w:t>omain</w:t>
            </w:r>
            <w:proofErr w:type="spellEnd"/>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WLAN access points are needed for LAN connectivity within a warehouse</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LAN-to-WAN Domain</w:t>
            </w:r>
          </w:p>
        </w:tc>
      </w:tr>
      <w:tr w:rsidR="00A1335C" w:rsidRPr="00E024A4" w:rsidTr="00A1335C">
        <w:tc>
          <w:tcPr>
            <w:tcW w:w="625" w:type="dxa"/>
          </w:tcPr>
          <w:p w:rsidR="00A1335C" w:rsidRPr="00E024A4" w:rsidRDefault="00A1335C" w:rsidP="00A1335C">
            <w:pPr>
              <w:pStyle w:val="ListParagraph"/>
              <w:numPr>
                <w:ilvl w:val="0"/>
                <w:numId w:val="11"/>
              </w:numPr>
              <w:spacing w:before="240" w:line="360" w:lineRule="auto"/>
              <w:jc w:val="center"/>
              <w:rPr>
                <w:rFonts w:asciiTheme="majorHAnsi" w:hAnsiTheme="majorHAnsi" w:cstheme="majorHAnsi"/>
                <w:sz w:val="24"/>
              </w:rPr>
            </w:pPr>
          </w:p>
        </w:tc>
        <w:tc>
          <w:tcPr>
            <w:tcW w:w="5305" w:type="dxa"/>
          </w:tcPr>
          <w:p w:rsidR="00A1335C" w:rsidRPr="00E024A4" w:rsidRDefault="00A1335C" w:rsidP="00A1335C">
            <w:pPr>
              <w:spacing w:before="240" w:line="360" w:lineRule="auto"/>
              <w:jc w:val="center"/>
              <w:rPr>
                <w:rFonts w:asciiTheme="majorHAnsi" w:hAnsiTheme="majorHAnsi" w:cstheme="majorHAnsi"/>
                <w:sz w:val="24"/>
                <w:szCs w:val="24"/>
              </w:rPr>
            </w:pPr>
            <w:r w:rsidRPr="00E024A4">
              <w:rPr>
                <w:rFonts w:asciiTheme="majorHAnsi" w:hAnsiTheme="majorHAnsi" w:cstheme="majorHAnsi"/>
                <w:sz w:val="24"/>
                <w:szCs w:val="24"/>
              </w:rPr>
              <w:t>Need to prevent rogue users from unauthorized WLAN access</w:t>
            </w:r>
          </w:p>
        </w:tc>
        <w:tc>
          <w:tcPr>
            <w:tcW w:w="3086" w:type="dxa"/>
          </w:tcPr>
          <w:p w:rsidR="00A1335C" w:rsidRPr="00E024A4" w:rsidRDefault="00A1335C" w:rsidP="00A1335C">
            <w:pPr>
              <w:spacing w:before="240" w:line="360" w:lineRule="auto"/>
              <w:jc w:val="center"/>
              <w:rPr>
                <w:rFonts w:asciiTheme="majorHAnsi" w:hAnsiTheme="majorHAnsi" w:cstheme="majorHAnsi"/>
                <w:sz w:val="24"/>
                <w:szCs w:val="24"/>
                <w:lang w:eastAsia="vi-VN"/>
              </w:rPr>
            </w:pPr>
            <w:r w:rsidRPr="00E024A4">
              <w:rPr>
                <w:rFonts w:asciiTheme="majorHAnsi" w:hAnsiTheme="majorHAnsi" w:cstheme="majorHAnsi"/>
                <w:sz w:val="24"/>
                <w:szCs w:val="24"/>
                <w:lang w:eastAsia="vi-VN"/>
              </w:rPr>
              <w:t>LAN-to-WAN Domain</w:t>
            </w:r>
          </w:p>
        </w:tc>
      </w:tr>
    </w:tbl>
    <w:p w:rsidR="00CD6551" w:rsidRPr="00E024A4" w:rsidRDefault="00A1335C" w:rsidP="00CD6551">
      <w:pPr>
        <w:rPr>
          <w:rFonts w:asciiTheme="majorHAnsi" w:hAnsiTheme="majorHAnsi" w:cstheme="majorHAnsi"/>
          <w:sz w:val="24"/>
        </w:rPr>
      </w:pPr>
      <w:r w:rsidRPr="00E024A4">
        <w:rPr>
          <w:rFonts w:asciiTheme="majorHAnsi" w:hAnsiTheme="majorHAnsi" w:cstheme="majorHAnsi"/>
          <w:sz w:val="24"/>
        </w:rPr>
        <w:br w:type="textWrapping" w:clear="all"/>
      </w:r>
    </w:p>
    <w:p w:rsidR="00A1335C" w:rsidRPr="00E024A4" w:rsidRDefault="00A1335C" w:rsidP="008C37DA">
      <w:pPr>
        <w:pStyle w:val="Heading1"/>
        <w:spacing w:before="0"/>
        <w:jc w:val="center"/>
        <w:rPr>
          <w:rFonts w:cstheme="majorHAnsi"/>
          <w:b/>
          <w:color w:val="auto"/>
          <w:sz w:val="40"/>
        </w:rPr>
      </w:pPr>
      <w:r w:rsidRPr="00E024A4">
        <w:rPr>
          <w:rFonts w:cstheme="majorHAnsi"/>
          <w:b/>
          <w:color w:val="auto"/>
          <w:sz w:val="40"/>
        </w:rPr>
        <w:lastRenderedPageBreak/>
        <w:t>Identify Threats and Vulnerabilities in an IT Infrastructure</w:t>
      </w:r>
    </w:p>
    <w:p w:rsidR="008C37DA" w:rsidRPr="00E024A4" w:rsidRDefault="008C37DA" w:rsidP="008C37DA">
      <w:pPr>
        <w:rPr>
          <w:rFonts w:asciiTheme="majorHAnsi" w:hAnsiTheme="majorHAnsi" w:cstheme="majorHAnsi"/>
        </w:rPr>
      </w:pPr>
    </w:p>
    <w:p w:rsidR="008C37DA" w:rsidRPr="00E024A4" w:rsidRDefault="008C37DA" w:rsidP="008C37DA">
      <w:pPr>
        <w:rPr>
          <w:rFonts w:asciiTheme="majorHAnsi" w:hAnsiTheme="majorHAnsi" w:cstheme="majorHAnsi"/>
          <w:b/>
          <w:i/>
          <w:sz w:val="28"/>
          <w:szCs w:val="28"/>
          <w:lang w:val="en-US" w:eastAsia="vi-VN"/>
        </w:rPr>
      </w:pPr>
      <w:r w:rsidRPr="00E024A4">
        <w:rPr>
          <w:rFonts w:asciiTheme="majorHAnsi" w:hAnsiTheme="majorHAnsi" w:cstheme="majorHAnsi"/>
          <w:b/>
          <w:i/>
          <w:sz w:val="28"/>
          <w:szCs w:val="28"/>
          <w:lang w:val="en-US" w:eastAsia="vi-VN"/>
        </w:rPr>
        <w:t xml:space="preserve">Overview </w:t>
      </w:r>
    </w:p>
    <w:p w:rsidR="008C37DA" w:rsidRPr="00E024A4" w:rsidRDefault="008C37DA" w:rsidP="008C37DA">
      <w:pPr>
        <w:rPr>
          <w:rFonts w:asciiTheme="majorHAnsi" w:hAnsiTheme="majorHAnsi" w:cstheme="majorHAnsi"/>
          <w:b/>
          <w:i/>
          <w:sz w:val="28"/>
          <w:szCs w:val="28"/>
          <w:lang w:val="en-US" w:eastAsia="vi-VN"/>
        </w:rPr>
      </w:pPr>
    </w:p>
    <w:p w:rsidR="008C37DA" w:rsidRPr="00E024A4" w:rsidRDefault="008C37DA" w:rsidP="00646244">
      <w:pPr>
        <w:spacing w:line="360" w:lineRule="auto"/>
        <w:jc w:val="both"/>
        <w:rPr>
          <w:rFonts w:asciiTheme="majorHAnsi" w:hAnsiTheme="majorHAnsi" w:cstheme="majorHAnsi"/>
          <w:sz w:val="24"/>
          <w:szCs w:val="24"/>
        </w:rPr>
      </w:pPr>
      <w:r w:rsidRPr="00E024A4">
        <w:rPr>
          <w:rFonts w:asciiTheme="majorHAnsi" w:hAnsiTheme="majorHAnsi" w:cstheme="majorHAnsi"/>
          <w:sz w:val="24"/>
          <w:szCs w:val="24"/>
        </w:rPr>
        <w:t>One of the most important first steps to risk management and implementing a risk mitigation strategy is to identify known risks, threats, and vulnerabilities and organize them. The purpose of the seven domains of a typical IT infrastructure is to help organize the roles, responsibilities, and accountabilities for risk management and risk mitigation. This lab requires students to identify risks, threats, and vulnerabilities and map them to the domain that these impact from a risk management perspective.</w:t>
      </w:r>
    </w:p>
    <w:p w:rsidR="008C37DA" w:rsidRPr="00E024A4" w:rsidRDefault="008C37DA" w:rsidP="008C37DA">
      <w:pPr>
        <w:rPr>
          <w:rFonts w:asciiTheme="majorHAnsi" w:hAnsiTheme="majorHAnsi" w:cstheme="majorHAnsi"/>
          <w:sz w:val="24"/>
          <w:szCs w:val="24"/>
        </w:rPr>
      </w:pPr>
    </w:p>
    <w:p w:rsidR="008C37DA" w:rsidRPr="00E024A4" w:rsidRDefault="008C37DA" w:rsidP="008C37DA">
      <w:pPr>
        <w:rPr>
          <w:rFonts w:asciiTheme="majorHAnsi" w:hAnsiTheme="majorHAnsi" w:cstheme="majorHAnsi"/>
          <w:b/>
          <w:i/>
          <w:sz w:val="28"/>
          <w:szCs w:val="24"/>
        </w:rPr>
      </w:pPr>
      <w:r w:rsidRPr="00E024A4">
        <w:rPr>
          <w:rFonts w:asciiTheme="majorHAnsi" w:hAnsiTheme="majorHAnsi" w:cstheme="majorHAnsi"/>
          <w:b/>
          <w:i/>
          <w:sz w:val="28"/>
          <w:szCs w:val="24"/>
        </w:rPr>
        <w:t>Lab Assessment Questions</w:t>
      </w:r>
    </w:p>
    <w:p w:rsidR="008C37DA" w:rsidRPr="00E024A4" w:rsidRDefault="008C37DA" w:rsidP="008C37DA">
      <w:pPr>
        <w:rPr>
          <w:rFonts w:asciiTheme="majorHAnsi" w:hAnsiTheme="majorHAnsi" w:cstheme="majorHAnsi"/>
          <w:b/>
          <w:i/>
          <w:sz w:val="28"/>
          <w:szCs w:val="24"/>
        </w:rPr>
      </w:pPr>
    </w:p>
    <w:p w:rsidR="008C37DA" w:rsidRPr="00E024A4" w:rsidRDefault="008C37DA" w:rsidP="00646244">
      <w:pPr>
        <w:spacing w:line="360" w:lineRule="auto"/>
        <w:jc w:val="both"/>
        <w:rPr>
          <w:rFonts w:asciiTheme="majorHAnsi" w:hAnsiTheme="majorHAnsi" w:cstheme="majorHAnsi"/>
          <w:sz w:val="28"/>
          <w:szCs w:val="24"/>
        </w:rPr>
      </w:pPr>
      <w:r w:rsidRPr="00E024A4">
        <w:rPr>
          <w:rFonts w:asciiTheme="majorHAnsi" w:hAnsiTheme="majorHAnsi" w:cstheme="majorHAnsi"/>
          <w:sz w:val="24"/>
        </w:rPr>
        <w:t>Given the scenario of a healthcare organization, answer the following Lab #1 assessment questions from a risk management perspective:</w:t>
      </w:r>
    </w:p>
    <w:p w:rsidR="008C37DA" w:rsidRPr="00E024A4" w:rsidRDefault="008C37DA" w:rsidP="00646244">
      <w:pPr>
        <w:spacing w:line="360" w:lineRule="auto"/>
        <w:jc w:val="both"/>
        <w:rPr>
          <w:rFonts w:asciiTheme="majorHAnsi" w:hAnsiTheme="majorHAnsi" w:cstheme="majorHAnsi"/>
        </w:rPr>
      </w:pPr>
    </w:p>
    <w:p w:rsidR="008C37DA" w:rsidRPr="00E024A4" w:rsidRDefault="008C37DA" w:rsidP="00646244">
      <w:pPr>
        <w:pStyle w:val="ListParagraph"/>
        <w:numPr>
          <w:ilvl w:val="0"/>
          <w:numId w:val="14"/>
        </w:numPr>
        <w:spacing w:line="360" w:lineRule="auto"/>
        <w:ind w:left="360" w:firstLine="0"/>
        <w:jc w:val="both"/>
        <w:rPr>
          <w:rFonts w:asciiTheme="majorHAnsi" w:hAnsiTheme="majorHAnsi" w:cstheme="majorHAnsi"/>
          <w:b/>
          <w:sz w:val="24"/>
        </w:rPr>
      </w:pPr>
      <w:r w:rsidRPr="00E024A4">
        <w:rPr>
          <w:rFonts w:asciiTheme="majorHAnsi" w:hAnsiTheme="majorHAnsi" w:cstheme="majorHAnsi"/>
          <w:b/>
          <w:sz w:val="24"/>
        </w:rPr>
        <w:t>Healthcare organizations are under strict compliance to HIPPA privacy requirements which require that an organization have proper security controls for handling personal healthcare information (PHI) privacy data. This includes security controls for the IT infrastructure handling PHI privacy data. Which one of the listed risks, threats, or vulnerabilities can violate HIPPA privacy requirements? List one and justify your answer in one or two sentences.</w:t>
      </w:r>
    </w:p>
    <w:p w:rsidR="008C37DA" w:rsidRPr="00E024A4" w:rsidRDefault="008C37DA" w:rsidP="00646244">
      <w:pPr>
        <w:spacing w:line="360" w:lineRule="auto"/>
        <w:ind w:left="360"/>
        <w:jc w:val="both"/>
        <w:rPr>
          <w:rFonts w:asciiTheme="majorHAnsi" w:hAnsiTheme="majorHAnsi" w:cstheme="majorHAnsi"/>
          <w:color w:val="1A1D28"/>
          <w:sz w:val="24"/>
          <w:shd w:val="clear" w:color="auto" w:fill="FFFFFF"/>
        </w:rPr>
      </w:pPr>
      <w:r w:rsidRPr="00E024A4">
        <w:rPr>
          <w:rFonts w:asciiTheme="majorHAnsi" w:hAnsiTheme="majorHAnsi" w:cstheme="majorHAnsi"/>
          <w:color w:val="1A1D28"/>
          <w:sz w:val="24"/>
          <w:shd w:val="clear" w:color="auto" w:fill="FFFFFF"/>
        </w:rPr>
        <w:t>Unauthorized access to organization-owned workstations. Access to a workstation "already connected" may grant a perpetrator immediate access to sensitive information, including HIPAA PHI privacy data. The risk factor to consider here is what would happen if this PHI privacy data were compromised and exposed.</w:t>
      </w:r>
    </w:p>
    <w:p w:rsidR="00086765" w:rsidRPr="00E024A4" w:rsidRDefault="00086765" w:rsidP="00646244">
      <w:pPr>
        <w:pStyle w:val="ListParagraph"/>
        <w:spacing w:line="360" w:lineRule="auto"/>
        <w:ind w:left="360"/>
        <w:jc w:val="both"/>
        <w:rPr>
          <w:rFonts w:asciiTheme="majorHAnsi" w:hAnsiTheme="majorHAnsi" w:cstheme="majorHAnsi"/>
          <w:color w:val="1A1D28"/>
          <w:sz w:val="24"/>
          <w:shd w:val="clear" w:color="auto" w:fill="FFFFFF"/>
        </w:rPr>
      </w:pPr>
    </w:p>
    <w:p w:rsidR="008C37DA" w:rsidRPr="00E024A4" w:rsidRDefault="008C37DA" w:rsidP="00646244">
      <w:pPr>
        <w:pStyle w:val="ListParagraph"/>
        <w:numPr>
          <w:ilvl w:val="0"/>
          <w:numId w:val="14"/>
        </w:numPr>
        <w:spacing w:line="360" w:lineRule="auto"/>
        <w:ind w:left="360" w:firstLine="0"/>
        <w:jc w:val="both"/>
        <w:rPr>
          <w:rFonts w:asciiTheme="majorHAnsi" w:hAnsiTheme="majorHAnsi" w:cstheme="majorHAnsi"/>
          <w:b/>
          <w:sz w:val="24"/>
          <w:szCs w:val="24"/>
        </w:rPr>
      </w:pPr>
      <w:r w:rsidRPr="00E024A4">
        <w:rPr>
          <w:rFonts w:asciiTheme="majorHAnsi" w:hAnsiTheme="majorHAnsi" w:cstheme="majorHAnsi"/>
          <w:b/>
          <w:sz w:val="24"/>
          <w:szCs w:val="24"/>
        </w:rPr>
        <w:t>How many threats and vulnerabilities did you find that impacted risk within each of the seven domains of a typical IT infrastructure?</w:t>
      </w:r>
    </w:p>
    <w:p w:rsidR="00086765" w:rsidRPr="00E024A4" w:rsidRDefault="00086765" w:rsidP="00646244">
      <w:pPr>
        <w:spacing w:line="360" w:lineRule="auto"/>
        <w:ind w:firstLine="360"/>
        <w:jc w:val="both"/>
        <w:rPr>
          <w:rFonts w:asciiTheme="majorHAnsi" w:hAnsiTheme="majorHAnsi" w:cstheme="majorHAnsi"/>
          <w:sz w:val="24"/>
        </w:rPr>
      </w:pPr>
      <w:r w:rsidRPr="00E024A4">
        <w:rPr>
          <w:rFonts w:asciiTheme="majorHAnsi" w:hAnsiTheme="majorHAnsi" w:cstheme="majorHAnsi"/>
          <w:sz w:val="24"/>
        </w:rPr>
        <w:lastRenderedPageBreak/>
        <w:t>User Domain: 3</w:t>
      </w:r>
    </w:p>
    <w:p w:rsidR="00086765" w:rsidRPr="00E024A4" w:rsidRDefault="00086765" w:rsidP="00646244">
      <w:pPr>
        <w:spacing w:line="360" w:lineRule="auto"/>
        <w:ind w:firstLine="360"/>
        <w:jc w:val="both"/>
        <w:rPr>
          <w:rFonts w:asciiTheme="majorHAnsi" w:hAnsiTheme="majorHAnsi" w:cstheme="majorHAnsi"/>
          <w:sz w:val="24"/>
        </w:rPr>
      </w:pPr>
      <w:r w:rsidRPr="00E024A4">
        <w:rPr>
          <w:rFonts w:asciiTheme="majorHAnsi" w:hAnsiTheme="majorHAnsi" w:cstheme="majorHAnsi"/>
          <w:sz w:val="24"/>
        </w:rPr>
        <w:t>Workstation Domain: 3</w:t>
      </w:r>
    </w:p>
    <w:p w:rsidR="00086765" w:rsidRPr="00E024A4" w:rsidRDefault="00086765" w:rsidP="00646244">
      <w:pPr>
        <w:spacing w:line="360" w:lineRule="auto"/>
        <w:ind w:firstLine="360"/>
        <w:jc w:val="both"/>
        <w:rPr>
          <w:rFonts w:asciiTheme="majorHAnsi" w:hAnsiTheme="majorHAnsi" w:cstheme="majorHAnsi"/>
          <w:sz w:val="24"/>
        </w:rPr>
      </w:pPr>
      <w:r w:rsidRPr="00E024A4">
        <w:rPr>
          <w:rFonts w:asciiTheme="majorHAnsi" w:hAnsiTheme="majorHAnsi" w:cstheme="majorHAnsi"/>
          <w:sz w:val="24"/>
        </w:rPr>
        <w:t>LAN Domain: 3</w:t>
      </w:r>
    </w:p>
    <w:p w:rsidR="00086765" w:rsidRPr="00E024A4" w:rsidRDefault="00086765" w:rsidP="00646244">
      <w:pPr>
        <w:spacing w:line="360" w:lineRule="auto"/>
        <w:ind w:firstLine="360"/>
        <w:jc w:val="both"/>
        <w:rPr>
          <w:rFonts w:asciiTheme="majorHAnsi" w:hAnsiTheme="majorHAnsi" w:cstheme="majorHAnsi"/>
          <w:sz w:val="24"/>
        </w:rPr>
      </w:pPr>
      <w:r w:rsidRPr="00E024A4">
        <w:rPr>
          <w:rFonts w:asciiTheme="majorHAnsi" w:hAnsiTheme="majorHAnsi" w:cstheme="majorHAnsi"/>
          <w:sz w:val="24"/>
        </w:rPr>
        <w:t xml:space="preserve">LAN-to-WAN Domain: </w:t>
      </w:r>
      <w:r w:rsidR="00852CA8" w:rsidRPr="00E024A4">
        <w:rPr>
          <w:rFonts w:asciiTheme="majorHAnsi" w:hAnsiTheme="majorHAnsi" w:cstheme="majorHAnsi"/>
          <w:sz w:val="24"/>
        </w:rPr>
        <w:t>4</w:t>
      </w:r>
    </w:p>
    <w:p w:rsidR="00086765" w:rsidRPr="00E024A4" w:rsidRDefault="00086765" w:rsidP="00646244">
      <w:pPr>
        <w:spacing w:line="360" w:lineRule="auto"/>
        <w:ind w:firstLine="360"/>
        <w:jc w:val="both"/>
        <w:rPr>
          <w:rFonts w:asciiTheme="majorHAnsi" w:hAnsiTheme="majorHAnsi" w:cstheme="majorHAnsi"/>
          <w:sz w:val="24"/>
        </w:rPr>
      </w:pPr>
      <w:r w:rsidRPr="00E024A4">
        <w:rPr>
          <w:rFonts w:asciiTheme="majorHAnsi" w:hAnsiTheme="majorHAnsi" w:cstheme="majorHAnsi"/>
          <w:sz w:val="24"/>
        </w:rPr>
        <w:t>WAN Domain:</w:t>
      </w:r>
      <w:r w:rsidR="00852CA8" w:rsidRPr="00E024A4">
        <w:rPr>
          <w:rFonts w:asciiTheme="majorHAnsi" w:hAnsiTheme="majorHAnsi" w:cstheme="majorHAnsi"/>
          <w:sz w:val="24"/>
        </w:rPr>
        <w:t xml:space="preserve"> 2</w:t>
      </w:r>
    </w:p>
    <w:p w:rsidR="00086765" w:rsidRPr="00E024A4" w:rsidRDefault="00086765" w:rsidP="00646244">
      <w:pPr>
        <w:spacing w:line="360" w:lineRule="auto"/>
        <w:ind w:firstLine="360"/>
        <w:jc w:val="both"/>
        <w:rPr>
          <w:rFonts w:asciiTheme="majorHAnsi" w:hAnsiTheme="majorHAnsi" w:cstheme="majorHAnsi"/>
          <w:sz w:val="24"/>
        </w:rPr>
      </w:pPr>
      <w:r w:rsidRPr="00E024A4">
        <w:rPr>
          <w:rFonts w:asciiTheme="majorHAnsi" w:hAnsiTheme="majorHAnsi" w:cstheme="majorHAnsi"/>
          <w:sz w:val="24"/>
        </w:rPr>
        <w:t xml:space="preserve">Remote Access Domain: </w:t>
      </w:r>
      <w:r w:rsidR="00301DC2" w:rsidRPr="00E024A4">
        <w:rPr>
          <w:rFonts w:asciiTheme="majorHAnsi" w:hAnsiTheme="majorHAnsi" w:cstheme="majorHAnsi"/>
          <w:sz w:val="24"/>
        </w:rPr>
        <w:t>2</w:t>
      </w:r>
    </w:p>
    <w:p w:rsidR="00086765" w:rsidRPr="00E024A4" w:rsidRDefault="00086765" w:rsidP="00646244">
      <w:pPr>
        <w:spacing w:line="360" w:lineRule="auto"/>
        <w:ind w:firstLine="360"/>
        <w:jc w:val="both"/>
        <w:rPr>
          <w:rFonts w:asciiTheme="majorHAnsi" w:hAnsiTheme="majorHAnsi" w:cstheme="majorHAnsi"/>
          <w:sz w:val="24"/>
        </w:rPr>
      </w:pPr>
      <w:r w:rsidRPr="00E024A4">
        <w:rPr>
          <w:rFonts w:asciiTheme="majorHAnsi" w:hAnsiTheme="majorHAnsi" w:cstheme="majorHAnsi"/>
          <w:sz w:val="24"/>
        </w:rPr>
        <w:t>Systems/Application Domain:</w:t>
      </w:r>
      <w:r w:rsidR="00852CA8" w:rsidRPr="00E024A4">
        <w:rPr>
          <w:rFonts w:asciiTheme="majorHAnsi" w:hAnsiTheme="majorHAnsi" w:cstheme="majorHAnsi"/>
          <w:sz w:val="24"/>
        </w:rPr>
        <w:t xml:space="preserve"> 3</w:t>
      </w:r>
    </w:p>
    <w:p w:rsidR="00301DC2" w:rsidRPr="00E024A4" w:rsidRDefault="00301DC2" w:rsidP="00646244">
      <w:pPr>
        <w:spacing w:line="360" w:lineRule="auto"/>
        <w:ind w:firstLine="360"/>
        <w:jc w:val="both"/>
        <w:rPr>
          <w:rFonts w:asciiTheme="majorHAnsi" w:hAnsiTheme="majorHAnsi" w:cstheme="majorHAnsi"/>
          <w:sz w:val="24"/>
        </w:rPr>
      </w:pPr>
    </w:p>
    <w:p w:rsidR="00301DC2" w:rsidRPr="00E024A4" w:rsidRDefault="00301DC2" w:rsidP="00646244">
      <w:pPr>
        <w:pStyle w:val="ListParagraph"/>
        <w:numPr>
          <w:ilvl w:val="0"/>
          <w:numId w:val="14"/>
        </w:numPr>
        <w:spacing w:line="360" w:lineRule="auto"/>
        <w:jc w:val="both"/>
        <w:rPr>
          <w:rFonts w:asciiTheme="majorHAnsi" w:hAnsiTheme="majorHAnsi" w:cstheme="majorHAnsi"/>
          <w:b/>
          <w:sz w:val="32"/>
          <w:szCs w:val="24"/>
        </w:rPr>
      </w:pPr>
      <w:r w:rsidRPr="00E024A4">
        <w:rPr>
          <w:rFonts w:asciiTheme="majorHAnsi" w:hAnsiTheme="majorHAnsi" w:cstheme="majorHAnsi"/>
          <w:b/>
          <w:sz w:val="24"/>
        </w:rPr>
        <w:t>Which domain(s) had the greatest number of risks, threats, and vulnerabilities?</w:t>
      </w:r>
    </w:p>
    <w:p w:rsidR="00301DC2" w:rsidRPr="00E024A4" w:rsidRDefault="00301DC2" w:rsidP="00646244">
      <w:pPr>
        <w:spacing w:line="360" w:lineRule="auto"/>
        <w:ind w:left="360"/>
        <w:jc w:val="both"/>
        <w:rPr>
          <w:rFonts w:asciiTheme="majorHAnsi" w:hAnsiTheme="majorHAnsi" w:cstheme="majorHAnsi"/>
          <w:sz w:val="24"/>
        </w:rPr>
      </w:pPr>
      <w:r w:rsidRPr="00E024A4">
        <w:rPr>
          <w:rFonts w:asciiTheme="majorHAnsi" w:hAnsiTheme="majorHAnsi" w:cstheme="majorHAnsi"/>
          <w:sz w:val="24"/>
        </w:rPr>
        <w:t>LAN-to-WAN Domain.</w:t>
      </w:r>
    </w:p>
    <w:p w:rsidR="00301DC2" w:rsidRPr="00E024A4" w:rsidRDefault="00301DC2" w:rsidP="00646244">
      <w:pPr>
        <w:spacing w:line="360" w:lineRule="auto"/>
        <w:ind w:left="360"/>
        <w:jc w:val="both"/>
        <w:rPr>
          <w:rFonts w:asciiTheme="majorHAnsi" w:hAnsiTheme="majorHAnsi" w:cstheme="majorHAnsi"/>
          <w:sz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24"/>
          <w:szCs w:val="24"/>
        </w:rPr>
      </w:pPr>
      <w:r w:rsidRPr="00E024A4">
        <w:rPr>
          <w:rFonts w:asciiTheme="majorHAnsi" w:hAnsiTheme="majorHAnsi" w:cstheme="majorHAnsi"/>
          <w:b/>
          <w:sz w:val="24"/>
          <w:szCs w:val="24"/>
        </w:rPr>
        <w:t>What is the risk impact or risk factor (critical, major, minor) that you would qualitatively assign to the risks, threats, and vulnerabilities you identified for the LAN-to-WAN Domain for the healthcare and HIPPA compliance scenario?</w:t>
      </w:r>
    </w:p>
    <w:p w:rsidR="00301DC2" w:rsidRPr="00E024A4" w:rsidRDefault="00301DC2" w:rsidP="00646244">
      <w:pPr>
        <w:spacing w:line="360" w:lineRule="auto"/>
        <w:ind w:left="360"/>
        <w:jc w:val="both"/>
        <w:rPr>
          <w:rFonts w:asciiTheme="majorHAnsi" w:hAnsiTheme="majorHAnsi" w:cstheme="majorHAnsi"/>
          <w:sz w:val="24"/>
          <w:szCs w:val="24"/>
        </w:rPr>
      </w:pPr>
      <w:r w:rsidRPr="00E024A4">
        <w:rPr>
          <w:rFonts w:asciiTheme="majorHAnsi" w:hAnsiTheme="majorHAnsi" w:cstheme="majorHAnsi"/>
          <w:sz w:val="24"/>
          <w:szCs w:val="24"/>
        </w:rPr>
        <w:t>Hacker penetrates IT infrastructure and gains access to your internal network: Critical, PHI can be compromised Denial of service attack on organization's e-mail server: Minor, can be mitigated Weak ingress/egress traffic filtering degrades performance: Minor, can be mitigated VPN tunneling between the remote computer and ingress/egress router: Major, if electronic protected health information (ePHI) is being accessed remotely.</w:t>
      </w:r>
    </w:p>
    <w:p w:rsidR="00301DC2" w:rsidRPr="00E024A4" w:rsidRDefault="00301DC2" w:rsidP="00646244">
      <w:pPr>
        <w:spacing w:line="360" w:lineRule="auto"/>
        <w:ind w:left="360"/>
        <w:jc w:val="both"/>
        <w:rPr>
          <w:rFonts w:asciiTheme="majorHAnsi" w:hAnsiTheme="majorHAnsi" w:cstheme="majorHAnsi"/>
          <w:sz w:val="24"/>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24"/>
          <w:szCs w:val="24"/>
        </w:rPr>
      </w:pPr>
      <w:r w:rsidRPr="00E024A4">
        <w:rPr>
          <w:rFonts w:asciiTheme="majorHAnsi" w:hAnsiTheme="majorHAnsi" w:cstheme="majorHAnsi"/>
          <w:b/>
          <w:sz w:val="24"/>
          <w:szCs w:val="24"/>
        </w:rPr>
        <w:t>Of the three Systems/Application Domain risks, threats, and vulnerabilities identified, which one requires a disaster recovery plan and business continuity plan to maintain continued operations during a catastrophic outage?</w:t>
      </w:r>
    </w:p>
    <w:p w:rsidR="00301DC2" w:rsidRPr="00E024A4" w:rsidRDefault="00301DC2" w:rsidP="00646244">
      <w:pPr>
        <w:spacing w:line="360" w:lineRule="auto"/>
        <w:ind w:left="360"/>
        <w:jc w:val="both"/>
        <w:rPr>
          <w:rStyle w:val="termtext"/>
          <w:rFonts w:asciiTheme="majorHAnsi" w:hAnsiTheme="majorHAnsi" w:cstheme="majorHAnsi"/>
          <w:sz w:val="24"/>
        </w:rPr>
      </w:pPr>
      <w:r w:rsidRPr="00E024A4">
        <w:rPr>
          <w:rStyle w:val="termtext"/>
          <w:rFonts w:asciiTheme="majorHAnsi" w:hAnsiTheme="majorHAnsi" w:cstheme="majorHAnsi"/>
          <w:sz w:val="24"/>
        </w:rPr>
        <w:t>The risk of "Fire destroys primary data center".</w:t>
      </w:r>
    </w:p>
    <w:p w:rsidR="00301DC2" w:rsidRPr="00E024A4" w:rsidRDefault="00301DC2" w:rsidP="00646244">
      <w:pPr>
        <w:spacing w:line="360" w:lineRule="auto"/>
        <w:ind w:left="360"/>
        <w:jc w:val="both"/>
        <w:rPr>
          <w:rFonts w:asciiTheme="majorHAnsi" w:hAnsiTheme="majorHAnsi" w:cstheme="majorHAnsi"/>
          <w:b/>
          <w:sz w:val="24"/>
          <w:szCs w:val="24"/>
        </w:rPr>
      </w:pPr>
    </w:p>
    <w:p w:rsidR="00301DC2" w:rsidRPr="00E024A4" w:rsidRDefault="00301DC2" w:rsidP="00646244">
      <w:pPr>
        <w:pStyle w:val="ListParagraph"/>
        <w:numPr>
          <w:ilvl w:val="0"/>
          <w:numId w:val="14"/>
        </w:numPr>
        <w:spacing w:line="360" w:lineRule="auto"/>
        <w:jc w:val="both"/>
        <w:rPr>
          <w:rFonts w:asciiTheme="majorHAnsi" w:hAnsiTheme="majorHAnsi" w:cstheme="majorHAnsi"/>
          <w:b/>
          <w:sz w:val="24"/>
          <w:szCs w:val="24"/>
        </w:rPr>
      </w:pPr>
      <w:r w:rsidRPr="00E024A4">
        <w:rPr>
          <w:rFonts w:asciiTheme="majorHAnsi" w:hAnsiTheme="majorHAnsi" w:cstheme="majorHAnsi"/>
          <w:b/>
          <w:sz w:val="24"/>
          <w:szCs w:val="24"/>
        </w:rPr>
        <w:t>Which domain represents the greatest risk and uncertainty to an organization?</w:t>
      </w:r>
    </w:p>
    <w:p w:rsidR="00301DC2" w:rsidRPr="00E024A4" w:rsidRDefault="00301DC2" w:rsidP="00646244">
      <w:pPr>
        <w:spacing w:line="360" w:lineRule="auto"/>
        <w:ind w:left="360"/>
        <w:jc w:val="both"/>
        <w:rPr>
          <w:rStyle w:val="termtext"/>
          <w:rFonts w:asciiTheme="majorHAnsi" w:hAnsiTheme="majorHAnsi" w:cstheme="majorHAnsi"/>
          <w:sz w:val="24"/>
          <w:szCs w:val="24"/>
        </w:rPr>
      </w:pPr>
      <w:r w:rsidRPr="00E024A4">
        <w:rPr>
          <w:rStyle w:val="termtext"/>
          <w:rFonts w:asciiTheme="majorHAnsi" w:hAnsiTheme="majorHAnsi" w:cstheme="majorHAnsi"/>
          <w:sz w:val="24"/>
          <w:szCs w:val="24"/>
        </w:rPr>
        <w:lastRenderedPageBreak/>
        <w:t>The User Domain represents the greatest risk and uncertainty because human behavior is unreliable and influenced by factors uncontrolled by policy.</w:t>
      </w:r>
    </w:p>
    <w:p w:rsidR="00301DC2" w:rsidRPr="00E024A4" w:rsidRDefault="00301DC2" w:rsidP="00646244">
      <w:pPr>
        <w:spacing w:line="360" w:lineRule="auto"/>
        <w:ind w:left="360"/>
        <w:jc w:val="both"/>
        <w:rPr>
          <w:rStyle w:val="termtext"/>
          <w:rFonts w:asciiTheme="majorHAnsi" w:hAnsiTheme="majorHAnsi" w:cstheme="majorHAnsi"/>
          <w:sz w:val="24"/>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24"/>
          <w:szCs w:val="24"/>
        </w:rPr>
      </w:pPr>
      <w:r w:rsidRPr="00E024A4">
        <w:rPr>
          <w:rFonts w:asciiTheme="majorHAnsi" w:hAnsiTheme="majorHAnsi" w:cstheme="majorHAnsi"/>
          <w:b/>
          <w:sz w:val="24"/>
          <w:szCs w:val="24"/>
        </w:rPr>
        <w:t>Which domain requires stringent access controls and encryption for connectivity to corporate resources from home?</w:t>
      </w:r>
    </w:p>
    <w:p w:rsidR="00301DC2" w:rsidRDefault="00301DC2" w:rsidP="00646244">
      <w:pPr>
        <w:spacing w:line="360" w:lineRule="auto"/>
        <w:ind w:left="360"/>
        <w:jc w:val="both"/>
        <w:rPr>
          <w:rStyle w:val="termtext"/>
          <w:rFonts w:asciiTheme="majorHAnsi" w:hAnsiTheme="majorHAnsi" w:cstheme="majorHAnsi"/>
          <w:sz w:val="24"/>
          <w:szCs w:val="24"/>
        </w:rPr>
      </w:pPr>
      <w:r w:rsidRPr="00E024A4">
        <w:rPr>
          <w:rStyle w:val="termtext"/>
          <w:rFonts w:asciiTheme="majorHAnsi" w:hAnsiTheme="majorHAnsi" w:cstheme="majorHAnsi"/>
          <w:sz w:val="24"/>
          <w:szCs w:val="24"/>
        </w:rPr>
        <w:t>The Remote Access Domain requires stringent access controls and encryption because of risks inherent in connectivity from home.</w:t>
      </w:r>
    </w:p>
    <w:p w:rsidR="00BF3DB4" w:rsidRPr="00E024A4" w:rsidRDefault="00BF3DB4" w:rsidP="00646244">
      <w:pPr>
        <w:spacing w:line="360" w:lineRule="auto"/>
        <w:ind w:left="360"/>
        <w:jc w:val="both"/>
        <w:rPr>
          <w:rStyle w:val="termtext"/>
          <w:rFonts w:asciiTheme="majorHAnsi" w:hAnsiTheme="majorHAnsi" w:cstheme="majorHAnsi"/>
          <w:sz w:val="24"/>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36"/>
          <w:szCs w:val="24"/>
        </w:rPr>
      </w:pPr>
      <w:r w:rsidRPr="00E024A4">
        <w:rPr>
          <w:rFonts w:asciiTheme="majorHAnsi" w:hAnsiTheme="majorHAnsi" w:cstheme="majorHAnsi"/>
          <w:b/>
          <w:sz w:val="24"/>
        </w:rPr>
        <w:t>Which domain requires annual security awareness training and employee background checks for sensitive positions to help mitigate risk from employee sabotage?</w:t>
      </w:r>
    </w:p>
    <w:p w:rsidR="00301DC2" w:rsidRPr="00E024A4" w:rsidRDefault="00301DC2" w:rsidP="00646244">
      <w:pPr>
        <w:pStyle w:val="ListParagraph"/>
        <w:spacing w:line="360" w:lineRule="auto"/>
        <w:ind w:left="360"/>
        <w:jc w:val="both"/>
        <w:rPr>
          <w:rFonts w:asciiTheme="majorHAnsi" w:hAnsiTheme="majorHAnsi" w:cstheme="majorHAnsi"/>
          <w:sz w:val="24"/>
        </w:rPr>
      </w:pPr>
      <w:r w:rsidRPr="00E024A4">
        <w:rPr>
          <w:rFonts w:asciiTheme="majorHAnsi" w:hAnsiTheme="majorHAnsi" w:cstheme="majorHAnsi"/>
          <w:sz w:val="24"/>
        </w:rPr>
        <w:t>User Domain.</w:t>
      </w:r>
    </w:p>
    <w:p w:rsidR="00301DC2" w:rsidRPr="00E024A4" w:rsidRDefault="00301DC2" w:rsidP="00646244">
      <w:pPr>
        <w:pStyle w:val="ListParagraph"/>
        <w:spacing w:line="360" w:lineRule="auto"/>
        <w:ind w:left="360"/>
        <w:jc w:val="both"/>
        <w:rPr>
          <w:rFonts w:asciiTheme="majorHAnsi" w:hAnsiTheme="majorHAnsi" w:cstheme="majorHAnsi"/>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36"/>
          <w:szCs w:val="24"/>
        </w:rPr>
      </w:pPr>
      <w:r w:rsidRPr="00E024A4">
        <w:rPr>
          <w:rFonts w:asciiTheme="majorHAnsi" w:hAnsiTheme="majorHAnsi" w:cstheme="majorHAnsi"/>
          <w:b/>
          <w:sz w:val="24"/>
        </w:rPr>
        <w:t>Which domains need software vulnerability assessments to mitigate risk from software vulnerabilities?</w:t>
      </w:r>
    </w:p>
    <w:p w:rsidR="00301DC2" w:rsidRPr="00E024A4" w:rsidRDefault="00301DC2" w:rsidP="00646244">
      <w:pPr>
        <w:pStyle w:val="ListParagraph"/>
        <w:spacing w:line="360" w:lineRule="auto"/>
        <w:ind w:left="360"/>
        <w:jc w:val="both"/>
        <w:rPr>
          <w:rStyle w:val="termtext"/>
          <w:rFonts w:asciiTheme="majorHAnsi" w:hAnsiTheme="majorHAnsi" w:cstheme="majorHAnsi"/>
          <w:sz w:val="24"/>
        </w:rPr>
      </w:pPr>
      <w:r w:rsidRPr="00E024A4">
        <w:rPr>
          <w:rStyle w:val="termtext"/>
          <w:rFonts w:asciiTheme="majorHAnsi" w:hAnsiTheme="majorHAnsi" w:cstheme="majorHAnsi"/>
          <w:sz w:val="24"/>
        </w:rPr>
        <w:t>Workstation Domain (workstation, corporate-issued mobile devices) LAN Domain (regarding the network devices) System/Application Domain (servers, storage area network (SAN), network attached storage (NAS), backup devices).</w:t>
      </w:r>
    </w:p>
    <w:p w:rsidR="00301DC2" w:rsidRPr="00E024A4" w:rsidRDefault="00301DC2" w:rsidP="00646244">
      <w:pPr>
        <w:pStyle w:val="ListParagraph"/>
        <w:spacing w:line="360" w:lineRule="auto"/>
        <w:ind w:left="360"/>
        <w:jc w:val="both"/>
        <w:rPr>
          <w:rStyle w:val="termtext"/>
          <w:rFonts w:asciiTheme="majorHAnsi" w:hAnsiTheme="majorHAnsi" w:cstheme="majorHAnsi"/>
          <w:sz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44"/>
          <w:szCs w:val="24"/>
        </w:rPr>
      </w:pPr>
      <w:r w:rsidRPr="00E024A4">
        <w:rPr>
          <w:rFonts w:asciiTheme="majorHAnsi" w:hAnsiTheme="majorHAnsi" w:cstheme="majorHAnsi"/>
          <w:b/>
          <w:sz w:val="24"/>
        </w:rPr>
        <w:t>Which domain requires AUPs to minimize unnecessary User initiated Internet traffic and can be monitored and controlled by web content filters?</w:t>
      </w:r>
    </w:p>
    <w:p w:rsidR="00301DC2" w:rsidRPr="00E024A4" w:rsidRDefault="00E024A4" w:rsidP="00646244">
      <w:pPr>
        <w:pStyle w:val="ListParagraph"/>
        <w:spacing w:line="360" w:lineRule="auto"/>
        <w:ind w:left="360"/>
        <w:jc w:val="both"/>
        <w:rPr>
          <w:rFonts w:asciiTheme="majorHAnsi" w:hAnsiTheme="majorHAnsi" w:cstheme="majorHAnsi"/>
          <w:sz w:val="24"/>
          <w:szCs w:val="24"/>
        </w:rPr>
      </w:pPr>
      <w:r w:rsidRPr="00E024A4">
        <w:rPr>
          <w:rFonts w:asciiTheme="majorHAnsi" w:hAnsiTheme="majorHAnsi" w:cstheme="majorHAnsi"/>
          <w:sz w:val="24"/>
          <w:szCs w:val="24"/>
        </w:rPr>
        <w:t>User Domain.</w:t>
      </w:r>
    </w:p>
    <w:p w:rsidR="00E024A4" w:rsidRPr="00E024A4" w:rsidRDefault="00E024A4" w:rsidP="00646244">
      <w:pPr>
        <w:pStyle w:val="ListParagraph"/>
        <w:spacing w:line="360" w:lineRule="auto"/>
        <w:ind w:left="360"/>
        <w:jc w:val="both"/>
        <w:rPr>
          <w:rFonts w:asciiTheme="majorHAnsi" w:hAnsiTheme="majorHAnsi" w:cstheme="majorHAnsi"/>
          <w:b/>
          <w:sz w:val="24"/>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44"/>
          <w:szCs w:val="24"/>
        </w:rPr>
      </w:pPr>
      <w:r w:rsidRPr="00E024A4">
        <w:rPr>
          <w:rFonts w:asciiTheme="majorHAnsi" w:hAnsiTheme="majorHAnsi" w:cstheme="majorHAnsi"/>
          <w:b/>
          <w:sz w:val="24"/>
        </w:rPr>
        <w:t>In which domain do you implement web content filters?</w:t>
      </w:r>
    </w:p>
    <w:p w:rsidR="00E024A4" w:rsidRPr="00E024A4" w:rsidRDefault="00E024A4" w:rsidP="00646244">
      <w:pPr>
        <w:pStyle w:val="ListParagraph"/>
        <w:spacing w:line="360" w:lineRule="auto"/>
        <w:ind w:left="360"/>
        <w:jc w:val="both"/>
        <w:rPr>
          <w:rStyle w:val="termtext"/>
          <w:rFonts w:asciiTheme="majorHAnsi" w:hAnsiTheme="majorHAnsi" w:cstheme="majorHAnsi"/>
          <w:sz w:val="24"/>
        </w:rPr>
      </w:pPr>
      <w:r w:rsidRPr="00E024A4">
        <w:rPr>
          <w:rStyle w:val="termtext"/>
          <w:rFonts w:asciiTheme="majorHAnsi" w:hAnsiTheme="majorHAnsi" w:cstheme="majorHAnsi"/>
          <w:sz w:val="24"/>
        </w:rPr>
        <w:t>LAN-to-WAN Domain.</w:t>
      </w:r>
    </w:p>
    <w:p w:rsidR="00E024A4" w:rsidRPr="00E024A4" w:rsidRDefault="00E024A4" w:rsidP="00646244">
      <w:pPr>
        <w:pStyle w:val="ListParagraph"/>
        <w:spacing w:line="360" w:lineRule="auto"/>
        <w:ind w:left="360"/>
        <w:jc w:val="both"/>
        <w:rPr>
          <w:rFonts w:asciiTheme="majorHAnsi" w:hAnsiTheme="majorHAnsi" w:cstheme="majorHAnsi"/>
          <w:b/>
          <w:sz w:val="24"/>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44"/>
          <w:szCs w:val="24"/>
        </w:rPr>
      </w:pPr>
      <w:r w:rsidRPr="00E024A4">
        <w:rPr>
          <w:rFonts w:asciiTheme="majorHAnsi" w:hAnsiTheme="majorHAnsi" w:cstheme="majorHAnsi"/>
          <w:b/>
          <w:sz w:val="24"/>
        </w:rPr>
        <w:t>If you implement a wireless LAN (WLAN) to support connectivity for laptops in the Workstation Domain, which domain does WLAN fall within?</w:t>
      </w:r>
    </w:p>
    <w:p w:rsidR="00E024A4" w:rsidRPr="00E024A4" w:rsidRDefault="00E024A4" w:rsidP="00646244">
      <w:pPr>
        <w:spacing w:line="360" w:lineRule="auto"/>
        <w:ind w:left="360"/>
        <w:jc w:val="both"/>
        <w:rPr>
          <w:rFonts w:asciiTheme="majorHAnsi" w:hAnsiTheme="majorHAnsi" w:cstheme="majorHAnsi"/>
          <w:sz w:val="24"/>
          <w:szCs w:val="24"/>
        </w:rPr>
      </w:pPr>
      <w:r w:rsidRPr="00E024A4">
        <w:rPr>
          <w:rFonts w:asciiTheme="majorHAnsi" w:hAnsiTheme="majorHAnsi" w:cstheme="majorHAnsi"/>
          <w:sz w:val="24"/>
          <w:szCs w:val="24"/>
        </w:rPr>
        <w:t>LAN Domain.</w:t>
      </w:r>
    </w:p>
    <w:p w:rsidR="00E024A4" w:rsidRPr="00E024A4" w:rsidRDefault="00E024A4" w:rsidP="00646244">
      <w:pPr>
        <w:spacing w:after="0" w:line="360" w:lineRule="auto"/>
        <w:ind w:left="360"/>
        <w:jc w:val="both"/>
        <w:rPr>
          <w:rFonts w:asciiTheme="majorHAnsi" w:hAnsiTheme="majorHAnsi" w:cstheme="majorHAnsi"/>
          <w:sz w:val="16"/>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44"/>
          <w:szCs w:val="24"/>
        </w:rPr>
      </w:pPr>
      <w:r w:rsidRPr="00E024A4">
        <w:rPr>
          <w:rFonts w:asciiTheme="majorHAnsi" w:hAnsiTheme="majorHAnsi" w:cstheme="majorHAnsi"/>
          <w:b/>
          <w:sz w:val="24"/>
        </w:rPr>
        <w:lastRenderedPageBreak/>
        <w:t>A bank under Gramm-Leach-Bliley-Act (GLBA) for protecting customer privacy has just implemented their online banking solution allowing customers to access their accounts and perform transactions via their computer or PDA device. Online banking servers and their public Internet hosting would fall within which domains of security responsibility?</w:t>
      </w:r>
    </w:p>
    <w:p w:rsidR="00E024A4" w:rsidRPr="00E024A4" w:rsidRDefault="00E024A4" w:rsidP="00646244">
      <w:pPr>
        <w:pStyle w:val="ListParagraph"/>
        <w:spacing w:line="360" w:lineRule="auto"/>
        <w:ind w:left="360"/>
        <w:jc w:val="both"/>
        <w:rPr>
          <w:rStyle w:val="termtext"/>
          <w:rFonts w:asciiTheme="majorHAnsi" w:hAnsiTheme="majorHAnsi" w:cstheme="majorHAnsi"/>
          <w:sz w:val="24"/>
        </w:rPr>
      </w:pPr>
      <w:r w:rsidRPr="00E024A4">
        <w:rPr>
          <w:rStyle w:val="termtext"/>
          <w:rFonts w:asciiTheme="majorHAnsi" w:hAnsiTheme="majorHAnsi" w:cstheme="majorHAnsi"/>
          <w:sz w:val="24"/>
        </w:rPr>
        <w:t>System/Application Domain &amp; LAN-to-WAN Domain.</w:t>
      </w:r>
    </w:p>
    <w:p w:rsidR="00E024A4" w:rsidRPr="00E024A4" w:rsidRDefault="00E024A4" w:rsidP="00646244">
      <w:pPr>
        <w:pStyle w:val="ListParagraph"/>
        <w:spacing w:after="0" w:line="360" w:lineRule="auto"/>
        <w:ind w:left="360"/>
        <w:jc w:val="both"/>
        <w:rPr>
          <w:rFonts w:asciiTheme="majorHAnsi" w:hAnsiTheme="majorHAnsi" w:cstheme="majorHAnsi"/>
          <w:b/>
          <w:sz w:val="24"/>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44"/>
          <w:szCs w:val="24"/>
        </w:rPr>
      </w:pPr>
      <w:r w:rsidRPr="00E024A4">
        <w:rPr>
          <w:rFonts w:asciiTheme="majorHAnsi" w:hAnsiTheme="majorHAnsi" w:cstheme="majorHAnsi"/>
          <w:b/>
          <w:sz w:val="24"/>
        </w:rPr>
        <w:t>Customers that conduct online banking using their laptop or personal computer must use HTTPS:, the secure and encrypted version of HTTP: browser communications. HTTPS:// encrypts webpage data inputs and data through the public Internet and decrypts that webpage and data once displayed on your browser. True or False.</w:t>
      </w:r>
    </w:p>
    <w:p w:rsidR="00E024A4" w:rsidRPr="00E024A4" w:rsidRDefault="00E024A4" w:rsidP="00646244">
      <w:pPr>
        <w:pStyle w:val="ListParagraph"/>
        <w:spacing w:line="360" w:lineRule="auto"/>
        <w:ind w:left="360"/>
        <w:jc w:val="both"/>
        <w:rPr>
          <w:rFonts w:asciiTheme="majorHAnsi" w:hAnsiTheme="majorHAnsi" w:cstheme="majorHAnsi"/>
          <w:sz w:val="24"/>
        </w:rPr>
      </w:pPr>
      <w:r w:rsidRPr="00E024A4">
        <w:rPr>
          <w:rFonts w:asciiTheme="majorHAnsi" w:hAnsiTheme="majorHAnsi" w:cstheme="majorHAnsi"/>
          <w:sz w:val="24"/>
        </w:rPr>
        <w:t>True</w:t>
      </w:r>
    </w:p>
    <w:p w:rsidR="00E024A4" w:rsidRPr="00E024A4" w:rsidRDefault="00E024A4" w:rsidP="00646244">
      <w:pPr>
        <w:pStyle w:val="ListParagraph"/>
        <w:spacing w:line="360" w:lineRule="auto"/>
        <w:ind w:left="360"/>
        <w:jc w:val="both"/>
        <w:rPr>
          <w:rFonts w:asciiTheme="majorHAnsi" w:hAnsiTheme="majorHAnsi" w:cstheme="majorHAnsi"/>
          <w:b/>
          <w:sz w:val="24"/>
          <w:szCs w:val="24"/>
        </w:rPr>
      </w:pPr>
    </w:p>
    <w:p w:rsidR="00301DC2" w:rsidRPr="00E024A4" w:rsidRDefault="00301DC2" w:rsidP="00646244">
      <w:pPr>
        <w:pStyle w:val="ListParagraph"/>
        <w:numPr>
          <w:ilvl w:val="0"/>
          <w:numId w:val="14"/>
        </w:numPr>
        <w:spacing w:line="360" w:lineRule="auto"/>
        <w:ind w:left="360" w:firstLine="0"/>
        <w:jc w:val="both"/>
        <w:rPr>
          <w:rFonts w:asciiTheme="majorHAnsi" w:hAnsiTheme="majorHAnsi" w:cstheme="majorHAnsi"/>
          <w:b/>
          <w:sz w:val="44"/>
          <w:szCs w:val="24"/>
        </w:rPr>
      </w:pPr>
      <w:r w:rsidRPr="00E024A4">
        <w:rPr>
          <w:rFonts w:asciiTheme="majorHAnsi" w:hAnsiTheme="majorHAnsi" w:cstheme="majorHAnsi"/>
          <w:b/>
          <w:sz w:val="24"/>
        </w:rPr>
        <w:t>Explain how a layered security strategy throughout the 7-domains of a typical IT infrastructure can help mitigate risk exposure for loss of privacy data or confidential data from the Systems/Application Domain.</w:t>
      </w:r>
    </w:p>
    <w:p w:rsidR="00E024A4" w:rsidRPr="00E024A4" w:rsidRDefault="00E024A4" w:rsidP="00646244">
      <w:pPr>
        <w:pStyle w:val="ListParagraph"/>
        <w:spacing w:line="360" w:lineRule="auto"/>
        <w:ind w:left="360"/>
        <w:jc w:val="both"/>
        <w:rPr>
          <w:rFonts w:asciiTheme="majorHAnsi" w:hAnsiTheme="majorHAnsi" w:cstheme="majorHAnsi"/>
          <w:b/>
          <w:sz w:val="48"/>
          <w:szCs w:val="24"/>
        </w:rPr>
      </w:pPr>
      <w:r w:rsidRPr="00E024A4">
        <w:rPr>
          <w:rFonts w:asciiTheme="majorHAnsi" w:hAnsiTheme="majorHAnsi" w:cstheme="majorHAnsi"/>
          <w:color w:val="1A1D28"/>
          <w:sz w:val="24"/>
          <w:shd w:val="clear" w:color="auto" w:fill="FFFFFF"/>
        </w:rPr>
        <w:t>By examining where privacy data and confidential data reside and are accessed, organizations can design a layered security solution, providing multiple security countermeasures and security controls at key points throughout the entire IT infrastructure. By implementing proper security controls within the User Domain and Workstation Domain, users and their point-of-entry are granted access to systems and data according to their access control requirements. Within the IT infrastructure, additional security countermeasures and security controls in the LAN Domain and LAN-to-WAN Domain can provide access controls to servers, drives, folders, and data to authorized users. Finally, by ensuring servers, operating systems, and application software are patched with the latest software updates, risks, threats, and vulnerabilities can be mitigated within the System/Application Domain.</w:t>
      </w:r>
    </w:p>
    <w:sectPr w:rsidR="00E024A4" w:rsidRPr="00E02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0202"/>
    <w:multiLevelType w:val="hybridMultilevel"/>
    <w:tmpl w:val="6C58E84A"/>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7DB0633"/>
    <w:multiLevelType w:val="hybridMultilevel"/>
    <w:tmpl w:val="FB544882"/>
    <w:lvl w:ilvl="0" w:tplc="16C017D8">
      <w:start w:val="1"/>
      <w:numFmt w:val="decimal"/>
      <w:lvlText w:val="%1"/>
      <w:lvlJc w:val="center"/>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2" w15:restartNumberingAfterBreak="0">
    <w:nsid w:val="0AF878CC"/>
    <w:multiLevelType w:val="hybridMultilevel"/>
    <w:tmpl w:val="671C04DC"/>
    <w:lvl w:ilvl="0" w:tplc="CA5A798C">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197601"/>
    <w:multiLevelType w:val="hybridMultilevel"/>
    <w:tmpl w:val="C85AC2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0156F6E"/>
    <w:multiLevelType w:val="hybridMultilevel"/>
    <w:tmpl w:val="1E8C4C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F8E0F9C"/>
    <w:multiLevelType w:val="hybridMultilevel"/>
    <w:tmpl w:val="27B4AEDE"/>
    <w:lvl w:ilvl="0" w:tplc="C354F16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34D2E65"/>
    <w:multiLevelType w:val="hybridMultilevel"/>
    <w:tmpl w:val="CAC68E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B0424C8"/>
    <w:multiLevelType w:val="hybridMultilevel"/>
    <w:tmpl w:val="A51C9C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D621BD"/>
    <w:multiLevelType w:val="hybridMultilevel"/>
    <w:tmpl w:val="CECE4914"/>
    <w:lvl w:ilvl="0" w:tplc="CA5A798C">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28F51D5"/>
    <w:multiLevelType w:val="hybridMultilevel"/>
    <w:tmpl w:val="D2E41F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712711B"/>
    <w:multiLevelType w:val="hybridMultilevel"/>
    <w:tmpl w:val="AD4234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BFA2A9B"/>
    <w:multiLevelType w:val="hybridMultilevel"/>
    <w:tmpl w:val="47808108"/>
    <w:lvl w:ilvl="0" w:tplc="2F3EA874">
      <w:start w:val="1"/>
      <w:numFmt w:val="decimal"/>
      <w:lvlText w:val="%1."/>
      <w:lvlJc w:val="left"/>
      <w:pPr>
        <w:ind w:left="720" w:hanging="360"/>
      </w:pPr>
      <w:rPr>
        <w:b/>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CB10C18"/>
    <w:multiLevelType w:val="hybridMultilevel"/>
    <w:tmpl w:val="671C04DC"/>
    <w:lvl w:ilvl="0" w:tplc="CA5A798C">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77505E0"/>
    <w:multiLevelType w:val="hybridMultilevel"/>
    <w:tmpl w:val="671C04DC"/>
    <w:lvl w:ilvl="0" w:tplc="CA5A798C">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10"/>
  </w:num>
  <w:num w:numId="5">
    <w:abstractNumId w:val="4"/>
  </w:num>
  <w:num w:numId="6">
    <w:abstractNumId w:val="0"/>
  </w:num>
  <w:num w:numId="7">
    <w:abstractNumId w:val="7"/>
  </w:num>
  <w:num w:numId="8">
    <w:abstractNumId w:val="3"/>
  </w:num>
  <w:num w:numId="9">
    <w:abstractNumId w:val="2"/>
  </w:num>
  <w:num w:numId="10">
    <w:abstractNumId w:val="5"/>
  </w:num>
  <w:num w:numId="11">
    <w:abstractNumId w:val="1"/>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4D"/>
    <w:rsid w:val="00086765"/>
    <w:rsid w:val="002E0C81"/>
    <w:rsid w:val="00301DC2"/>
    <w:rsid w:val="00453FE4"/>
    <w:rsid w:val="00496ADE"/>
    <w:rsid w:val="0055757A"/>
    <w:rsid w:val="005E3768"/>
    <w:rsid w:val="00601EE1"/>
    <w:rsid w:val="00644BEC"/>
    <w:rsid w:val="00646244"/>
    <w:rsid w:val="007B394D"/>
    <w:rsid w:val="00834859"/>
    <w:rsid w:val="00852CA8"/>
    <w:rsid w:val="008C37DA"/>
    <w:rsid w:val="00955F55"/>
    <w:rsid w:val="00984DB1"/>
    <w:rsid w:val="00A03D68"/>
    <w:rsid w:val="00A1335C"/>
    <w:rsid w:val="00A62FC5"/>
    <w:rsid w:val="00BF3DB4"/>
    <w:rsid w:val="00CD6551"/>
    <w:rsid w:val="00D375A1"/>
    <w:rsid w:val="00DB3AC8"/>
    <w:rsid w:val="00E024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4A66"/>
  <w15:chartTrackingRefBased/>
  <w15:docId w15:val="{C9B4CC3A-0B9A-49A5-A013-C9E3EC83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94D"/>
  </w:style>
  <w:style w:type="paragraph" w:styleId="Heading1">
    <w:name w:val="heading 1"/>
    <w:basedOn w:val="Normal"/>
    <w:next w:val="Normal"/>
    <w:link w:val="Heading1Char"/>
    <w:uiPriority w:val="9"/>
    <w:qFormat/>
    <w:rsid w:val="007B3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9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3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5F55"/>
    <w:pPr>
      <w:ind w:left="720"/>
      <w:contextualSpacing/>
    </w:pPr>
  </w:style>
  <w:style w:type="character" w:customStyle="1" w:styleId="termtext">
    <w:name w:val="termtext"/>
    <w:basedOn w:val="DefaultParagraphFont"/>
    <w:rsid w:val="00955F55"/>
  </w:style>
  <w:style w:type="character" w:styleId="PlaceholderText">
    <w:name w:val="Placeholder Text"/>
    <w:basedOn w:val="DefaultParagraphFont"/>
    <w:uiPriority w:val="99"/>
    <w:semiHidden/>
    <w:rsid w:val="00644BEC"/>
    <w:rPr>
      <w:color w:val="808080"/>
    </w:rPr>
  </w:style>
  <w:style w:type="table" w:styleId="TableGrid">
    <w:name w:val="Table Grid"/>
    <w:basedOn w:val="TableNormal"/>
    <w:uiPriority w:val="39"/>
    <w:rsid w:val="00CD6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55710">
      <w:bodyDiv w:val="1"/>
      <w:marLeft w:val="0"/>
      <w:marRight w:val="0"/>
      <w:marTop w:val="0"/>
      <w:marBottom w:val="0"/>
      <w:divBdr>
        <w:top w:val="none" w:sz="0" w:space="0" w:color="auto"/>
        <w:left w:val="none" w:sz="0" w:space="0" w:color="auto"/>
        <w:bottom w:val="none" w:sz="0" w:space="0" w:color="auto"/>
        <w:right w:val="none" w:sz="0" w:space="0" w:color="auto"/>
      </w:divBdr>
      <w:divsChild>
        <w:div w:id="1917787306">
          <w:marLeft w:val="0"/>
          <w:marRight w:val="0"/>
          <w:marTop w:val="0"/>
          <w:marBottom w:val="0"/>
          <w:divBdr>
            <w:top w:val="none" w:sz="0" w:space="0" w:color="auto"/>
            <w:left w:val="none" w:sz="0" w:space="0" w:color="auto"/>
            <w:bottom w:val="none" w:sz="0" w:space="0" w:color="auto"/>
            <w:right w:val="none" w:sz="0" w:space="0" w:color="auto"/>
          </w:divBdr>
        </w:div>
        <w:div w:id="637035864">
          <w:marLeft w:val="0"/>
          <w:marRight w:val="0"/>
          <w:marTop w:val="0"/>
          <w:marBottom w:val="0"/>
          <w:divBdr>
            <w:top w:val="none" w:sz="0" w:space="0" w:color="auto"/>
            <w:left w:val="none" w:sz="0" w:space="0" w:color="auto"/>
            <w:bottom w:val="none" w:sz="0" w:space="0" w:color="auto"/>
            <w:right w:val="none" w:sz="0" w:space="0" w:color="auto"/>
          </w:divBdr>
        </w:div>
      </w:divsChild>
    </w:div>
    <w:div w:id="191772068">
      <w:bodyDiv w:val="1"/>
      <w:marLeft w:val="0"/>
      <w:marRight w:val="0"/>
      <w:marTop w:val="0"/>
      <w:marBottom w:val="0"/>
      <w:divBdr>
        <w:top w:val="none" w:sz="0" w:space="0" w:color="auto"/>
        <w:left w:val="none" w:sz="0" w:space="0" w:color="auto"/>
        <w:bottom w:val="none" w:sz="0" w:space="0" w:color="auto"/>
        <w:right w:val="none" w:sz="0" w:space="0" w:color="auto"/>
      </w:divBdr>
      <w:divsChild>
        <w:div w:id="1133014332">
          <w:marLeft w:val="0"/>
          <w:marRight w:val="0"/>
          <w:marTop w:val="0"/>
          <w:marBottom w:val="0"/>
          <w:divBdr>
            <w:top w:val="none" w:sz="0" w:space="0" w:color="auto"/>
            <w:left w:val="none" w:sz="0" w:space="0" w:color="auto"/>
            <w:bottom w:val="none" w:sz="0" w:space="0" w:color="auto"/>
            <w:right w:val="none" w:sz="0" w:space="0" w:color="auto"/>
          </w:divBdr>
        </w:div>
        <w:div w:id="1079444978">
          <w:marLeft w:val="0"/>
          <w:marRight w:val="0"/>
          <w:marTop w:val="0"/>
          <w:marBottom w:val="0"/>
          <w:divBdr>
            <w:top w:val="none" w:sz="0" w:space="0" w:color="auto"/>
            <w:left w:val="none" w:sz="0" w:space="0" w:color="auto"/>
            <w:bottom w:val="none" w:sz="0" w:space="0" w:color="auto"/>
            <w:right w:val="none" w:sz="0" w:space="0" w:color="auto"/>
          </w:divBdr>
        </w:div>
      </w:divsChild>
    </w:div>
    <w:div w:id="1203714636">
      <w:bodyDiv w:val="1"/>
      <w:marLeft w:val="0"/>
      <w:marRight w:val="0"/>
      <w:marTop w:val="0"/>
      <w:marBottom w:val="0"/>
      <w:divBdr>
        <w:top w:val="none" w:sz="0" w:space="0" w:color="auto"/>
        <w:left w:val="none" w:sz="0" w:space="0" w:color="auto"/>
        <w:bottom w:val="none" w:sz="0" w:space="0" w:color="auto"/>
        <w:right w:val="none" w:sz="0" w:space="0" w:color="auto"/>
      </w:divBdr>
      <w:divsChild>
        <w:div w:id="6495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9</cp:revision>
  <dcterms:created xsi:type="dcterms:W3CDTF">2022-09-10T09:05:00Z</dcterms:created>
  <dcterms:modified xsi:type="dcterms:W3CDTF">2023-01-07T05:56:00Z</dcterms:modified>
</cp:coreProperties>
</file>