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CDD3" w14:textId="77777777" w:rsidR="00D4135F" w:rsidRPr="00D4135F" w:rsidRDefault="00D4135F" w:rsidP="00D4135F">
      <w:pPr>
        <w:jc w:val="center"/>
        <w:rPr>
          <w:b/>
          <w:bCs/>
          <w:sz w:val="48"/>
          <w:szCs w:val="48"/>
        </w:rPr>
      </w:pPr>
      <w:r w:rsidRPr="00D4135F">
        <w:rPr>
          <w:b/>
          <w:bCs/>
          <w:sz w:val="48"/>
          <w:szCs w:val="48"/>
          <w:lang w:val="en-US"/>
        </w:rPr>
        <w:t>RAII (Resource Acquisition Is Initialization)</w:t>
      </w:r>
    </w:p>
    <w:p w14:paraId="0125C145" w14:textId="77777777" w:rsidR="00D4135F" w:rsidRPr="00D4135F" w:rsidRDefault="00D4135F" w:rsidP="00D4135F">
      <w:pPr>
        <w:jc w:val="center"/>
        <w:rPr>
          <w:b/>
          <w:bCs/>
          <w:sz w:val="48"/>
          <w:szCs w:val="48"/>
        </w:rPr>
      </w:pPr>
    </w:p>
    <w:p w14:paraId="23C7E701" w14:textId="77777777" w:rsidR="00D4135F" w:rsidRPr="00D4135F" w:rsidRDefault="00D4135F" w:rsidP="00D4135F">
      <w:pPr>
        <w:rPr>
          <w:b/>
          <w:bCs/>
          <w:sz w:val="40"/>
          <w:szCs w:val="40"/>
        </w:rPr>
      </w:pPr>
      <w:r w:rsidRPr="00D4135F">
        <w:rPr>
          <w:b/>
          <w:bCs/>
          <w:sz w:val="40"/>
          <w:szCs w:val="40"/>
        </w:rPr>
        <w:t>1. Проблема управления ресурсами</w:t>
      </w:r>
    </w:p>
    <w:p w14:paraId="46F5D28D" w14:textId="77777777" w:rsidR="00D4135F" w:rsidRPr="00D4135F" w:rsidRDefault="00D4135F" w:rsidP="00D4135F">
      <w:pPr>
        <w:rPr>
          <w:sz w:val="40"/>
          <w:szCs w:val="40"/>
        </w:rPr>
      </w:pPr>
      <w:r w:rsidRPr="00D4135F">
        <w:rPr>
          <w:sz w:val="40"/>
          <w:szCs w:val="40"/>
        </w:rPr>
        <w:t xml:space="preserve">В C++ разработчик сам отвечает за ресурсы (память, файлы, сокеты, мьютексы). </w:t>
      </w:r>
      <w:r w:rsidRPr="00D4135F">
        <w:rPr>
          <w:b/>
          <w:bCs/>
          <w:sz w:val="40"/>
          <w:szCs w:val="40"/>
        </w:rPr>
        <w:t>Риски ручного управления:</w:t>
      </w:r>
    </w:p>
    <w:p w14:paraId="5F9B461C" w14:textId="77777777" w:rsidR="00D4135F" w:rsidRPr="00D4135F" w:rsidRDefault="00D4135F" w:rsidP="00D4135F">
      <w:pPr>
        <w:numPr>
          <w:ilvl w:val="0"/>
          <w:numId w:val="16"/>
        </w:numPr>
        <w:rPr>
          <w:sz w:val="40"/>
          <w:szCs w:val="40"/>
        </w:rPr>
      </w:pPr>
      <w:r w:rsidRPr="00D4135F">
        <w:rPr>
          <w:sz w:val="40"/>
          <w:szCs w:val="40"/>
        </w:rPr>
        <w:t xml:space="preserve">Утечки памяти (забыли вызвать </w:t>
      </w:r>
      <w:proofErr w:type="spellStart"/>
      <w:r w:rsidRPr="00D4135F">
        <w:rPr>
          <w:sz w:val="40"/>
          <w:szCs w:val="40"/>
        </w:rPr>
        <w:t>delete</w:t>
      </w:r>
      <w:proofErr w:type="spellEnd"/>
      <w:r w:rsidRPr="00D4135F">
        <w:rPr>
          <w:sz w:val="40"/>
          <w:szCs w:val="40"/>
        </w:rPr>
        <w:t>/</w:t>
      </w:r>
      <w:proofErr w:type="spellStart"/>
      <w:r w:rsidRPr="00D4135F">
        <w:rPr>
          <w:sz w:val="40"/>
          <w:szCs w:val="40"/>
        </w:rPr>
        <w:t>close</w:t>
      </w:r>
      <w:proofErr w:type="spellEnd"/>
      <w:r w:rsidRPr="00D4135F">
        <w:rPr>
          <w:sz w:val="40"/>
          <w:szCs w:val="40"/>
        </w:rPr>
        <w:t>).</w:t>
      </w:r>
    </w:p>
    <w:p w14:paraId="62DD86AC" w14:textId="77777777" w:rsidR="00D4135F" w:rsidRPr="00D4135F" w:rsidRDefault="00D4135F" w:rsidP="00D4135F">
      <w:pPr>
        <w:numPr>
          <w:ilvl w:val="0"/>
          <w:numId w:val="16"/>
        </w:numPr>
        <w:rPr>
          <w:sz w:val="40"/>
          <w:szCs w:val="40"/>
        </w:rPr>
      </w:pPr>
      <w:r w:rsidRPr="00D4135F">
        <w:rPr>
          <w:sz w:val="40"/>
          <w:szCs w:val="40"/>
        </w:rPr>
        <w:t>Зависания программы.</w:t>
      </w:r>
    </w:p>
    <w:p w14:paraId="678460E7" w14:textId="77777777" w:rsidR="00D4135F" w:rsidRPr="00D4135F" w:rsidRDefault="00D4135F" w:rsidP="00D4135F">
      <w:pPr>
        <w:numPr>
          <w:ilvl w:val="0"/>
          <w:numId w:val="16"/>
        </w:numPr>
        <w:rPr>
          <w:sz w:val="40"/>
          <w:szCs w:val="40"/>
        </w:rPr>
      </w:pPr>
      <w:r w:rsidRPr="00D4135F">
        <w:rPr>
          <w:sz w:val="40"/>
          <w:szCs w:val="40"/>
        </w:rPr>
        <w:t>Неопределенное поведение.</w:t>
      </w:r>
    </w:p>
    <w:p w14:paraId="5C8677C0" w14:textId="77777777" w:rsidR="00D4135F" w:rsidRPr="00D4135F" w:rsidRDefault="00D4135F" w:rsidP="00D4135F">
      <w:pPr>
        <w:numPr>
          <w:ilvl w:val="0"/>
          <w:numId w:val="16"/>
        </w:numPr>
        <w:rPr>
          <w:sz w:val="40"/>
          <w:szCs w:val="40"/>
        </w:rPr>
      </w:pPr>
      <w:r w:rsidRPr="00D4135F">
        <w:rPr>
          <w:sz w:val="40"/>
          <w:szCs w:val="40"/>
        </w:rPr>
        <w:t xml:space="preserve">Если происходит </w:t>
      </w:r>
      <w:proofErr w:type="spellStart"/>
      <w:r w:rsidRPr="00D4135F">
        <w:rPr>
          <w:sz w:val="40"/>
          <w:szCs w:val="40"/>
        </w:rPr>
        <w:t>return</w:t>
      </w:r>
      <w:proofErr w:type="spellEnd"/>
      <w:r w:rsidRPr="00D4135F">
        <w:rPr>
          <w:sz w:val="40"/>
          <w:szCs w:val="40"/>
        </w:rPr>
        <w:t xml:space="preserve"> раньше времени или выбрасывается исключение, код освобождения ресурса может не выполниться.</w:t>
      </w:r>
    </w:p>
    <w:p w14:paraId="2123E7EF" w14:textId="77777777" w:rsidR="00D4135F" w:rsidRPr="00D4135F" w:rsidRDefault="00D4135F" w:rsidP="00D4135F">
      <w:pPr>
        <w:ind w:left="720"/>
        <w:rPr>
          <w:sz w:val="40"/>
          <w:szCs w:val="40"/>
        </w:rPr>
      </w:pPr>
    </w:p>
    <w:p w14:paraId="2DACE7ED" w14:textId="77777777" w:rsidR="00D4135F" w:rsidRPr="00D4135F" w:rsidRDefault="00D4135F" w:rsidP="00D4135F">
      <w:pPr>
        <w:rPr>
          <w:b/>
          <w:bCs/>
          <w:sz w:val="40"/>
          <w:szCs w:val="40"/>
        </w:rPr>
      </w:pPr>
      <w:r w:rsidRPr="00D4135F">
        <w:rPr>
          <w:b/>
          <w:bCs/>
          <w:sz w:val="40"/>
          <w:szCs w:val="40"/>
        </w:rPr>
        <w:t>2. Определение RAII</w:t>
      </w:r>
    </w:p>
    <w:p w14:paraId="5D4A4D81" w14:textId="77777777" w:rsidR="00D4135F" w:rsidRPr="00D4135F" w:rsidRDefault="00D4135F" w:rsidP="00D4135F">
      <w:pPr>
        <w:rPr>
          <w:sz w:val="40"/>
          <w:szCs w:val="40"/>
        </w:rPr>
      </w:pPr>
      <w:r w:rsidRPr="00D4135F">
        <w:rPr>
          <w:b/>
          <w:bCs/>
          <w:sz w:val="40"/>
          <w:szCs w:val="40"/>
        </w:rPr>
        <w:t>RAII</w:t>
      </w:r>
      <w:r w:rsidRPr="00D4135F">
        <w:rPr>
          <w:sz w:val="40"/>
          <w:szCs w:val="40"/>
        </w:rPr>
        <w:t xml:space="preserve"> — идиома программирования, при которой:</w:t>
      </w:r>
    </w:p>
    <w:p w14:paraId="068C48F9" w14:textId="77777777" w:rsidR="00D4135F" w:rsidRPr="00D4135F" w:rsidRDefault="00D4135F" w:rsidP="00D4135F">
      <w:pPr>
        <w:numPr>
          <w:ilvl w:val="0"/>
          <w:numId w:val="17"/>
        </w:numPr>
        <w:rPr>
          <w:sz w:val="40"/>
          <w:szCs w:val="40"/>
        </w:rPr>
      </w:pPr>
      <w:r w:rsidRPr="00D4135F">
        <w:rPr>
          <w:b/>
          <w:bCs/>
          <w:sz w:val="40"/>
          <w:szCs w:val="40"/>
        </w:rPr>
        <w:t>Захват ресурса</w:t>
      </w:r>
      <w:r w:rsidRPr="00D4135F">
        <w:rPr>
          <w:sz w:val="40"/>
          <w:szCs w:val="40"/>
        </w:rPr>
        <w:t xml:space="preserve"> происходит в </w:t>
      </w:r>
      <w:r w:rsidRPr="00D4135F">
        <w:rPr>
          <w:b/>
          <w:bCs/>
          <w:sz w:val="40"/>
          <w:szCs w:val="40"/>
        </w:rPr>
        <w:t>конструкторе</w:t>
      </w:r>
      <w:r w:rsidRPr="00D4135F">
        <w:rPr>
          <w:sz w:val="40"/>
          <w:szCs w:val="40"/>
        </w:rPr>
        <w:t xml:space="preserve"> объекта.</w:t>
      </w:r>
    </w:p>
    <w:p w14:paraId="4ED83CA4" w14:textId="77777777" w:rsidR="00D4135F" w:rsidRPr="00D4135F" w:rsidRDefault="00D4135F" w:rsidP="00D4135F">
      <w:pPr>
        <w:numPr>
          <w:ilvl w:val="0"/>
          <w:numId w:val="17"/>
        </w:numPr>
        <w:rPr>
          <w:sz w:val="40"/>
          <w:szCs w:val="40"/>
        </w:rPr>
      </w:pPr>
      <w:r w:rsidRPr="00D4135F">
        <w:rPr>
          <w:b/>
          <w:bCs/>
          <w:sz w:val="40"/>
          <w:szCs w:val="40"/>
        </w:rPr>
        <w:t>Освобождение ресурса</w:t>
      </w:r>
      <w:r w:rsidRPr="00D4135F">
        <w:rPr>
          <w:sz w:val="40"/>
          <w:szCs w:val="40"/>
        </w:rPr>
        <w:t xml:space="preserve"> происходит в </w:t>
      </w:r>
      <w:r w:rsidRPr="00D4135F">
        <w:rPr>
          <w:b/>
          <w:bCs/>
          <w:sz w:val="40"/>
          <w:szCs w:val="40"/>
        </w:rPr>
        <w:t>деструкторе</w:t>
      </w:r>
      <w:r w:rsidRPr="00D4135F">
        <w:rPr>
          <w:sz w:val="40"/>
          <w:szCs w:val="40"/>
        </w:rPr>
        <w:t xml:space="preserve"> объекта.</w:t>
      </w:r>
    </w:p>
    <w:p w14:paraId="745BB494" w14:textId="77777777" w:rsidR="00D4135F" w:rsidRPr="00D4135F" w:rsidRDefault="00D4135F" w:rsidP="00D4135F">
      <w:pPr>
        <w:ind w:left="720"/>
        <w:rPr>
          <w:sz w:val="40"/>
          <w:szCs w:val="40"/>
        </w:rPr>
      </w:pPr>
    </w:p>
    <w:p w14:paraId="589B44A8" w14:textId="77777777" w:rsidR="00D4135F" w:rsidRPr="00D4135F" w:rsidRDefault="00D4135F" w:rsidP="00D4135F">
      <w:pPr>
        <w:rPr>
          <w:sz w:val="40"/>
          <w:szCs w:val="40"/>
        </w:rPr>
      </w:pPr>
      <w:r w:rsidRPr="00D4135F">
        <w:rPr>
          <w:sz w:val="40"/>
          <w:szCs w:val="40"/>
        </w:rPr>
        <w:t xml:space="preserve">Так как деструктор локальных объектов вызывается автоматически при выходе из области видимости </w:t>
      </w:r>
      <w:r w:rsidRPr="00D4135F">
        <w:rPr>
          <w:sz w:val="40"/>
          <w:szCs w:val="40"/>
        </w:rPr>
        <w:lastRenderedPageBreak/>
        <w:t>(даже при исключениях), ресурс гарантированно освобождается.</w:t>
      </w:r>
    </w:p>
    <w:p w14:paraId="0B85E91A" w14:textId="77777777" w:rsidR="00D4135F" w:rsidRPr="00D4135F" w:rsidRDefault="00D4135F" w:rsidP="00D4135F">
      <w:pPr>
        <w:rPr>
          <w:sz w:val="40"/>
          <w:szCs w:val="40"/>
        </w:rPr>
      </w:pPr>
    </w:p>
    <w:p w14:paraId="57A5BC25" w14:textId="77777777" w:rsidR="00D4135F" w:rsidRPr="00D4135F" w:rsidRDefault="00D4135F" w:rsidP="00D4135F">
      <w:pPr>
        <w:rPr>
          <w:b/>
          <w:bCs/>
          <w:sz w:val="40"/>
          <w:szCs w:val="40"/>
        </w:rPr>
      </w:pPr>
      <w:r w:rsidRPr="00D4135F">
        <w:rPr>
          <w:b/>
          <w:bCs/>
          <w:sz w:val="40"/>
          <w:szCs w:val="40"/>
        </w:rPr>
        <w:t>3. Жизненный цикл объекта в RAII</w:t>
      </w:r>
    </w:p>
    <w:p w14:paraId="0C2FAC7D" w14:textId="77777777" w:rsidR="00D4135F" w:rsidRPr="00D4135F" w:rsidRDefault="00D4135F" w:rsidP="00D4135F">
      <w:pPr>
        <w:numPr>
          <w:ilvl w:val="0"/>
          <w:numId w:val="18"/>
        </w:numPr>
        <w:rPr>
          <w:sz w:val="40"/>
          <w:szCs w:val="40"/>
        </w:rPr>
      </w:pPr>
      <w:r w:rsidRPr="00D4135F">
        <w:rPr>
          <w:sz w:val="40"/>
          <w:szCs w:val="40"/>
        </w:rPr>
        <w:t>Создание объекта -&gt; Вызов конструктора -&gt; Ресурс захвачен.</w:t>
      </w:r>
    </w:p>
    <w:p w14:paraId="1BF8F11C" w14:textId="77777777" w:rsidR="00D4135F" w:rsidRPr="00D4135F" w:rsidRDefault="00D4135F" w:rsidP="00D4135F">
      <w:pPr>
        <w:numPr>
          <w:ilvl w:val="0"/>
          <w:numId w:val="18"/>
        </w:numPr>
        <w:rPr>
          <w:sz w:val="40"/>
          <w:szCs w:val="40"/>
        </w:rPr>
      </w:pPr>
      <w:r w:rsidRPr="00D4135F">
        <w:rPr>
          <w:sz w:val="40"/>
          <w:szCs w:val="40"/>
        </w:rPr>
        <w:t>Работа с объектом.</w:t>
      </w:r>
    </w:p>
    <w:p w14:paraId="38466D67" w14:textId="77777777" w:rsidR="00D4135F" w:rsidRDefault="00D4135F" w:rsidP="00D4135F">
      <w:pPr>
        <w:numPr>
          <w:ilvl w:val="0"/>
          <w:numId w:val="18"/>
        </w:numPr>
        <w:rPr>
          <w:sz w:val="40"/>
          <w:szCs w:val="40"/>
        </w:rPr>
      </w:pPr>
      <w:r w:rsidRPr="00D4135F">
        <w:rPr>
          <w:sz w:val="40"/>
          <w:szCs w:val="40"/>
        </w:rPr>
        <w:t xml:space="preserve">Уничтожение объекта (выход из </w:t>
      </w:r>
      <w:proofErr w:type="spellStart"/>
      <w:r w:rsidRPr="00D4135F">
        <w:rPr>
          <w:sz w:val="40"/>
          <w:szCs w:val="40"/>
        </w:rPr>
        <w:t>scope</w:t>
      </w:r>
      <w:proofErr w:type="spellEnd"/>
      <w:r w:rsidRPr="00D4135F">
        <w:rPr>
          <w:sz w:val="40"/>
          <w:szCs w:val="40"/>
        </w:rPr>
        <w:t>) -&gt; Вызов деструктора -&gt; Ресурс освобожден.</w:t>
      </w:r>
    </w:p>
    <w:p w14:paraId="32A06E1B" w14:textId="77777777" w:rsidR="00D4135F" w:rsidRPr="00D4135F" w:rsidRDefault="00D4135F" w:rsidP="00D4135F">
      <w:pPr>
        <w:ind w:left="720"/>
        <w:rPr>
          <w:sz w:val="40"/>
          <w:szCs w:val="40"/>
        </w:rPr>
      </w:pPr>
    </w:p>
    <w:p w14:paraId="00DFE509" w14:textId="77777777" w:rsidR="00D4135F" w:rsidRPr="00D4135F" w:rsidRDefault="00D4135F" w:rsidP="00D4135F">
      <w:pPr>
        <w:rPr>
          <w:b/>
          <w:bCs/>
          <w:sz w:val="40"/>
          <w:szCs w:val="40"/>
        </w:rPr>
      </w:pPr>
      <w:r w:rsidRPr="00D4135F">
        <w:rPr>
          <w:b/>
          <w:bCs/>
          <w:sz w:val="40"/>
          <w:szCs w:val="40"/>
        </w:rPr>
        <w:t>4. Преимущества RAII</w:t>
      </w:r>
    </w:p>
    <w:p w14:paraId="28622ADD" w14:textId="77777777" w:rsidR="00D4135F" w:rsidRPr="00D4135F" w:rsidRDefault="00D4135F" w:rsidP="00D4135F">
      <w:pPr>
        <w:numPr>
          <w:ilvl w:val="0"/>
          <w:numId w:val="19"/>
        </w:numPr>
        <w:rPr>
          <w:sz w:val="40"/>
          <w:szCs w:val="40"/>
        </w:rPr>
      </w:pPr>
      <w:r w:rsidRPr="00D4135F">
        <w:rPr>
          <w:sz w:val="40"/>
          <w:szCs w:val="40"/>
        </w:rPr>
        <w:t>Устранение утечек памяти.</w:t>
      </w:r>
    </w:p>
    <w:p w14:paraId="59133AA6" w14:textId="77777777" w:rsidR="00D4135F" w:rsidRPr="00D4135F" w:rsidRDefault="00D4135F" w:rsidP="00D4135F">
      <w:pPr>
        <w:numPr>
          <w:ilvl w:val="0"/>
          <w:numId w:val="19"/>
        </w:numPr>
        <w:rPr>
          <w:sz w:val="40"/>
          <w:szCs w:val="40"/>
        </w:rPr>
      </w:pPr>
      <w:r w:rsidRPr="00D4135F">
        <w:rPr>
          <w:sz w:val="40"/>
          <w:szCs w:val="40"/>
        </w:rPr>
        <w:t>Безопасность при исключениях (</w:t>
      </w:r>
      <w:proofErr w:type="spellStart"/>
      <w:r w:rsidRPr="00D4135F">
        <w:rPr>
          <w:sz w:val="40"/>
          <w:szCs w:val="40"/>
        </w:rPr>
        <w:t>exception</w:t>
      </w:r>
      <w:proofErr w:type="spellEnd"/>
      <w:r w:rsidRPr="00D4135F">
        <w:rPr>
          <w:sz w:val="40"/>
          <w:szCs w:val="40"/>
        </w:rPr>
        <w:t xml:space="preserve"> </w:t>
      </w:r>
      <w:proofErr w:type="spellStart"/>
      <w:r w:rsidRPr="00D4135F">
        <w:rPr>
          <w:sz w:val="40"/>
          <w:szCs w:val="40"/>
        </w:rPr>
        <w:t>safety</w:t>
      </w:r>
      <w:proofErr w:type="spellEnd"/>
      <w:r w:rsidRPr="00D4135F">
        <w:rPr>
          <w:sz w:val="40"/>
          <w:szCs w:val="40"/>
        </w:rPr>
        <w:t>).</w:t>
      </w:r>
    </w:p>
    <w:p w14:paraId="51BDD9E4" w14:textId="77777777" w:rsidR="00D4135F" w:rsidRPr="00D4135F" w:rsidRDefault="00D4135F" w:rsidP="00D4135F">
      <w:pPr>
        <w:numPr>
          <w:ilvl w:val="0"/>
          <w:numId w:val="19"/>
        </w:numPr>
        <w:rPr>
          <w:sz w:val="40"/>
          <w:szCs w:val="40"/>
        </w:rPr>
      </w:pPr>
      <w:r w:rsidRPr="00D4135F">
        <w:rPr>
          <w:sz w:val="40"/>
          <w:szCs w:val="40"/>
        </w:rPr>
        <w:t xml:space="preserve">Упрощение кода (не нужно писать блоки </w:t>
      </w:r>
      <w:proofErr w:type="spellStart"/>
      <w:r w:rsidRPr="00D4135F">
        <w:rPr>
          <w:sz w:val="40"/>
          <w:szCs w:val="40"/>
        </w:rPr>
        <w:t>try-catch-finally</w:t>
      </w:r>
      <w:proofErr w:type="spellEnd"/>
      <w:r w:rsidRPr="00D4135F">
        <w:rPr>
          <w:sz w:val="40"/>
          <w:szCs w:val="40"/>
        </w:rPr>
        <w:t xml:space="preserve"> для освобождения ресурсов).</w:t>
      </w:r>
    </w:p>
    <w:p w14:paraId="7B5CF16B" w14:textId="77777777" w:rsidR="00D4135F" w:rsidRDefault="00D4135F" w:rsidP="00D4135F">
      <w:pPr>
        <w:numPr>
          <w:ilvl w:val="0"/>
          <w:numId w:val="19"/>
        </w:numPr>
        <w:rPr>
          <w:sz w:val="40"/>
          <w:szCs w:val="40"/>
        </w:rPr>
      </w:pPr>
      <w:r w:rsidRPr="00D4135F">
        <w:rPr>
          <w:sz w:val="40"/>
          <w:szCs w:val="40"/>
        </w:rPr>
        <w:t>Четкое управление жизненным циклом.</w:t>
      </w:r>
    </w:p>
    <w:p w14:paraId="368CF44E" w14:textId="77777777" w:rsidR="00D4135F" w:rsidRPr="00D4135F" w:rsidRDefault="00D4135F" w:rsidP="00D4135F">
      <w:pPr>
        <w:ind w:left="720"/>
        <w:rPr>
          <w:sz w:val="40"/>
          <w:szCs w:val="40"/>
        </w:rPr>
      </w:pPr>
    </w:p>
    <w:p w14:paraId="37A67DCC" w14:textId="77777777" w:rsidR="00D4135F" w:rsidRPr="00D4135F" w:rsidRDefault="00D4135F" w:rsidP="00D4135F">
      <w:pPr>
        <w:rPr>
          <w:b/>
          <w:bCs/>
          <w:sz w:val="40"/>
          <w:szCs w:val="40"/>
        </w:rPr>
      </w:pPr>
      <w:r w:rsidRPr="00D4135F">
        <w:rPr>
          <w:b/>
          <w:bCs/>
          <w:sz w:val="40"/>
          <w:szCs w:val="40"/>
        </w:rPr>
        <w:t>5. Применение RAII</w:t>
      </w:r>
    </w:p>
    <w:p w14:paraId="0934D28E" w14:textId="77777777" w:rsidR="00D4135F" w:rsidRPr="00D4135F" w:rsidRDefault="00D4135F" w:rsidP="00D4135F">
      <w:pPr>
        <w:numPr>
          <w:ilvl w:val="0"/>
          <w:numId w:val="20"/>
        </w:numPr>
        <w:rPr>
          <w:sz w:val="40"/>
          <w:szCs w:val="40"/>
        </w:rPr>
      </w:pPr>
      <w:r w:rsidRPr="00D4135F">
        <w:rPr>
          <w:sz w:val="40"/>
          <w:szCs w:val="40"/>
        </w:rPr>
        <w:t>Динамическая память (</w:t>
      </w:r>
      <w:proofErr w:type="spellStart"/>
      <w:r w:rsidRPr="00D4135F">
        <w:rPr>
          <w:sz w:val="40"/>
          <w:szCs w:val="40"/>
        </w:rPr>
        <w:t>new</w:t>
      </w:r>
      <w:proofErr w:type="spellEnd"/>
      <w:r w:rsidRPr="00D4135F">
        <w:rPr>
          <w:sz w:val="40"/>
          <w:szCs w:val="40"/>
        </w:rPr>
        <w:t>/</w:t>
      </w:r>
      <w:proofErr w:type="spellStart"/>
      <w:r w:rsidRPr="00D4135F">
        <w:rPr>
          <w:sz w:val="40"/>
          <w:szCs w:val="40"/>
        </w:rPr>
        <w:t>delete</w:t>
      </w:r>
      <w:proofErr w:type="spellEnd"/>
      <w:r w:rsidRPr="00D4135F">
        <w:rPr>
          <w:sz w:val="40"/>
          <w:szCs w:val="40"/>
        </w:rPr>
        <w:t>).</w:t>
      </w:r>
    </w:p>
    <w:p w14:paraId="4A7E4416" w14:textId="77777777" w:rsidR="00D4135F" w:rsidRPr="00D4135F" w:rsidRDefault="00D4135F" w:rsidP="00D4135F">
      <w:pPr>
        <w:numPr>
          <w:ilvl w:val="0"/>
          <w:numId w:val="20"/>
        </w:numPr>
        <w:rPr>
          <w:sz w:val="40"/>
          <w:szCs w:val="40"/>
        </w:rPr>
      </w:pPr>
      <w:r w:rsidRPr="00D4135F">
        <w:rPr>
          <w:sz w:val="40"/>
          <w:szCs w:val="40"/>
        </w:rPr>
        <w:t>Работа с файлами (</w:t>
      </w:r>
      <w:proofErr w:type="spellStart"/>
      <w:r w:rsidRPr="00D4135F">
        <w:rPr>
          <w:sz w:val="40"/>
          <w:szCs w:val="40"/>
        </w:rPr>
        <w:t>open</w:t>
      </w:r>
      <w:proofErr w:type="spellEnd"/>
      <w:r w:rsidRPr="00D4135F">
        <w:rPr>
          <w:sz w:val="40"/>
          <w:szCs w:val="40"/>
        </w:rPr>
        <w:t>/</w:t>
      </w:r>
      <w:proofErr w:type="spellStart"/>
      <w:r w:rsidRPr="00D4135F">
        <w:rPr>
          <w:sz w:val="40"/>
          <w:szCs w:val="40"/>
        </w:rPr>
        <w:t>close</w:t>
      </w:r>
      <w:proofErr w:type="spellEnd"/>
      <w:r w:rsidRPr="00D4135F">
        <w:rPr>
          <w:sz w:val="40"/>
          <w:szCs w:val="40"/>
        </w:rPr>
        <w:t>).</w:t>
      </w:r>
    </w:p>
    <w:p w14:paraId="6906EA2A" w14:textId="77777777" w:rsidR="00D4135F" w:rsidRPr="00D4135F" w:rsidRDefault="00D4135F" w:rsidP="00D4135F">
      <w:pPr>
        <w:numPr>
          <w:ilvl w:val="0"/>
          <w:numId w:val="20"/>
        </w:numPr>
        <w:rPr>
          <w:sz w:val="40"/>
          <w:szCs w:val="40"/>
        </w:rPr>
      </w:pPr>
      <w:r w:rsidRPr="00D4135F">
        <w:rPr>
          <w:sz w:val="40"/>
          <w:szCs w:val="40"/>
        </w:rPr>
        <w:t>Сетевые соединения.</w:t>
      </w:r>
    </w:p>
    <w:p w14:paraId="7DE43C54" w14:textId="14B66B53" w:rsidR="00CF217B" w:rsidRPr="00D4135F" w:rsidRDefault="00D4135F" w:rsidP="00D4135F">
      <w:pPr>
        <w:numPr>
          <w:ilvl w:val="0"/>
          <w:numId w:val="20"/>
        </w:numPr>
        <w:rPr>
          <w:sz w:val="40"/>
          <w:szCs w:val="40"/>
        </w:rPr>
      </w:pPr>
      <w:r w:rsidRPr="00D4135F">
        <w:rPr>
          <w:sz w:val="40"/>
          <w:szCs w:val="40"/>
        </w:rPr>
        <w:t>Мьютексы (</w:t>
      </w:r>
      <w:proofErr w:type="spellStart"/>
      <w:r w:rsidRPr="00D4135F">
        <w:rPr>
          <w:sz w:val="40"/>
          <w:szCs w:val="40"/>
        </w:rPr>
        <w:t>lock</w:t>
      </w:r>
      <w:proofErr w:type="spellEnd"/>
      <w:r w:rsidRPr="00D4135F">
        <w:rPr>
          <w:sz w:val="40"/>
          <w:szCs w:val="40"/>
        </w:rPr>
        <w:t>/</w:t>
      </w:r>
      <w:proofErr w:type="spellStart"/>
      <w:r w:rsidRPr="00D4135F">
        <w:rPr>
          <w:sz w:val="40"/>
          <w:szCs w:val="40"/>
        </w:rPr>
        <w:t>unlock</w:t>
      </w:r>
      <w:proofErr w:type="spellEnd"/>
      <w:r w:rsidRPr="00D4135F">
        <w:rPr>
          <w:sz w:val="40"/>
          <w:szCs w:val="40"/>
        </w:rPr>
        <w:t>).</w:t>
      </w:r>
    </w:p>
    <w:sectPr w:rsidR="00CF217B" w:rsidRPr="00D413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6C58"/>
    <w:multiLevelType w:val="multilevel"/>
    <w:tmpl w:val="8E46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55DF0"/>
    <w:multiLevelType w:val="multilevel"/>
    <w:tmpl w:val="2CB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16B8"/>
    <w:multiLevelType w:val="multilevel"/>
    <w:tmpl w:val="876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4031C"/>
    <w:multiLevelType w:val="multilevel"/>
    <w:tmpl w:val="0DE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C58B0"/>
    <w:multiLevelType w:val="multilevel"/>
    <w:tmpl w:val="5BA8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8106B"/>
    <w:multiLevelType w:val="multilevel"/>
    <w:tmpl w:val="1E14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2539D"/>
    <w:multiLevelType w:val="multilevel"/>
    <w:tmpl w:val="EC9E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A478EF"/>
    <w:multiLevelType w:val="multilevel"/>
    <w:tmpl w:val="760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43F26"/>
    <w:multiLevelType w:val="multilevel"/>
    <w:tmpl w:val="90B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4247F"/>
    <w:multiLevelType w:val="multilevel"/>
    <w:tmpl w:val="A90E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4C102E"/>
    <w:multiLevelType w:val="multilevel"/>
    <w:tmpl w:val="DC68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E30BB"/>
    <w:multiLevelType w:val="multilevel"/>
    <w:tmpl w:val="8272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F91794"/>
    <w:multiLevelType w:val="multilevel"/>
    <w:tmpl w:val="61F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40523"/>
    <w:multiLevelType w:val="multilevel"/>
    <w:tmpl w:val="7F0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87CFD"/>
    <w:multiLevelType w:val="multilevel"/>
    <w:tmpl w:val="78EC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477C09"/>
    <w:multiLevelType w:val="multilevel"/>
    <w:tmpl w:val="66A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01272"/>
    <w:multiLevelType w:val="multilevel"/>
    <w:tmpl w:val="C6482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9923E7"/>
    <w:multiLevelType w:val="multilevel"/>
    <w:tmpl w:val="3FE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E0664"/>
    <w:multiLevelType w:val="multilevel"/>
    <w:tmpl w:val="959E4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DD54C0"/>
    <w:multiLevelType w:val="multilevel"/>
    <w:tmpl w:val="0B1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854493">
    <w:abstractNumId w:val="5"/>
  </w:num>
  <w:num w:numId="2" w16cid:durableId="1589003108">
    <w:abstractNumId w:val="9"/>
  </w:num>
  <w:num w:numId="3" w16cid:durableId="1515026330">
    <w:abstractNumId w:val="3"/>
  </w:num>
  <w:num w:numId="4" w16cid:durableId="1111709668">
    <w:abstractNumId w:val="13"/>
  </w:num>
  <w:num w:numId="5" w16cid:durableId="536626908">
    <w:abstractNumId w:val="15"/>
  </w:num>
  <w:num w:numId="6" w16cid:durableId="895046540">
    <w:abstractNumId w:val="4"/>
  </w:num>
  <w:num w:numId="7" w16cid:durableId="973869419">
    <w:abstractNumId w:val="18"/>
  </w:num>
  <w:num w:numId="8" w16cid:durableId="840850275">
    <w:abstractNumId w:val="14"/>
  </w:num>
  <w:num w:numId="9" w16cid:durableId="1655720847">
    <w:abstractNumId w:val="7"/>
  </w:num>
  <w:num w:numId="10" w16cid:durableId="709837984">
    <w:abstractNumId w:val="17"/>
  </w:num>
  <w:num w:numId="11" w16cid:durableId="1834637339">
    <w:abstractNumId w:val="19"/>
  </w:num>
  <w:num w:numId="12" w16cid:durableId="1897669224">
    <w:abstractNumId w:val="16"/>
  </w:num>
  <w:num w:numId="13" w16cid:durableId="1797329672">
    <w:abstractNumId w:val="11"/>
  </w:num>
  <w:num w:numId="14" w16cid:durableId="744649865">
    <w:abstractNumId w:val="12"/>
  </w:num>
  <w:num w:numId="15" w16cid:durableId="2121685044">
    <w:abstractNumId w:val="2"/>
  </w:num>
  <w:num w:numId="16" w16cid:durableId="1087113145">
    <w:abstractNumId w:val="1"/>
  </w:num>
  <w:num w:numId="17" w16cid:durableId="1789736101">
    <w:abstractNumId w:val="6"/>
  </w:num>
  <w:num w:numId="18" w16cid:durableId="154151459">
    <w:abstractNumId w:val="0"/>
  </w:num>
  <w:num w:numId="19" w16cid:durableId="1733966426">
    <w:abstractNumId w:val="10"/>
  </w:num>
  <w:num w:numId="20" w16cid:durableId="15285264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E5"/>
    <w:rsid w:val="006F2DC7"/>
    <w:rsid w:val="007A6BE2"/>
    <w:rsid w:val="00CF217B"/>
    <w:rsid w:val="00D4135F"/>
    <w:rsid w:val="00E748C9"/>
    <w:rsid w:val="00EB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43B88"/>
  <w15:chartTrackingRefBased/>
  <w15:docId w15:val="{845EBECE-06C4-4364-8261-0C469599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7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7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7C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7C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7C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7C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7C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7C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7C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7C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7C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7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7C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7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0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319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085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10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64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84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535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77073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48027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6586818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6482923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2197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0057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24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744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515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68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0925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93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274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451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539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982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23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53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448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904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474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425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120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71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962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3235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1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39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304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255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587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14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801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77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291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731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68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115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42698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857620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34041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483929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1115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9965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567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237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134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323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9738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78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10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74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379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5023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0538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779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859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107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535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74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4369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77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324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40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2490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538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626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6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66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354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141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978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420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594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914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172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82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919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720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565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880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92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292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75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8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569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89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49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961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015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1434670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336496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915656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666702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713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863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886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670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42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871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242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448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1268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02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568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017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4012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437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83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75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7342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943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6395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146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525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080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492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750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743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774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0046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64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393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81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027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861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262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334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266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35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005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50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1238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429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84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52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7260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61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347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495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751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97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76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35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885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43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658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808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456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222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454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282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178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85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761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126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6997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678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52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862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6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6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04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269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59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83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3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6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650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602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345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20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3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42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187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470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7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627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693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031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97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0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688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502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01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67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77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181396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46742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783981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6431949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3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8635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688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87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43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702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516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802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391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024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8787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43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3349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855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555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099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8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1553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572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182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9380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8450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471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949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65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91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152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061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717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12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2810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99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5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084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754238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1530679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48065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545797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296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660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199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96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567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8205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2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853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94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339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39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5825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296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254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59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125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0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512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318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38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7928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637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2849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254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835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471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6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56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8932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196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04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129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284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37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423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569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2145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384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8962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558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446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33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504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70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28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908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1614109">
              <w:marLeft w:val="0"/>
              <w:marRight w:val="0"/>
              <w:marTop w:val="0"/>
              <w:marBottom w:val="0"/>
              <w:divBdr>
                <w:top w:val="single" w:sz="4" w:space="0" w:color="35353D"/>
                <w:left w:val="single" w:sz="4" w:space="0" w:color="35353D"/>
                <w:bottom w:val="none" w:sz="0" w:space="0" w:color="auto"/>
                <w:right w:val="single" w:sz="4" w:space="0" w:color="35353D"/>
              </w:divBdr>
              <w:divsChild>
                <w:div w:id="318077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916878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35353D"/>
            <w:bottom w:val="single" w:sz="4" w:space="0" w:color="35353D"/>
            <w:right w:val="single" w:sz="4" w:space="0" w:color="35353D"/>
          </w:divBdr>
          <w:divsChild>
            <w:div w:id="10048255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7587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399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75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95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502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23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8034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880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333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335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990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933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959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822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552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366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84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798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21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96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1541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319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054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95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217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14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487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955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65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61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968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450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257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96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2689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4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440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33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888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702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891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805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291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819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673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2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3524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1165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307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543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21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00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157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7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559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670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71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88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82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2623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512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349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53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594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240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2026-05-11T11:06:00Z</dcterms:created>
  <dcterms:modified xsi:type="dcterms:W3CDTF">2026-05-11T11:12:00Z</dcterms:modified>
</cp:coreProperties>
</file>