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A4DB6" w14:textId="466EACE8" w:rsidR="00063100" w:rsidRPr="001058CA" w:rsidRDefault="00063100" w:rsidP="00063100">
      <w:pPr>
        <w:jc w:val="center"/>
        <w:rPr>
          <w:b/>
          <w:bCs/>
          <w:sz w:val="36"/>
          <w:szCs w:val="36"/>
        </w:rPr>
      </w:pPr>
      <w:r w:rsidRPr="001058CA">
        <w:rPr>
          <w:b/>
          <w:bCs/>
          <w:sz w:val="36"/>
          <w:szCs w:val="36"/>
        </w:rPr>
        <w:t xml:space="preserve">Конспект 3 - </w:t>
      </w:r>
      <w:r w:rsidRPr="001058CA">
        <w:rPr>
          <w:b/>
          <w:bCs/>
          <w:sz w:val="36"/>
          <w:szCs w:val="36"/>
        </w:rPr>
        <w:t>T-SQL: переменные, типы данных, выражения, CASE и условная логика</w:t>
      </w:r>
    </w:p>
    <w:p w14:paraId="7A0F7DB6" w14:textId="77777777" w:rsidR="00063100" w:rsidRDefault="00063100" w:rsidP="00063100">
      <w:pPr>
        <w:rPr>
          <w:b/>
          <w:bCs/>
        </w:rPr>
      </w:pPr>
    </w:p>
    <w:p w14:paraId="58E1406F" w14:textId="4EE307AD" w:rsidR="00063100" w:rsidRPr="00063100" w:rsidRDefault="00063100" w:rsidP="00063100">
      <w:pPr>
        <w:rPr>
          <w:b/>
          <w:bCs/>
          <w:sz w:val="32"/>
          <w:szCs w:val="32"/>
        </w:rPr>
      </w:pPr>
      <w:r w:rsidRPr="00063100">
        <w:rPr>
          <w:b/>
          <w:bCs/>
          <w:sz w:val="32"/>
          <w:szCs w:val="32"/>
        </w:rPr>
        <w:t>1. Переменные в T-SQL</w:t>
      </w:r>
    </w:p>
    <w:p w14:paraId="5471D32A" w14:textId="77777777" w:rsidR="00063100" w:rsidRPr="00063100" w:rsidRDefault="00063100" w:rsidP="00063100">
      <w:pPr>
        <w:numPr>
          <w:ilvl w:val="0"/>
          <w:numId w:val="8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Определение:</w:t>
      </w:r>
      <w:r w:rsidRPr="00063100">
        <w:rPr>
          <w:sz w:val="32"/>
          <w:szCs w:val="32"/>
        </w:rPr>
        <w:t> Именованная область памяти для хранения значения во время выполнения скрипта.</w:t>
      </w:r>
    </w:p>
    <w:p w14:paraId="2DBEE13A" w14:textId="77777777" w:rsidR="00063100" w:rsidRPr="00063100" w:rsidRDefault="00063100" w:rsidP="00063100">
      <w:pPr>
        <w:numPr>
          <w:ilvl w:val="0"/>
          <w:numId w:val="8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Синтаксис:</w:t>
      </w:r>
      <w:r w:rsidRPr="00063100">
        <w:rPr>
          <w:sz w:val="32"/>
          <w:szCs w:val="32"/>
        </w:rPr>
        <w:t> Имена локальных переменных всегда начинаются с символа @. Пример: @age.</w:t>
      </w:r>
    </w:p>
    <w:p w14:paraId="0ED3484A" w14:textId="77777777" w:rsidR="00063100" w:rsidRPr="00063100" w:rsidRDefault="00063100" w:rsidP="00063100">
      <w:pPr>
        <w:numPr>
          <w:ilvl w:val="0"/>
          <w:numId w:val="8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Объявление</w:t>
      </w:r>
      <w:proofErr w:type="gramStart"/>
      <w:r w:rsidRPr="00063100">
        <w:rPr>
          <w:b/>
          <w:bCs/>
          <w:sz w:val="32"/>
          <w:szCs w:val="32"/>
        </w:rPr>
        <w:t>:</w:t>
      </w:r>
      <w:r w:rsidRPr="00063100">
        <w:rPr>
          <w:sz w:val="32"/>
          <w:szCs w:val="32"/>
        </w:rPr>
        <w:t> Используется</w:t>
      </w:r>
      <w:proofErr w:type="gramEnd"/>
      <w:r w:rsidRPr="00063100">
        <w:rPr>
          <w:sz w:val="32"/>
          <w:szCs w:val="32"/>
        </w:rPr>
        <w:t xml:space="preserve"> команда DECLARE.</w:t>
      </w:r>
    </w:p>
    <w:p w14:paraId="5A88E6AB" w14:textId="77777777" w:rsidR="00063100" w:rsidRPr="00063100" w:rsidRDefault="00063100" w:rsidP="00063100">
      <w:pPr>
        <w:numPr>
          <w:ilvl w:val="1"/>
          <w:numId w:val="8"/>
        </w:numPr>
        <w:rPr>
          <w:sz w:val="32"/>
          <w:szCs w:val="32"/>
        </w:rPr>
      </w:pPr>
      <w:r w:rsidRPr="00063100">
        <w:rPr>
          <w:sz w:val="32"/>
          <w:szCs w:val="32"/>
        </w:rPr>
        <w:t>DECLARE @age INT; — объявление без начального значения.</w:t>
      </w:r>
    </w:p>
    <w:p w14:paraId="51061945" w14:textId="77777777" w:rsidR="00063100" w:rsidRPr="00063100" w:rsidRDefault="00063100" w:rsidP="00063100">
      <w:pPr>
        <w:numPr>
          <w:ilvl w:val="1"/>
          <w:numId w:val="8"/>
        </w:numPr>
        <w:rPr>
          <w:sz w:val="32"/>
          <w:szCs w:val="32"/>
        </w:rPr>
      </w:pPr>
      <w:r w:rsidRPr="00063100">
        <w:rPr>
          <w:sz w:val="32"/>
          <w:szCs w:val="32"/>
        </w:rPr>
        <w:t>DECLARE @age INT = 18; — объявление с инициализацией.</w:t>
      </w:r>
    </w:p>
    <w:p w14:paraId="72043C29" w14:textId="77777777" w:rsidR="00063100" w:rsidRPr="00063100" w:rsidRDefault="00063100" w:rsidP="00063100">
      <w:pPr>
        <w:numPr>
          <w:ilvl w:val="0"/>
          <w:numId w:val="8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Изменение значения:</w:t>
      </w:r>
    </w:p>
    <w:p w14:paraId="2784F7C4" w14:textId="77777777" w:rsidR="00063100" w:rsidRPr="00063100" w:rsidRDefault="00063100" w:rsidP="00063100">
      <w:pPr>
        <w:numPr>
          <w:ilvl w:val="1"/>
          <w:numId w:val="8"/>
        </w:numPr>
        <w:rPr>
          <w:sz w:val="32"/>
          <w:szCs w:val="32"/>
        </w:rPr>
      </w:pPr>
      <w:r w:rsidRPr="00063100">
        <w:rPr>
          <w:sz w:val="32"/>
          <w:szCs w:val="32"/>
        </w:rPr>
        <w:t>SET @age = 19; — присваивает конкретное значение.</w:t>
      </w:r>
    </w:p>
    <w:p w14:paraId="3321F23F" w14:textId="77777777" w:rsidR="00063100" w:rsidRDefault="00063100" w:rsidP="00063100">
      <w:pPr>
        <w:numPr>
          <w:ilvl w:val="1"/>
          <w:numId w:val="8"/>
        </w:numPr>
        <w:rPr>
          <w:sz w:val="32"/>
          <w:szCs w:val="32"/>
        </w:rPr>
      </w:pPr>
      <w:r w:rsidRPr="00063100">
        <w:rPr>
          <w:sz w:val="32"/>
          <w:szCs w:val="32"/>
        </w:rPr>
        <w:t xml:space="preserve">SELECT @age = </w:t>
      </w:r>
      <w:proofErr w:type="gramStart"/>
      <w:r w:rsidRPr="00063100">
        <w:rPr>
          <w:sz w:val="32"/>
          <w:szCs w:val="32"/>
        </w:rPr>
        <w:t>COUNT(</w:t>
      </w:r>
      <w:proofErr w:type="gramEnd"/>
      <w:r w:rsidRPr="00063100">
        <w:rPr>
          <w:sz w:val="32"/>
          <w:szCs w:val="32"/>
        </w:rPr>
        <w:t xml:space="preserve">*) FROM </w:t>
      </w:r>
      <w:proofErr w:type="spellStart"/>
      <w:r w:rsidRPr="00063100">
        <w:rPr>
          <w:sz w:val="32"/>
          <w:szCs w:val="32"/>
        </w:rPr>
        <w:t>table</w:t>
      </w:r>
      <w:proofErr w:type="spellEnd"/>
      <w:r w:rsidRPr="00063100">
        <w:rPr>
          <w:sz w:val="32"/>
          <w:szCs w:val="32"/>
        </w:rPr>
        <w:t>; — присваивает значение, полученное из запроса (например, результат агрегации или значение из конкретной строки).</w:t>
      </w:r>
    </w:p>
    <w:p w14:paraId="372FD9F9" w14:textId="77777777" w:rsidR="001058CA" w:rsidRPr="00063100" w:rsidRDefault="001058CA" w:rsidP="001058CA">
      <w:pPr>
        <w:ind w:left="1440"/>
        <w:rPr>
          <w:sz w:val="32"/>
          <w:szCs w:val="32"/>
        </w:rPr>
      </w:pPr>
    </w:p>
    <w:p w14:paraId="38571EC6" w14:textId="77777777" w:rsidR="00063100" w:rsidRPr="001058CA" w:rsidRDefault="00063100" w:rsidP="00063100">
      <w:pPr>
        <w:rPr>
          <w:b/>
          <w:bCs/>
          <w:sz w:val="32"/>
          <w:szCs w:val="32"/>
        </w:rPr>
      </w:pPr>
      <w:r w:rsidRPr="00063100">
        <w:rPr>
          <w:b/>
          <w:bCs/>
          <w:sz w:val="32"/>
          <w:szCs w:val="32"/>
        </w:rPr>
        <w:t>2. Основные типы данных</w:t>
      </w:r>
    </w:p>
    <w:tbl>
      <w:tblPr>
        <w:tblW w:w="94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1515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6695"/>
      </w:tblGrid>
      <w:tr w:rsidR="00063100" w:rsidRPr="00063100" w14:paraId="245819E9" w14:textId="77777777" w:rsidTr="001058CA">
        <w:trPr>
          <w:trHeight w:val="5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633265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Тип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911825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Назначение</w:t>
            </w:r>
          </w:p>
        </w:tc>
      </w:tr>
      <w:tr w:rsidR="00063100" w:rsidRPr="00063100" w14:paraId="50B3F4E2" w14:textId="77777777" w:rsidTr="001058CA">
        <w:trPr>
          <w:trHeight w:val="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6CAA5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F91553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Целое число.</w:t>
            </w:r>
          </w:p>
        </w:tc>
      </w:tr>
      <w:tr w:rsidR="00063100" w:rsidRPr="00063100" w14:paraId="43FA9D54" w14:textId="77777777" w:rsidTr="001058CA">
        <w:trPr>
          <w:trHeight w:val="5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652E0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BIGINT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62DDF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Большое целое число.</w:t>
            </w:r>
          </w:p>
        </w:tc>
      </w:tr>
      <w:tr w:rsidR="00063100" w:rsidRPr="00063100" w14:paraId="30FC6F71" w14:textId="77777777" w:rsidTr="001058CA">
        <w:trPr>
          <w:trHeight w:val="5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266C7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lastRenderedPageBreak/>
              <w:t>DECIMAL(</w:t>
            </w:r>
            <w:proofErr w:type="spellStart"/>
            <w:proofErr w:type="gramStart"/>
            <w:r w:rsidRPr="00063100">
              <w:rPr>
                <w:b/>
                <w:bCs/>
                <w:sz w:val="32"/>
                <w:szCs w:val="32"/>
              </w:rPr>
              <w:t>p,s</w:t>
            </w:r>
            <w:proofErr w:type="spellEnd"/>
            <w:proofErr w:type="gramEnd"/>
            <w:r w:rsidRPr="00063100">
              <w:rPr>
                <w:b/>
                <w:bCs/>
                <w:sz w:val="32"/>
                <w:szCs w:val="32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DD89CE" w14:textId="4B59996C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Число с фиксированной точностью</w:t>
            </w:r>
            <w:r w:rsidR="001058CA" w:rsidRPr="001058CA">
              <w:rPr>
                <w:b/>
                <w:bCs/>
                <w:sz w:val="32"/>
                <w:szCs w:val="32"/>
              </w:rPr>
              <w:t>.</w:t>
            </w:r>
          </w:p>
        </w:tc>
      </w:tr>
      <w:tr w:rsidR="00063100" w:rsidRPr="00063100" w14:paraId="34539ABA" w14:textId="77777777" w:rsidTr="001058CA">
        <w:trPr>
          <w:trHeight w:val="6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4C0B8E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FLOAT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427B2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Число с плавающей точкой.</w:t>
            </w:r>
          </w:p>
        </w:tc>
      </w:tr>
      <w:tr w:rsidR="00063100" w:rsidRPr="00063100" w14:paraId="2D303D7B" w14:textId="77777777" w:rsidTr="001058CA">
        <w:trPr>
          <w:trHeight w:val="5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39ADB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VARCHAR(n)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386966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Строка (не-</w:t>
            </w:r>
            <w:proofErr w:type="spellStart"/>
            <w:r w:rsidRPr="00063100">
              <w:rPr>
                <w:b/>
                <w:bCs/>
                <w:sz w:val="32"/>
                <w:szCs w:val="32"/>
              </w:rPr>
              <w:t>Unicode</w:t>
            </w:r>
            <w:proofErr w:type="spellEnd"/>
            <w:r w:rsidRPr="00063100">
              <w:rPr>
                <w:b/>
                <w:bCs/>
                <w:sz w:val="32"/>
                <w:szCs w:val="32"/>
              </w:rPr>
              <w:t>).</w:t>
            </w:r>
          </w:p>
        </w:tc>
      </w:tr>
      <w:tr w:rsidR="00063100" w:rsidRPr="00063100" w14:paraId="2398FEE4" w14:textId="77777777" w:rsidTr="001058CA">
        <w:trPr>
          <w:trHeight w:val="5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35FD7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NVARCHAR(n)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091E0" w14:textId="478BCE7C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063100">
              <w:rPr>
                <w:b/>
                <w:bCs/>
                <w:sz w:val="32"/>
                <w:szCs w:val="32"/>
              </w:rPr>
              <w:t>Unicode</w:t>
            </w:r>
            <w:proofErr w:type="spellEnd"/>
            <w:r w:rsidRPr="00063100">
              <w:rPr>
                <w:b/>
                <w:bCs/>
                <w:sz w:val="32"/>
                <w:szCs w:val="32"/>
              </w:rPr>
              <w:t>-строка.</w:t>
            </w:r>
          </w:p>
        </w:tc>
      </w:tr>
      <w:tr w:rsidR="00063100" w:rsidRPr="00063100" w14:paraId="51A8C823" w14:textId="77777777" w:rsidTr="001058CA">
        <w:trPr>
          <w:trHeight w:val="5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7335D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DATE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A5C03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Дата.</w:t>
            </w:r>
          </w:p>
        </w:tc>
      </w:tr>
      <w:tr w:rsidR="00063100" w:rsidRPr="00063100" w14:paraId="70A06168" w14:textId="77777777" w:rsidTr="001058CA">
        <w:trPr>
          <w:trHeight w:val="5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2D9E1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DATETIME2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D6D8C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Дата и время.</w:t>
            </w:r>
          </w:p>
        </w:tc>
      </w:tr>
      <w:tr w:rsidR="00063100" w:rsidRPr="00063100" w14:paraId="10AE9696" w14:textId="77777777" w:rsidTr="001058CA">
        <w:trPr>
          <w:trHeight w:val="5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5D2E8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BIT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38FF7F" w14:textId="77777777" w:rsidR="00063100" w:rsidRPr="00063100" w:rsidRDefault="00063100" w:rsidP="001058CA">
            <w:pPr>
              <w:jc w:val="center"/>
              <w:rPr>
                <w:b/>
                <w:bCs/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Логическое значение (0 или 1).</w:t>
            </w:r>
          </w:p>
        </w:tc>
      </w:tr>
    </w:tbl>
    <w:p w14:paraId="7ACD1560" w14:textId="77777777" w:rsidR="001058CA" w:rsidRDefault="001058CA" w:rsidP="00063100">
      <w:pPr>
        <w:rPr>
          <w:b/>
          <w:bCs/>
          <w:sz w:val="32"/>
          <w:szCs w:val="32"/>
        </w:rPr>
      </w:pPr>
    </w:p>
    <w:p w14:paraId="34AA335F" w14:textId="41C9EE70" w:rsidR="00063100" w:rsidRPr="00063100" w:rsidRDefault="00063100" w:rsidP="00063100">
      <w:pPr>
        <w:rPr>
          <w:b/>
          <w:bCs/>
          <w:sz w:val="32"/>
          <w:szCs w:val="32"/>
        </w:rPr>
      </w:pPr>
      <w:r w:rsidRPr="00063100">
        <w:rPr>
          <w:b/>
          <w:bCs/>
          <w:sz w:val="32"/>
          <w:szCs w:val="32"/>
        </w:rPr>
        <w:t>3. Арифметические и логические операции</w:t>
      </w:r>
    </w:p>
    <w:p w14:paraId="00819902" w14:textId="77777777" w:rsidR="00063100" w:rsidRPr="00063100" w:rsidRDefault="00063100" w:rsidP="00063100">
      <w:pPr>
        <w:numPr>
          <w:ilvl w:val="0"/>
          <w:numId w:val="9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Арифметические операторы:</w:t>
      </w:r>
      <w:r w:rsidRPr="00063100">
        <w:rPr>
          <w:sz w:val="32"/>
          <w:szCs w:val="32"/>
        </w:rPr>
        <w:t> + (сложение), - (вычитание), * (умножение), / (деление), % (остаток от деления).</w:t>
      </w:r>
    </w:p>
    <w:p w14:paraId="06D79EDF" w14:textId="77777777" w:rsidR="00063100" w:rsidRPr="00063100" w:rsidRDefault="00063100" w:rsidP="00063100">
      <w:pPr>
        <w:numPr>
          <w:ilvl w:val="0"/>
          <w:numId w:val="9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Особенности деления</w:t>
      </w:r>
      <w:proofErr w:type="gramStart"/>
      <w:r w:rsidRPr="00063100">
        <w:rPr>
          <w:b/>
          <w:bCs/>
          <w:sz w:val="32"/>
          <w:szCs w:val="32"/>
        </w:rPr>
        <w:t>:</w:t>
      </w:r>
      <w:r w:rsidRPr="00063100">
        <w:rPr>
          <w:sz w:val="32"/>
          <w:szCs w:val="32"/>
        </w:rPr>
        <w:t> При</w:t>
      </w:r>
      <w:proofErr w:type="gramEnd"/>
      <w:r w:rsidRPr="00063100">
        <w:rPr>
          <w:sz w:val="32"/>
          <w:szCs w:val="32"/>
        </w:rPr>
        <w:t xml:space="preserve"> делении целых чисел (INT) результат будет целочисленным (например, 10 / 3 = 3). Для получения дробного результата хотя бы один операнд должен быть с плавающей точкой (10.0 / 3).</w:t>
      </w:r>
    </w:p>
    <w:p w14:paraId="18F68CE2" w14:textId="77777777" w:rsidR="00063100" w:rsidRPr="00063100" w:rsidRDefault="00063100" w:rsidP="00063100">
      <w:pPr>
        <w:numPr>
          <w:ilvl w:val="0"/>
          <w:numId w:val="9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Приоритет операторов</w:t>
      </w:r>
      <w:proofErr w:type="gramStart"/>
      <w:r w:rsidRPr="00063100">
        <w:rPr>
          <w:b/>
          <w:bCs/>
          <w:sz w:val="32"/>
          <w:szCs w:val="32"/>
        </w:rPr>
        <w:t>:</w:t>
      </w:r>
      <w:r w:rsidRPr="00063100">
        <w:rPr>
          <w:sz w:val="32"/>
          <w:szCs w:val="32"/>
        </w:rPr>
        <w:t> Сначала</w:t>
      </w:r>
      <w:proofErr w:type="gramEnd"/>
      <w:r w:rsidRPr="00063100">
        <w:rPr>
          <w:sz w:val="32"/>
          <w:szCs w:val="32"/>
        </w:rPr>
        <w:t xml:space="preserve"> выполняются *, /, %, затем + и -. Порядок можно изменить с помощью круглых скобок ().</w:t>
      </w:r>
    </w:p>
    <w:p w14:paraId="45877E19" w14:textId="77777777" w:rsidR="00063100" w:rsidRPr="00063100" w:rsidRDefault="00063100" w:rsidP="00063100">
      <w:pPr>
        <w:numPr>
          <w:ilvl w:val="0"/>
          <w:numId w:val="9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Операторы сравнения:</w:t>
      </w:r>
      <w:r w:rsidRPr="00063100">
        <w:rPr>
          <w:sz w:val="32"/>
          <w:szCs w:val="32"/>
        </w:rPr>
        <w:t> = (равно), &lt;&gt; (не равно)</w:t>
      </w:r>
      <w:proofErr w:type="gramStart"/>
      <w:r w:rsidRPr="00063100">
        <w:rPr>
          <w:sz w:val="32"/>
          <w:szCs w:val="32"/>
        </w:rPr>
        <w:t>, &gt;</w:t>
      </w:r>
      <w:proofErr w:type="gramEnd"/>
      <w:r w:rsidRPr="00063100">
        <w:rPr>
          <w:sz w:val="32"/>
          <w:szCs w:val="32"/>
        </w:rPr>
        <w:t xml:space="preserve"> (больше), &lt; (меньше), &gt;= (больше или </w:t>
      </w:r>
      <w:r w:rsidRPr="00063100">
        <w:rPr>
          <w:sz w:val="32"/>
          <w:szCs w:val="32"/>
        </w:rPr>
        <w:lastRenderedPageBreak/>
        <w:t>равно), &lt;= (меньше или равно). Результат сравнения — 1 (Истина) или 0 (Ложь).</w:t>
      </w:r>
    </w:p>
    <w:p w14:paraId="79FD6BEB" w14:textId="77777777" w:rsidR="00063100" w:rsidRPr="00063100" w:rsidRDefault="00063100" w:rsidP="00063100">
      <w:pPr>
        <w:numPr>
          <w:ilvl w:val="0"/>
          <w:numId w:val="9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Логические операторы:</w:t>
      </w:r>
    </w:p>
    <w:p w14:paraId="0A220F02" w14:textId="77777777" w:rsidR="00063100" w:rsidRPr="00063100" w:rsidRDefault="00063100" w:rsidP="00063100">
      <w:pPr>
        <w:numPr>
          <w:ilvl w:val="1"/>
          <w:numId w:val="9"/>
        </w:numPr>
        <w:rPr>
          <w:sz w:val="32"/>
          <w:szCs w:val="32"/>
        </w:rPr>
      </w:pPr>
      <w:r w:rsidRPr="00063100">
        <w:rPr>
          <w:sz w:val="32"/>
          <w:szCs w:val="32"/>
        </w:rPr>
        <w:t>AND — И (оба условия должны быть истинными).</w:t>
      </w:r>
    </w:p>
    <w:p w14:paraId="57A68449" w14:textId="77777777" w:rsidR="00063100" w:rsidRPr="00063100" w:rsidRDefault="00063100" w:rsidP="00063100">
      <w:pPr>
        <w:numPr>
          <w:ilvl w:val="1"/>
          <w:numId w:val="9"/>
        </w:numPr>
        <w:rPr>
          <w:sz w:val="32"/>
          <w:szCs w:val="32"/>
        </w:rPr>
      </w:pPr>
      <w:r w:rsidRPr="00063100">
        <w:rPr>
          <w:sz w:val="32"/>
          <w:szCs w:val="32"/>
        </w:rPr>
        <w:t>OR — ИЛИ (хотя бы одно условие истинно).</w:t>
      </w:r>
    </w:p>
    <w:p w14:paraId="2A2DC614" w14:textId="77777777" w:rsidR="00063100" w:rsidRDefault="00063100" w:rsidP="00063100">
      <w:pPr>
        <w:numPr>
          <w:ilvl w:val="1"/>
          <w:numId w:val="9"/>
        </w:numPr>
        <w:rPr>
          <w:sz w:val="32"/>
          <w:szCs w:val="32"/>
        </w:rPr>
      </w:pPr>
      <w:r w:rsidRPr="00063100">
        <w:rPr>
          <w:sz w:val="32"/>
          <w:szCs w:val="32"/>
        </w:rPr>
        <w:t>NOT — НЕ (отрицает условие).</w:t>
      </w:r>
    </w:p>
    <w:p w14:paraId="04241A77" w14:textId="77777777" w:rsidR="001058CA" w:rsidRPr="00063100" w:rsidRDefault="001058CA" w:rsidP="001058CA">
      <w:pPr>
        <w:ind w:left="1440"/>
        <w:rPr>
          <w:sz w:val="32"/>
          <w:szCs w:val="32"/>
        </w:rPr>
      </w:pPr>
    </w:p>
    <w:p w14:paraId="3914B3C6" w14:textId="77777777" w:rsidR="00063100" w:rsidRPr="00063100" w:rsidRDefault="00063100" w:rsidP="00063100">
      <w:pPr>
        <w:rPr>
          <w:b/>
          <w:bCs/>
          <w:sz w:val="32"/>
          <w:szCs w:val="32"/>
        </w:rPr>
      </w:pPr>
      <w:r w:rsidRPr="00063100">
        <w:rPr>
          <w:b/>
          <w:bCs/>
          <w:sz w:val="32"/>
          <w:szCs w:val="32"/>
        </w:rPr>
        <w:t>4. Условная логика: IF ... ELSE</w:t>
      </w:r>
    </w:p>
    <w:p w14:paraId="6A4189D8" w14:textId="77777777" w:rsidR="00063100" w:rsidRPr="00063100" w:rsidRDefault="00063100" w:rsidP="00063100">
      <w:pPr>
        <w:numPr>
          <w:ilvl w:val="0"/>
          <w:numId w:val="10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Назначение</w:t>
      </w:r>
      <w:proofErr w:type="gramStart"/>
      <w:r w:rsidRPr="00063100">
        <w:rPr>
          <w:b/>
          <w:bCs/>
          <w:sz w:val="32"/>
          <w:szCs w:val="32"/>
        </w:rPr>
        <w:t>:</w:t>
      </w:r>
      <w:r w:rsidRPr="00063100">
        <w:rPr>
          <w:sz w:val="32"/>
          <w:szCs w:val="32"/>
        </w:rPr>
        <w:t> Управляет</w:t>
      </w:r>
      <w:proofErr w:type="gramEnd"/>
      <w:r w:rsidRPr="00063100">
        <w:rPr>
          <w:sz w:val="32"/>
          <w:szCs w:val="32"/>
        </w:rPr>
        <w:t xml:space="preserve"> выполнением блоков кода в зависимости от условия.</w:t>
      </w:r>
    </w:p>
    <w:p w14:paraId="6F521848" w14:textId="77777777" w:rsidR="00063100" w:rsidRPr="00063100" w:rsidRDefault="00063100" w:rsidP="00063100">
      <w:pPr>
        <w:numPr>
          <w:ilvl w:val="0"/>
          <w:numId w:val="10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Синтаксис:</w:t>
      </w:r>
    </w:p>
    <w:p w14:paraId="3B7A62D0" w14:textId="77777777" w:rsidR="00063100" w:rsidRPr="00063100" w:rsidRDefault="00063100" w:rsidP="00063100">
      <w:pPr>
        <w:rPr>
          <w:sz w:val="32"/>
          <w:szCs w:val="32"/>
        </w:rPr>
      </w:pPr>
      <w:proofErr w:type="spellStart"/>
      <w:r w:rsidRPr="00063100">
        <w:rPr>
          <w:sz w:val="32"/>
          <w:szCs w:val="32"/>
        </w:rPr>
        <w:t>sql</w:t>
      </w:r>
      <w:proofErr w:type="spellEnd"/>
    </w:p>
    <w:p w14:paraId="612DABB0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>IF условие</w:t>
      </w:r>
    </w:p>
    <w:p w14:paraId="30206EE2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 xml:space="preserve">    -- инструкция, если условие истинно</w:t>
      </w:r>
    </w:p>
    <w:p w14:paraId="674A95D0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>ELSE</w:t>
      </w:r>
    </w:p>
    <w:p w14:paraId="336231DE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 xml:space="preserve">    -- инструкция, если условие ложно</w:t>
      </w:r>
    </w:p>
    <w:p w14:paraId="591FDB4D" w14:textId="77777777" w:rsidR="00063100" w:rsidRPr="00063100" w:rsidRDefault="00063100" w:rsidP="00063100">
      <w:pPr>
        <w:numPr>
          <w:ilvl w:val="0"/>
          <w:numId w:val="10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Блоки инструкций</w:t>
      </w:r>
      <w:proofErr w:type="gramStart"/>
      <w:r w:rsidRPr="00063100">
        <w:rPr>
          <w:b/>
          <w:bCs/>
          <w:sz w:val="32"/>
          <w:szCs w:val="32"/>
        </w:rPr>
        <w:t>:</w:t>
      </w:r>
      <w:r w:rsidRPr="00063100">
        <w:rPr>
          <w:sz w:val="32"/>
          <w:szCs w:val="32"/>
        </w:rPr>
        <w:t> Если</w:t>
      </w:r>
      <w:proofErr w:type="gramEnd"/>
      <w:r w:rsidRPr="00063100">
        <w:rPr>
          <w:sz w:val="32"/>
          <w:szCs w:val="32"/>
        </w:rPr>
        <w:t xml:space="preserve"> нужно выполнить несколько команд в одной ветке, используется конструкция BEGIN ... END.</w:t>
      </w:r>
    </w:p>
    <w:p w14:paraId="362D0804" w14:textId="77777777" w:rsidR="00063100" w:rsidRDefault="00063100" w:rsidP="00063100">
      <w:pPr>
        <w:numPr>
          <w:ilvl w:val="0"/>
          <w:numId w:val="10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Несколько условий</w:t>
      </w:r>
      <w:proofErr w:type="gramStart"/>
      <w:r w:rsidRPr="00063100">
        <w:rPr>
          <w:b/>
          <w:bCs/>
          <w:sz w:val="32"/>
          <w:szCs w:val="32"/>
        </w:rPr>
        <w:t>:</w:t>
      </w:r>
      <w:r w:rsidRPr="00063100">
        <w:rPr>
          <w:sz w:val="32"/>
          <w:szCs w:val="32"/>
        </w:rPr>
        <w:t> Используется</w:t>
      </w:r>
      <w:proofErr w:type="gramEnd"/>
      <w:r w:rsidRPr="00063100">
        <w:rPr>
          <w:sz w:val="32"/>
          <w:szCs w:val="32"/>
        </w:rPr>
        <w:t xml:space="preserve"> связка ELSE IF для проверки нескольких условий последовательно (сверху вниз).</w:t>
      </w:r>
    </w:p>
    <w:p w14:paraId="4CA0506A" w14:textId="77777777" w:rsidR="001058CA" w:rsidRPr="00063100" w:rsidRDefault="001058CA" w:rsidP="001058CA">
      <w:pPr>
        <w:ind w:left="720"/>
        <w:rPr>
          <w:sz w:val="32"/>
          <w:szCs w:val="32"/>
        </w:rPr>
      </w:pPr>
    </w:p>
    <w:p w14:paraId="789962A2" w14:textId="77777777" w:rsidR="00063100" w:rsidRPr="00063100" w:rsidRDefault="00063100" w:rsidP="00063100">
      <w:pPr>
        <w:rPr>
          <w:b/>
          <w:bCs/>
          <w:sz w:val="32"/>
          <w:szCs w:val="32"/>
        </w:rPr>
      </w:pPr>
      <w:r w:rsidRPr="00063100">
        <w:rPr>
          <w:b/>
          <w:bCs/>
          <w:sz w:val="32"/>
          <w:szCs w:val="32"/>
        </w:rPr>
        <w:t>5. Выражение CASE</w:t>
      </w:r>
    </w:p>
    <w:p w14:paraId="2F69D13F" w14:textId="77777777" w:rsidR="00063100" w:rsidRPr="00063100" w:rsidRDefault="00063100" w:rsidP="00063100">
      <w:pPr>
        <w:numPr>
          <w:ilvl w:val="0"/>
          <w:numId w:val="11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Назначение</w:t>
      </w:r>
      <w:proofErr w:type="gramStart"/>
      <w:r w:rsidRPr="00063100">
        <w:rPr>
          <w:b/>
          <w:bCs/>
          <w:sz w:val="32"/>
          <w:szCs w:val="32"/>
        </w:rPr>
        <w:t>:</w:t>
      </w:r>
      <w:r w:rsidRPr="00063100">
        <w:rPr>
          <w:sz w:val="32"/>
          <w:szCs w:val="32"/>
        </w:rPr>
        <w:t> Возвращает</w:t>
      </w:r>
      <w:proofErr w:type="gramEnd"/>
      <w:r w:rsidRPr="00063100">
        <w:rPr>
          <w:sz w:val="32"/>
          <w:szCs w:val="32"/>
        </w:rPr>
        <w:t xml:space="preserve"> одно значение из нескольких возможных в зависимости от условий. Является выражением </w:t>
      </w:r>
      <w:r w:rsidRPr="00063100">
        <w:rPr>
          <w:sz w:val="32"/>
          <w:szCs w:val="32"/>
        </w:rPr>
        <w:lastRenderedPageBreak/>
        <w:t>(возвращает значение), в отличие от IF, который управляет потоком выполнения.</w:t>
      </w:r>
    </w:p>
    <w:p w14:paraId="098D230D" w14:textId="77777777" w:rsidR="00063100" w:rsidRPr="00063100" w:rsidRDefault="00063100" w:rsidP="00063100">
      <w:pPr>
        <w:numPr>
          <w:ilvl w:val="0"/>
          <w:numId w:val="11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Поисковый </w:t>
      </w:r>
      <w:r w:rsidRPr="00063100">
        <w:rPr>
          <w:sz w:val="32"/>
          <w:szCs w:val="32"/>
        </w:rPr>
        <w:t>CASE</w:t>
      </w:r>
      <w:r w:rsidRPr="00063100">
        <w:rPr>
          <w:b/>
          <w:bCs/>
          <w:sz w:val="32"/>
          <w:szCs w:val="32"/>
        </w:rPr>
        <w:t> (используется чаще всего):</w:t>
      </w:r>
    </w:p>
    <w:p w14:paraId="06864FF1" w14:textId="77777777" w:rsidR="00063100" w:rsidRPr="00063100" w:rsidRDefault="00063100" w:rsidP="00063100">
      <w:pPr>
        <w:rPr>
          <w:sz w:val="32"/>
          <w:szCs w:val="32"/>
        </w:rPr>
      </w:pPr>
      <w:proofErr w:type="spellStart"/>
      <w:r w:rsidRPr="00063100">
        <w:rPr>
          <w:sz w:val="32"/>
          <w:szCs w:val="32"/>
        </w:rPr>
        <w:t>sql</w:t>
      </w:r>
      <w:proofErr w:type="spellEnd"/>
    </w:p>
    <w:p w14:paraId="69B57616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>CASE</w:t>
      </w:r>
    </w:p>
    <w:p w14:paraId="71802A44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 xml:space="preserve">    WHEN условие_1 THEN результат_1</w:t>
      </w:r>
    </w:p>
    <w:p w14:paraId="5CE271B5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 xml:space="preserve">    WHEN условие_2 THEN результат_2</w:t>
      </w:r>
    </w:p>
    <w:p w14:paraId="76310218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 xml:space="preserve">    ELSE </w:t>
      </w:r>
      <w:proofErr w:type="spellStart"/>
      <w:r w:rsidRPr="00063100">
        <w:rPr>
          <w:sz w:val="32"/>
          <w:szCs w:val="32"/>
        </w:rPr>
        <w:t>результат_по_умолчанию</w:t>
      </w:r>
      <w:proofErr w:type="spellEnd"/>
    </w:p>
    <w:p w14:paraId="512A4EA6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>END</w:t>
      </w:r>
    </w:p>
    <w:p w14:paraId="5F1820ED" w14:textId="77777777" w:rsidR="00063100" w:rsidRPr="00063100" w:rsidRDefault="00063100" w:rsidP="00063100">
      <w:pPr>
        <w:numPr>
          <w:ilvl w:val="0"/>
          <w:numId w:val="11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Простой </w:t>
      </w:r>
      <w:r w:rsidRPr="00063100">
        <w:rPr>
          <w:sz w:val="32"/>
          <w:szCs w:val="32"/>
        </w:rPr>
        <w:t>CASE</w:t>
      </w:r>
      <w:proofErr w:type="gramStart"/>
      <w:r w:rsidRPr="00063100">
        <w:rPr>
          <w:b/>
          <w:bCs/>
          <w:sz w:val="32"/>
          <w:szCs w:val="32"/>
        </w:rPr>
        <w:t>:</w:t>
      </w:r>
      <w:r w:rsidRPr="00063100">
        <w:rPr>
          <w:sz w:val="32"/>
          <w:szCs w:val="32"/>
        </w:rPr>
        <w:t> Используется</w:t>
      </w:r>
      <w:proofErr w:type="gramEnd"/>
      <w:r w:rsidRPr="00063100">
        <w:rPr>
          <w:sz w:val="32"/>
          <w:szCs w:val="32"/>
        </w:rPr>
        <w:t xml:space="preserve"> для сравнения одного выражения с набором значений.</w:t>
      </w:r>
    </w:p>
    <w:p w14:paraId="3BB41025" w14:textId="77777777" w:rsidR="00063100" w:rsidRPr="00063100" w:rsidRDefault="00063100" w:rsidP="00063100">
      <w:pPr>
        <w:rPr>
          <w:sz w:val="32"/>
          <w:szCs w:val="32"/>
        </w:rPr>
      </w:pPr>
      <w:proofErr w:type="spellStart"/>
      <w:r w:rsidRPr="00063100">
        <w:rPr>
          <w:sz w:val="32"/>
          <w:szCs w:val="32"/>
        </w:rPr>
        <w:t>sql</w:t>
      </w:r>
      <w:proofErr w:type="spellEnd"/>
    </w:p>
    <w:p w14:paraId="05DC3270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>CASE выражение</w:t>
      </w:r>
    </w:p>
    <w:p w14:paraId="6B87A1BD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 xml:space="preserve">    WHEN значение_1 THEN результат_1</w:t>
      </w:r>
    </w:p>
    <w:p w14:paraId="4D54D28F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 xml:space="preserve">    WHEN значение_2 THEN результат_2</w:t>
      </w:r>
    </w:p>
    <w:p w14:paraId="4A1E9E60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 xml:space="preserve">    ELSE </w:t>
      </w:r>
      <w:proofErr w:type="spellStart"/>
      <w:r w:rsidRPr="00063100">
        <w:rPr>
          <w:sz w:val="32"/>
          <w:szCs w:val="32"/>
        </w:rPr>
        <w:t>результат_по_умолчанию</w:t>
      </w:r>
      <w:proofErr w:type="spellEnd"/>
    </w:p>
    <w:p w14:paraId="13AEAE55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sz w:val="32"/>
          <w:szCs w:val="32"/>
        </w:rPr>
        <w:t>END</w:t>
      </w:r>
    </w:p>
    <w:p w14:paraId="2F62A41C" w14:textId="77777777" w:rsidR="00063100" w:rsidRPr="00063100" w:rsidRDefault="00063100" w:rsidP="00063100">
      <w:pPr>
        <w:numPr>
          <w:ilvl w:val="0"/>
          <w:numId w:val="11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Важно:</w:t>
      </w:r>
      <w:r w:rsidRPr="00063100">
        <w:rPr>
          <w:sz w:val="32"/>
          <w:szCs w:val="32"/>
        </w:rPr>
        <w:t> Проверки условий выполняются </w:t>
      </w:r>
      <w:r w:rsidRPr="00063100">
        <w:rPr>
          <w:b/>
          <w:bCs/>
          <w:sz w:val="32"/>
          <w:szCs w:val="32"/>
        </w:rPr>
        <w:t>сверху вниз</w:t>
      </w:r>
      <w:r w:rsidRPr="00063100">
        <w:rPr>
          <w:sz w:val="32"/>
          <w:szCs w:val="32"/>
        </w:rPr>
        <w:t>. Как только условие истинно, остальные проверки игнорируются. Порядок условий имеет решающее значение для корректного результата.</w:t>
      </w:r>
    </w:p>
    <w:p w14:paraId="763E869B" w14:textId="77777777" w:rsidR="00063100" w:rsidRPr="00063100" w:rsidRDefault="00063100" w:rsidP="00063100">
      <w:p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Где можно использовать </w:t>
      </w:r>
      <w:r w:rsidRPr="00063100">
        <w:rPr>
          <w:sz w:val="32"/>
          <w:szCs w:val="32"/>
        </w:rPr>
        <w:t>CASE</w:t>
      </w:r>
      <w:r w:rsidRPr="00063100">
        <w:rPr>
          <w:b/>
          <w:bCs/>
          <w:sz w:val="32"/>
          <w:szCs w:val="32"/>
        </w:rPr>
        <w:t>:</w:t>
      </w:r>
    </w:p>
    <w:p w14:paraId="57BEF09A" w14:textId="77777777" w:rsidR="00063100" w:rsidRPr="00063100" w:rsidRDefault="00063100" w:rsidP="00063100">
      <w:pPr>
        <w:numPr>
          <w:ilvl w:val="0"/>
          <w:numId w:val="12"/>
        </w:numPr>
        <w:rPr>
          <w:sz w:val="32"/>
          <w:szCs w:val="32"/>
        </w:rPr>
      </w:pPr>
      <w:r w:rsidRPr="00063100">
        <w:rPr>
          <w:sz w:val="32"/>
          <w:szCs w:val="32"/>
        </w:rPr>
        <w:t>В списке SELECT для создания вычисляемых столбцов.</w:t>
      </w:r>
    </w:p>
    <w:p w14:paraId="53212D5E" w14:textId="77777777" w:rsidR="00063100" w:rsidRPr="00063100" w:rsidRDefault="00063100" w:rsidP="00063100">
      <w:pPr>
        <w:numPr>
          <w:ilvl w:val="0"/>
          <w:numId w:val="12"/>
        </w:numPr>
        <w:rPr>
          <w:sz w:val="32"/>
          <w:szCs w:val="32"/>
        </w:rPr>
      </w:pPr>
      <w:r w:rsidRPr="00063100">
        <w:rPr>
          <w:sz w:val="32"/>
          <w:szCs w:val="32"/>
        </w:rPr>
        <w:t xml:space="preserve">В условии ORDER BY для </w:t>
      </w:r>
      <w:proofErr w:type="spellStart"/>
      <w:r w:rsidRPr="00063100">
        <w:rPr>
          <w:sz w:val="32"/>
          <w:szCs w:val="32"/>
        </w:rPr>
        <w:t>кастомной</w:t>
      </w:r>
      <w:proofErr w:type="spellEnd"/>
      <w:r w:rsidRPr="00063100">
        <w:rPr>
          <w:sz w:val="32"/>
          <w:szCs w:val="32"/>
        </w:rPr>
        <w:t xml:space="preserve"> сортировки.</w:t>
      </w:r>
    </w:p>
    <w:p w14:paraId="3AD65ECB" w14:textId="77777777" w:rsidR="00063100" w:rsidRPr="00063100" w:rsidRDefault="00063100" w:rsidP="00063100">
      <w:pPr>
        <w:numPr>
          <w:ilvl w:val="0"/>
          <w:numId w:val="12"/>
        </w:numPr>
        <w:rPr>
          <w:sz w:val="32"/>
          <w:szCs w:val="32"/>
        </w:rPr>
      </w:pPr>
      <w:r w:rsidRPr="00063100">
        <w:rPr>
          <w:sz w:val="32"/>
          <w:szCs w:val="32"/>
        </w:rPr>
        <w:t>В операторе UPDATE для изменения данных по условию.</w:t>
      </w:r>
    </w:p>
    <w:p w14:paraId="4CFF5DF3" w14:textId="77777777" w:rsidR="00063100" w:rsidRPr="00063100" w:rsidRDefault="00063100" w:rsidP="00063100">
      <w:pPr>
        <w:rPr>
          <w:b/>
          <w:bCs/>
          <w:sz w:val="32"/>
          <w:szCs w:val="32"/>
        </w:rPr>
      </w:pPr>
      <w:r w:rsidRPr="00063100">
        <w:rPr>
          <w:b/>
          <w:bCs/>
          <w:sz w:val="32"/>
          <w:szCs w:val="32"/>
        </w:rPr>
        <w:lastRenderedPageBreak/>
        <w:t>6. Работа с NULL</w:t>
      </w:r>
    </w:p>
    <w:p w14:paraId="7BC402B3" w14:textId="77777777" w:rsidR="00063100" w:rsidRPr="00063100" w:rsidRDefault="00063100" w:rsidP="00063100">
      <w:pPr>
        <w:numPr>
          <w:ilvl w:val="0"/>
          <w:numId w:val="13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Определение:</w:t>
      </w:r>
      <w:r w:rsidRPr="00063100">
        <w:rPr>
          <w:sz w:val="32"/>
          <w:szCs w:val="32"/>
        </w:rPr>
        <w:t> NULL означает отсутствие значения, а не ноль или пустую строку.</w:t>
      </w:r>
    </w:p>
    <w:p w14:paraId="29A87B8C" w14:textId="77777777" w:rsidR="00063100" w:rsidRPr="00063100" w:rsidRDefault="00063100" w:rsidP="00063100">
      <w:pPr>
        <w:numPr>
          <w:ilvl w:val="0"/>
          <w:numId w:val="13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Проверка на </w:t>
      </w:r>
      <w:r w:rsidRPr="00063100">
        <w:rPr>
          <w:sz w:val="32"/>
          <w:szCs w:val="32"/>
        </w:rPr>
        <w:t>NULL</w:t>
      </w:r>
      <w:r w:rsidRPr="00063100">
        <w:rPr>
          <w:b/>
          <w:bCs/>
          <w:sz w:val="32"/>
          <w:szCs w:val="32"/>
        </w:rPr>
        <w:t>:</w:t>
      </w:r>
    </w:p>
    <w:p w14:paraId="3F9880B4" w14:textId="77777777" w:rsidR="00063100" w:rsidRPr="00063100" w:rsidRDefault="00063100" w:rsidP="00063100">
      <w:pPr>
        <w:numPr>
          <w:ilvl w:val="1"/>
          <w:numId w:val="13"/>
        </w:numPr>
        <w:rPr>
          <w:sz w:val="32"/>
          <w:szCs w:val="32"/>
        </w:rPr>
      </w:pPr>
      <w:r w:rsidRPr="00063100">
        <w:rPr>
          <w:sz w:val="32"/>
          <w:szCs w:val="32"/>
        </w:rPr>
        <w:t xml:space="preserve">WHERE </w:t>
      </w:r>
      <w:proofErr w:type="spellStart"/>
      <w:r w:rsidRPr="00063100">
        <w:rPr>
          <w:sz w:val="32"/>
          <w:szCs w:val="32"/>
        </w:rPr>
        <w:t>column</w:t>
      </w:r>
      <w:proofErr w:type="spellEnd"/>
      <w:r w:rsidRPr="00063100">
        <w:rPr>
          <w:sz w:val="32"/>
          <w:szCs w:val="32"/>
        </w:rPr>
        <w:t xml:space="preserve"> IS NULL — найти строки с отсутствующим значением.</w:t>
      </w:r>
    </w:p>
    <w:p w14:paraId="588E40DF" w14:textId="77777777" w:rsidR="00063100" w:rsidRPr="00063100" w:rsidRDefault="00063100" w:rsidP="00063100">
      <w:pPr>
        <w:numPr>
          <w:ilvl w:val="1"/>
          <w:numId w:val="13"/>
        </w:numPr>
        <w:rPr>
          <w:sz w:val="32"/>
          <w:szCs w:val="32"/>
        </w:rPr>
      </w:pPr>
      <w:r w:rsidRPr="00063100">
        <w:rPr>
          <w:sz w:val="32"/>
          <w:szCs w:val="32"/>
        </w:rPr>
        <w:t xml:space="preserve">WHERE </w:t>
      </w:r>
      <w:proofErr w:type="spellStart"/>
      <w:r w:rsidRPr="00063100">
        <w:rPr>
          <w:sz w:val="32"/>
          <w:szCs w:val="32"/>
        </w:rPr>
        <w:t>column</w:t>
      </w:r>
      <w:proofErr w:type="spellEnd"/>
      <w:r w:rsidRPr="00063100">
        <w:rPr>
          <w:sz w:val="32"/>
          <w:szCs w:val="32"/>
        </w:rPr>
        <w:t xml:space="preserve"> IS NOT NULL — найти строки, где значение присутствует.</w:t>
      </w:r>
    </w:p>
    <w:p w14:paraId="645B8FCA" w14:textId="77777777" w:rsidR="00063100" w:rsidRDefault="00063100" w:rsidP="00063100">
      <w:pPr>
        <w:numPr>
          <w:ilvl w:val="0"/>
          <w:numId w:val="13"/>
        </w:numPr>
        <w:rPr>
          <w:sz w:val="32"/>
          <w:szCs w:val="32"/>
        </w:rPr>
      </w:pPr>
      <w:r w:rsidRPr="00063100">
        <w:rPr>
          <w:b/>
          <w:bCs/>
          <w:sz w:val="32"/>
          <w:szCs w:val="32"/>
        </w:rPr>
        <w:t>Обработка в </w:t>
      </w:r>
      <w:r w:rsidRPr="00063100">
        <w:rPr>
          <w:sz w:val="32"/>
          <w:szCs w:val="32"/>
        </w:rPr>
        <w:t>CASE</w:t>
      </w:r>
      <w:r w:rsidRPr="00063100">
        <w:rPr>
          <w:b/>
          <w:bCs/>
          <w:sz w:val="32"/>
          <w:szCs w:val="32"/>
        </w:rPr>
        <w:t>:</w:t>
      </w:r>
      <w:r w:rsidRPr="00063100">
        <w:rPr>
          <w:sz w:val="32"/>
          <w:szCs w:val="32"/>
        </w:rPr>
        <w:t xml:space="preserve"> CASE позволяет заменить NULL на более понятное значение (например, CASE WHEN </w:t>
      </w:r>
      <w:proofErr w:type="spellStart"/>
      <w:r w:rsidRPr="00063100">
        <w:rPr>
          <w:sz w:val="32"/>
          <w:szCs w:val="32"/>
        </w:rPr>
        <w:t>phone</w:t>
      </w:r>
      <w:proofErr w:type="spellEnd"/>
      <w:r w:rsidRPr="00063100">
        <w:rPr>
          <w:sz w:val="32"/>
          <w:szCs w:val="32"/>
        </w:rPr>
        <w:t xml:space="preserve"> IS NULL THEN 'Телефон не указан' ELSE </w:t>
      </w:r>
      <w:proofErr w:type="spellStart"/>
      <w:r w:rsidRPr="00063100">
        <w:rPr>
          <w:sz w:val="32"/>
          <w:szCs w:val="32"/>
        </w:rPr>
        <w:t>phone</w:t>
      </w:r>
      <w:proofErr w:type="spellEnd"/>
      <w:r w:rsidRPr="00063100">
        <w:rPr>
          <w:sz w:val="32"/>
          <w:szCs w:val="32"/>
        </w:rPr>
        <w:t xml:space="preserve"> END).</w:t>
      </w:r>
    </w:p>
    <w:p w14:paraId="6E8676CF" w14:textId="77777777" w:rsidR="001058CA" w:rsidRPr="00063100" w:rsidRDefault="001058CA" w:rsidP="001058CA">
      <w:pPr>
        <w:ind w:left="720"/>
        <w:rPr>
          <w:sz w:val="32"/>
          <w:szCs w:val="32"/>
        </w:rPr>
      </w:pPr>
    </w:p>
    <w:p w14:paraId="27A81DFD" w14:textId="77777777" w:rsidR="00063100" w:rsidRPr="00063100" w:rsidRDefault="00063100" w:rsidP="00063100">
      <w:pPr>
        <w:rPr>
          <w:b/>
          <w:bCs/>
          <w:sz w:val="32"/>
          <w:szCs w:val="32"/>
        </w:rPr>
      </w:pPr>
      <w:r w:rsidRPr="00063100">
        <w:rPr>
          <w:b/>
          <w:bCs/>
          <w:sz w:val="32"/>
          <w:szCs w:val="32"/>
        </w:rPr>
        <w:t>7. Преобразование типов</w:t>
      </w:r>
    </w:p>
    <w:p w14:paraId="77933212" w14:textId="77777777" w:rsidR="00063100" w:rsidRPr="00063100" w:rsidRDefault="00063100" w:rsidP="00063100">
      <w:pPr>
        <w:numPr>
          <w:ilvl w:val="0"/>
          <w:numId w:val="14"/>
        </w:numPr>
        <w:rPr>
          <w:sz w:val="32"/>
          <w:szCs w:val="32"/>
        </w:rPr>
      </w:pPr>
      <w:r w:rsidRPr="00063100">
        <w:rPr>
          <w:sz w:val="32"/>
          <w:szCs w:val="32"/>
        </w:rPr>
        <w:t>Используется для явного приведения значения к другому типу данных.</w:t>
      </w:r>
    </w:p>
    <w:p w14:paraId="64F4E176" w14:textId="77777777" w:rsidR="00063100" w:rsidRPr="00063100" w:rsidRDefault="00063100" w:rsidP="00063100">
      <w:pPr>
        <w:numPr>
          <w:ilvl w:val="0"/>
          <w:numId w:val="14"/>
        </w:numPr>
        <w:rPr>
          <w:sz w:val="32"/>
          <w:szCs w:val="32"/>
        </w:rPr>
      </w:pPr>
      <w:proofErr w:type="gramStart"/>
      <w:r w:rsidRPr="00063100">
        <w:rPr>
          <w:sz w:val="32"/>
          <w:szCs w:val="32"/>
        </w:rPr>
        <w:t>CAST(</w:t>
      </w:r>
      <w:proofErr w:type="gramEnd"/>
      <w:r w:rsidRPr="00063100">
        <w:rPr>
          <w:sz w:val="32"/>
          <w:szCs w:val="32"/>
        </w:rPr>
        <w:t xml:space="preserve">выражение AS </w:t>
      </w:r>
      <w:proofErr w:type="spellStart"/>
      <w:r w:rsidRPr="00063100">
        <w:rPr>
          <w:sz w:val="32"/>
          <w:szCs w:val="32"/>
        </w:rPr>
        <w:t>тип_данных</w:t>
      </w:r>
      <w:proofErr w:type="spellEnd"/>
      <w:r w:rsidRPr="00063100">
        <w:rPr>
          <w:sz w:val="32"/>
          <w:szCs w:val="32"/>
        </w:rPr>
        <w:t>)</w:t>
      </w:r>
    </w:p>
    <w:p w14:paraId="217A4EB3" w14:textId="77777777" w:rsidR="00063100" w:rsidRPr="00063100" w:rsidRDefault="00063100" w:rsidP="00063100">
      <w:pPr>
        <w:numPr>
          <w:ilvl w:val="0"/>
          <w:numId w:val="14"/>
        </w:numPr>
        <w:rPr>
          <w:sz w:val="32"/>
          <w:szCs w:val="32"/>
        </w:rPr>
      </w:pPr>
      <w:proofErr w:type="gramStart"/>
      <w:r w:rsidRPr="00063100">
        <w:rPr>
          <w:sz w:val="32"/>
          <w:szCs w:val="32"/>
        </w:rPr>
        <w:t>CONVERT(</w:t>
      </w:r>
      <w:proofErr w:type="spellStart"/>
      <w:proofErr w:type="gramEnd"/>
      <w:r w:rsidRPr="00063100">
        <w:rPr>
          <w:sz w:val="32"/>
          <w:szCs w:val="32"/>
        </w:rPr>
        <w:t>тип_данных</w:t>
      </w:r>
      <w:proofErr w:type="spellEnd"/>
      <w:r w:rsidRPr="00063100">
        <w:rPr>
          <w:sz w:val="32"/>
          <w:szCs w:val="32"/>
        </w:rPr>
        <w:t>, выражение)</w:t>
      </w:r>
    </w:p>
    <w:p w14:paraId="6C29F2E7" w14:textId="77777777" w:rsidR="00063100" w:rsidRPr="00063100" w:rsidRDefault="00063100" w:rsidP="00063100">
      <w:pPr>
        <w:rPr>
          <w:b/>
          <w:bCs/>
          <w:sz w:val="32"/>
          <w:szCs w:val="32"/>
        </w:rPr>
      </w:pPr>
      <w:r w:rsidRPr="00063100">
        <w:rPr>
          <w:b/>
          <w:bCs/>
          <w:sz w:val="32"/>
          <w:szCs w:val="32"/>
        </w:rPr>
        <w:t>Краткая сводка: IF </w:t>
      </w:r>
      <w:proofErr w:type="spellStart"/>
      <w:r w:rsidRPr="00063100">
        <w:rPr>
          <w:b/>
          <w:bCs/>
          <w:sz w:val="32"/>
          <w:szCs w:val="32"/>
        </w:rPr>
        <w:t>vs</w:t>
      </w:r>
      <w:proofErr w:type="spellEnd"/>
      <w:r w:rsidRPr="00063100">
        <w:rPr>
          <w:b/>
          <w:bCs/>
          <w:sz w:val="32"/>
          <w:szCs w:val="32"/>
        </w:rPr>
        <w:t> CASE</w:t>
      </w:r>
    </w:p>
    <w:tbl>
      <w:tblPr>
        <w:tblW w:w="10188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1"/>
        <w:gridCol w:w="2640"/>
        <w:gridCol w:w="4617"/>
      </w:tblGrid>
      <w:tr w:rsidR="001058CA" w:rsidRPr="00063100" w14:paraId="5AFB303C" w14:textId="77777777" w:rsidTr="001058CA">
        <w:trPr>
          <w:trHeight w:val="39"/>
          <w:tblHeader/>
        </w:trPr>
        <w:tc>
          <w:tcPr>
            <w:tcW w:w="29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88BDE" w14:textId="2C176919" w:rsidR="00063100" w:rsidRPr="00063100" w:rsidRDefault="00063100" w:rsidP="001058CA">
            <w:pPr>
              <w:jc w:val="center"/>
              <w:rPr>
                <w:sz w:val="32"/>
                <w:szCs w:val="32"/>
              </w:rPr>
            </w:pPr>
            <w:r w:rsidRPr="00063100">
              <w:rPr>
                <w:sz w:val="32"/>
                <w:szCs w:val="32"/>
              </w:rPr>
              <w:t>Характеристика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A988A" w14:textId="77777777" w:rsidR="00063100" w:rsidRPr="00063100" w:rsidRDefault="00063100" w:rsidP="001058CA">
            <w:pPr>
              <w:jc w:val="center"/>
              <w:rPr>
                <w:sz w:val="32"/>
                <w:szCs w:val="32"/>
              </w:rPr>
            </w:pPr>
            <w:r w:rsidRPr="00063100">
              <w:rPr>
                <w:sz w:val="32"/>
                <w:szCs w:val="32"/>
              </w:rPr>
              <w:t>IF ... ELSE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ADE9E" w14:textId="77777777" w:rsidR="00063100" w:rsidRPr="00063100" w:rsidRDefault="00063100" w:rsidP="001058CA">
            <w:pPr>
              <w:jc w:val="center"/>
              <w:rPr>
                <w:sz w:val="32"/>
                <w:szCs w:val="32"/>
              </w:rPr>
            </w:pPr>
            <w:r w:rsidRPr="00063100">
              <w:rPr>
                <w:sz w:val="32"/>
                <w:szCs w:val="32"/>
              </w:rPr>
              <w:t>CASE</w:t>
            </w:r>
          </w:p>
        </w:tc>
      </w:tr>
      <w:tr w:rsidR="001058CA" w:rsidRPr="00063100" w14:paraId="7DDC4F20" w14:textId="77777777" w:rsidTr="001058CA">
        <w:trPr>
          <w:trHeight w:val="97"/>
        </w:trPr>
        <w:tc>
          <w:tcPr>
            <w:tcW w:w="29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649A8" w14:textId="77777777" w:rsidR="00063100" w:rsidRPr="00063100" w:rsidRDefault="00063100" w:rsidP="001058CA">
            <w:pPr>
              <w:jc w:val="center"/>
              <w:rPr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Назначение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4A665" w14:textId="77777777" w:rsidR="00063100" w:rsidRPr="00063100" w:rsidRDefault="00063100" w:rsidP="001058CA">
            <w:pPr>
              <w:jc w:val="center"/>
              <w:rPr>
                <w:sz w:val="32"/>
                <w:szCs w:val="32"/>
              </w:rPr>
            </w:pPr>
            <w:r w:rsidRPr="00063100">
              <w:rPr>
                <w:sz w:val="32"/>
                <w:szCs w:val="32"/>
              </w:rPr>
              <w:t>Управляет потоком выполнения (какие действия выполнить).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04DFB" w14:textId="77777777" w:rsidR="00063100" w:rsidRPr="00063100" w:rsidRDefault="00063100" w:rsidP="001058CA">
            <w:pPr>
              <w:jc w:val="center"/>
              <w:rPr>
                <w:sz w:val="32"/>
                <w:szCs w:val="32"/>
              </w:rPr>
            </w:pPr>
            <w:r w:rsidRPr="00063100">
              <w:rPr>
                <w:sz w:val="32"/>
                <w:szCs w:val="32"/>
              </w:rPr>
              <w:t>Возвращает вычисленное значение.</w:t>
            </w:r>
          </w:p>
        </w:tc>
      </w:tr>
      <w:tr w:rsidR="001058CA" w:rsidRPr="00063100" w14:paraId="0CEEF7AA" w14:textId="77777777" w:rsidTr="001058CA">
        <w:trPr>
          <w:trHeight w:val="97"/>
        </w:trPr>
        <w:tc>
          <w:tcPr>
            <w:tcW w:w="29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480A1" w14:textId="77777777" w:rsidR="00063100" w:rsidRPr="00063100" w:rsidRDefault="00063100" w:rsidP="001058CA">
            <w:pPr>
              <w:jc w:val="center"/>
              <w:rPr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lastRenderedPageBreak/>
              <w:t>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76532" w14:textId="77777777" w:rsidR="00063100" w:rsidRPr="00063100" w:rsidRDefault="00063100" w:rsidP="001058CA">
            <w:pPr>
              <w:jc w:val="center"/>
              <w:rPr>
                <w:sz w:val="32"/>
                <w:szCs w:val="32"/>
              </w:rPr>
            </w:pPr>
            <w:r w:rsidRPr="00063100">
              <w:rPr>
                <w:sz w:val="32"/>
                <w:szCs w:val="32"/>
              </w:rPr>
              <w:t>В скриптах и хранимых процедурах для ветвления логики.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21EA7" w14:textId="77777777" w:rsidR="00063100" w:rsidRPr="00063100" w:rsidRDefault="00063100" w:rsidP="001058CA">
            <w:pPr>
              <w:jc w:val="center"/>
              <w:rPr>
                <w:sz w:val="32"/>
                <w:szCs w:val="32"/>
              </w:rPr>
            </w:pPr>
            <w:r w:rsidRPr="00063100">
              <w:rPr>
                <w:sz w:val="32"/>
                <w:szCs w:val="32"/>
              </w:rPr>
              <w:t>Внутри SELECT, UPDATE, ORDER BY и других запросах.</w:t>
            </w:r>
          </w:p>
        </w:tc>
      </w:tr>
      <w:tr w:rsidR="001058CA" w:rsidRPr="00063100" w14:paraId="01D6DF2C" w14:textId="77777777" w:rsidTr="001058CA">
        <w:trPr>
          <w:trHeight w:val="39"/>
        </w:trPr>
        <w:tc>
          <w:tcPr>
            <w:tcW w:w="293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FE623" w14:textId="77777777" w:rsidR="00063100" w:rsidRPr="00063100" w:rsidRDefault="00063100" w:rsidP="001058CA">
            <w:pPr>
              <w:jc w:val="center"/>
              <w:rPr>
                <w:sz w:val="32"/>
                <w:szCs w:val="32"/>
              </w:rPr>
            </w:pPr>
            <w:r w:rsidRPr="00063100">
              <w:rPr>
                <w:b/>
                <w:bCs/>
                <w:sz w:val="32"/>
                <w:szCs w:val="32"/>
              </w:rPr>
              <w:t>Результат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C9B16" w14:textId="77777777" w:rsidR="00063100" w:rsidRPr="00063100" w:rsidRDefault="00063100" w:rsidP="001058CA">
            <w:pPr>
              <w:jc w:val="center"/>
              <w:rPr>
                <w:sz w:val="32"/>
                <w:szCs w:val="32"/>
              </w:rPr>
            </w:pPr>
            <w:r w:rsidRPr="00063100">
              <w:rPr>
                <w:sz w:val="32"/>
                <w:szCs w:val="32"/>
              </w:rPr>
              <w:t>Выполняет инструкции.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69B0C" w14:textId="77777777" w:rsidR="00063100" w:rsidRPr="00063100" w:rsidRDefault="00063100" w:rsidP="001058CA">
            <w:pPr>
              <w:jc w:val="center"/>
              <w:rPr>
                <w:sz w:val="32"/>
                <w:szCs w:val="32"/>
              </w:rPr>
            </w:pPr>
            <w:r w:rsidRPr="00063100">
              <w:rPr>
                <w:sz w:val="32"/>
                <w:szCs w:val="32"/>
              </w:rPr>
              <w:t>Возвращает скалярное значение.</w:t>
            </w:r>
          </w:p>
        </w:tc>
      </w:tr>
    </w:tbl>
    <w:p w14:paraId="6B71CDFA" w14:textId="77777777" w:rsidR="00CF217B" w:rsidRPr="00063100" w:rsidRDefault="00CF217B" w:rsidP="00063100"/>
    <w:sectPr w:rsidR="00CF217B" w:rsidRPr="000631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68A1"/>
    <w:multiLevelType w:val="multilevel"/>
    <w:tmpl w:val="7380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03C98"/>
    <w:multiLevelType w:val="multilevel"/>
    <w:tmpl w:val="C150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91D05"/>
    <w:multiLevelType w:val="multilevel"/>
    <w:tmpl w:val="EC46F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E2BA8"/>
    <w:multiLevelType w:val="multilevel"/>
    <w:tmpl w:val="0C80F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12076"/>
    <w:multiLevelType w:val="multilevel"/>
    <w:tmpl w:val="0EAA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66D76"/>
    <w:multiLevelType w:val="multilevel"/>
    <w:tmpl w:val="5046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887DE7"/>
    <w:multiLevelType w:val="multilevel"/>
    <w:tmpl w:val="C300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F366D"/>
    <w:multiLevelType w:val="multilevel"/>
    <w:tmpl w:val="44B8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D2E59"/>
    <w:multiLevelType w:val="multilevel"/>
    <w:tmpl w:val="991E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446D68"/>
    <w:multiLevelType w:val="multilevel"/>
    <w:tmpl w:val="D5DC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0615F"/>
    <w:multiLevelType w:val="multilevel"/>
    <w:tmpl w:val="ABA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AB5D79"/>
    <w:multiLevelType w:val="multilevel"/>
    <w:tmpl w:val="4F9C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C7B7E"/>
    <w:multiLevelType w:val="multilevel"/>
    <w:tmpl w:val="DA92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6412EA"/>
    <w:multiLevelType w:val="multilevel"/>
    <w:tmpl w:val="BC02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737310">
    <w:abstractNumId w:val="0"/>
  </w:num>
  <w:num w:numId="2" w16cid:durableId="816072858">
    <w:abstractNumId w:val="8"/>
  </w:num>
  <w:num w:numId="3" w16cid:durableId="585308604">
    <w:abstractNumId w:val="13"/>
  </w:num>
  <w:num w:numId="4" w16cid:durableId="1309241421">
    <w:abstractNumId w:val="11"/>
  </w:num>
  <w:num w:numId="5" w16cid:durableId="403652247">
    <w:abstractNumId w:val="6"/>
  </w:num>
  <w:num w:numId="6" w16cid:durableId="130367027">
    <w:abstractNumId w:val="7"/>
  </w:num>
  <w:num w:numId="7" w16cid:durableId="88701063">
    <w:abstractNumId w:val="10"/>
  </w:num>
  <w:num w:numId="8" w16cid:durableId="436949815">
    <w:abstractNumId w:val="2"/>
  </w:num>
  <w:num w:numId="9" w16cid:durableId="824009204">
    <w:abstractNumId w:val="5"/>
  </w:num>
  <w:num w:numId="10" w16cid:durableId="1580990647">
    <w:abstractNumId w:val="1"/>
  </w:num>
  <w:num w:numId="11" w16cid:durableId="306474256">
    <w:abstractNumId w:val="3"/>
  </w:num>
  <w:num w:numId="12" w16cid:durableId="469174718">
    <w:abstractNumId w:val="12"/>
  </w:num>
  <w:num w:numId="13" w16cid:durableId="1946574391">
    <w:abstractNumId w:val="9"/>
  </w:num>
  <w:num w:numId="14" w16cid:durableId="18283245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D54"/>
    <w:rsid w:val="00063100"/>
    <w:rsid w:val="001058CA"/>
    <w:rsid w:val="006F2DC7"/>
    <w:rsid w:val="007A6BE2"/>
    <w:rsid w:val="00B04BC5"/>
    <w:rsid w:val="00B24117"/>
    <w:rsid w:val="00CF217B"/>
    <w:rsid w:val="00F7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9D55C"/>
  <w15:chartTrackingRefBased/>
  <w15:docId w15:val="{0A3BB14A-DA42-4E15-A623-F6A695643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4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D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D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4D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4D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D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D5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D5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D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D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D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D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D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D5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D5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D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D5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4D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7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8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4352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2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78826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9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27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9963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3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4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9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73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06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7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1982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81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7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96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3529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39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9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9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394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9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62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2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537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92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1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74827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3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9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7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11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62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7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5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369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36023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6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5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2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8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19653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0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0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14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4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8CC72-EC04-4048-8D31-FA8BD349C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2</cp:revision>
  <dcterms:created xsi:type="dcterms:W3CDTF">2026-09-09T14:32:00Z</dcterms:created>
  <dcterms:modified xsi:type="dcterms:W3CDTF">2026-09-09T14:46:00Z</dcterms:modified>
</cp:coreProperties>
</file>