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8DDB0" w14:textId="77777777" w:rsidR="00FE55B8" w:rsidRPr="00FE55B8" w:rsidRDefault="00FE55B8" w:rsidP="00FE55B8">
      <w:pPr>
        <w:jc w:val="center"/>
        <w:rPr>
          <w:b/>
          <w:bCs/>
          <w:sz w:val="36"/>
          <w:szCs w:val="36"/>
        </w:rPr>
      </w:pPr>
      <w:r w:rsidRPr="00FE55B8">
        <w:rPr>
          <w:b/>
          <w:bCs/>
          <w:sz w:val="36"/>
          <w:szCs w:val="36"/>
        </w:rPr>
        <w:t>Интеграция БД с GUI</w:t>
      </w:r>
    </w:p>
    <w:p w14:paraId="083398CD" w14:textId="77777777" w:rsidR="00FE55B8" w:rsidRPr="00FE55B8" w:rsidRDefault="00FE55B8" w:rsidP="00FE55B8">
      <w:pPr>
        <w:jc w:val="center"/>
        <w:rPr>
          <w:b/>
          <w:bCs/>
          <w:sz w:val="36"/>
          <w:szCs w:val="36"/>
        </w:rPr>
      </w:pPr>
    </w:p>
    <w:p w14:paraId="4DADAF0F" w14:textId="77777777" w:rsidR="00FE55B8" w:rsidRPr="00FE55B8" w:rsidRDefault="00FE55B8" w:rsidP="00FE55B8">
      <w:pPr>
        <w:rPr>
          <w:b/>
          <w:bCs/>
          <w:sz w:val="32"/>
          <w:szCs w:val="32"/>
        </w:rPr>
      </w:pPr>
      <w:r w:rsidRPr="00FE55B8">
        <w:rPr>
          <w:b/>
          <w:bCs/>
          <w:sz w:val="32"/>
          <w:szCs w:val="32"/>
        </w:rPr>
        <w:t>Цель интеграции</w:t>
      </w:r>
    </w:p>
    <w:p w14:paraId="2187096E" w14:textId="4F9D2299" w:rsidR="00FE55B8" w:rsidRPr="00FE55B8" w:rsidRDefault="00FE55B8" w:rsidP="00FE55B8">
      <w:pPr>
        <w:rPr>
          <w:b/>
          <w:bCs/>
          <w:sz w:val="32"/>
          <w:szCs w:val="32"/>
        </w:rPr>
      </w:pPr>
      <w:r w:rsidRPr="00FE55B8">
        <w:rPr>
          <w:b/>
          <w:bCs/>
          <w:sz w:val="32"/>
          <w:szCs w:val="32"/>
        </w:rPr>
        <w:drawing>
          <wp:inline distT="0" distB="0" distL="0" distR="0" wp14:anchorId="5A4536ED" wp14:editId="15087ED9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E202" w14:textId="77777777" w:rsidR="00FE55B8" w:rsidRPr="00FE55B8" w:rsidRDefault="00FE55B8" w:rsidP="00FE55B8">
      <w:pPr>
        <w:rPr>
          <w:b/>
          <w:bCs/>
          <w:sz w:val="32"/>
          <w:szCs w:val="32"/>
        </w:rPr>
      </w:pPr>
    </w:p>
    <w:p w14:paraId="1B21B1B0" w14:textId="77777777" w:rsidR="00FE55B8" w:rsidRPr="00FE55B8" w:rsidRDefault="00FE55B8" w:rsidP="00FE55B8">
      <w:pPr>
        <w:rPr>
          <w:b/>
          <w:bCs/>
          <w:sz w:val="32"/>
          <w:szCs w:val="32"/>
        </w:rPr>
      </w:pPr>
      <w:r w:rsidRPr="00FE55B8">
        <w:rPr>
          <w:b/>
          <w:bCs/>
          <w:sz w:val="32"/>
          <w:szCs w:val="32"/>
        </w:rPr>
        <w:t>Базовая ошибка</w:t>
      </w:r>
    </w:p>
    <w:p w14:paraId="7F3B0163" w14:textId="77777777" w:rsidR="00FE55B8" w:rsidRP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Проблемы:</w:t>
      </w:r>
    </w:p>
    <w:p w14:paraId="2AD56FC3" w14:textId="77777777" w:rsidR="00FE55B8" w:rsidRP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• SQL в UI</w:t>
      </w:r>
    </w:p>
    <w:p w14:paraId="6CCBA7B2" w14:textId="77777777" w:rsidR="00FE55B8" w:rsidRP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• нет обработки ошибок</w:t>
      </w:r>
    </w:p>
    <w:p w14:paraId="7CD3E517" w14:textId="77777777" w:rsidR="00FE55B8" w:rsidRP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• блокируется интерфейс</w:t>
      </w:r>
    </w:p>
    <w:p w14:paraId="76AA5B3D" w14:textId="67D54C10" w:rsidR="00FE55B8" w:rsidRP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• нет разделения ответственности</w:t>
      </w:r>
    </w:p>
    <w:p w14:paraId="110A77C6" w14:textId="77777777" w:rsidR="00FE55B8" w:rsidRPr="00FE55B8" w:rsidRDefault="00FE55B8" w:rsidP="00FE55B8">
      <w:pPr>
        <w:rPr>
          <w:sz w:val="32"/>
          <w:szCs w:val="32"/>
        </w:rPr>
      </w:pPr>
    </w:p>
    <w:p w14:paraId="007B3D1B" w14:textId="77777777" w:rsidR="00FE55B8" w:rsidRPr="00FE55B8" w:rsidRDefault="00FE55B8" w:rsidP="00FE55B8">
      <w:pPr>
        <w:rPr>
          <w:b/>
          <w:bCs/>
          <w:sz w:val="32"/>
          <w:szCs w:val="32"/>
        </w:rPr>
      </w:pPr>
      <w:r w:rsidRPr="00FE55B8">
        <w:rPr>
          <w:b/>
          <w:bCs/>
          <w:sz w:val="32"/>
          <w:szCs w:val="32"/>
        </w:rPr>
        <w:t>Архитектурный принцип</w:t>
      </w:r>
    </w:p>
    <w:p w14:paraId="12BBBE3C" w14:textId="77777777" w:rsid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GUI: • собирает данные</w:t>
      </w:r>
    </w:p>
    <w:p w14:paraId="12E3F7B9" w14:textId="44EEA84F" w:rsidR="00FE55B8" w:rsidRP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• вызывает метод</w:t>
      </w:r>
    </w:p>
    <w:p w14:paraId="2BD6DC7F" w14:textId="4053C2EB" w:rsidR="00FE55B8" w:rsidRPr="00FE55B8" w:rsidRDefault="00FE55B8" w:rsidP="00FE55B8">
      <w:pPr>
        <w:rPr>
          <w:sz w:val="32"/>
          <w:szCs w:val="32"/>
        </w:rPr>
      </w:pPr>
      <w:proofErr w:type="spellStart"/>
      <w:r w:rsidRPr="00FE55B8">
        <w:rPr>
          <w:sz w:val="32"/>
          <w:szCs w:val="32"/>
        </w:rPr>
        <w:t>Repository</w:t>
      </w:r>
      <w:proofErr w:type="spellEnd"/>
      <w:r w:rsidRPr="00FE55B8">
        <w:rPr>
          <w:sz w:val="32"/>
          <w:szCs w:val="32"/>
        </w:rPr>
        <w:t>: • работает с БД</w:t>
      </w:r>
    </w:p>
    <w:p w14:paraId="6564142B" w14:textId="77777777" w:rsidR="00FE55B8" w:rsidRPr="00FE55B8" w:rsidRDefault="00FE55B8" w:rsidP="00FE55B8">
      <w:pPr>
        <w:rPr>
          <w:b/>
          <w:bCs/>
          <w:sz w:val="32"/>
          <w:szCs w:val="32"/>
        </w:rPr>
      </w:pPr>
      <w:r w:rsidRPr="00FE55B8">
        <w:rPr>
          <w:b/>
          <w:bCs/>
          <w:sz w:val="32"/>
          <w:szCs w:val="32"/>
        </w:rPr>
        <w:lastRenderedPageBreak/>
        <w:t>Основная проблема интеграции</w:t>
      </w:r>
    </w:p>
    <w:p w14:paraId="4B6692FB" w14:textId="77777777" w:rsidR="00FE55B8" w:rsidRP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GUI работает по событийной модели.</w:t>
      </w:r>
    </w:p>
    <w:p w14:paraId="39218D76" w14:textId="77777777" w:rsidR="00FE55B8" w:rsidRP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Пользователь:</w:t>
      </w:r>
      <w:r w:rsidRPr="00FE55B8">
        <w:rPr>
          <w:sz w:val="32"/>
          <w:szCs w:val="32"/>
        </w:rPr>
        <w:br/>
        <w:t>• нажал кнопку</w:t>
      </w:r>
      <w:r w:rsidRPr="00FE55B8">
        <w:rPr>
          <w:sz w:val="32"/>
          <w:szCs w:val="32"/>
        </w:rPr>
        <w:br/>
        <w:t>• выбрал строку</w:t>
      </w:r>
      <w:r w:rsidRPr="00FE55B8">
        <w:rPr>
          <w:sz w:val="32"/>
          <w:szCs w:val="32"/>
        </w:rPr>
        <w:br/>
        <w:t>• закрыл окно</w:t>
      </w:r>
    </w:p>
    <w:p w14:paraId="30D56D68" w14:textId="06D301A8" w:rsidR="00FE55B8" w:rsidRP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Если внутри события:</w:t>
      </w:r>
      <w:r w:rsidRPr="00FE55B8">
        <w:rPr>
          <w:sz w:val="32"/>
          <w:szCs w:val="32"/>
        </w:rPr>
        <w:br/>
        <w:t>• долгая операция</w:t>
      </w:r>
      <w:r w:rsidRPr="00FE55B8">
        <w:rPr>
          <w:sz w:val="32"/>
          <w:szCs w:val="32"/>
        </w:rPr>
        <w:br/>
        <w:t>• запрос к БД</w:t>
      </w:r>
      <w:r w:rsidRPr="00FE55B8">
        <w:rPr>
          <w:sz w:val="32"/>
          <w:szCs w:val="32"/>
        </w:rPr>
        <w:br/>
        <w:t>• сетевой сбой</w:t>
      </w:r>
    </w:p>
    <w:p w14:paraId="5086F26F" w14:textId="77777777" w:rsidR="00FE55B8" w:rsidRPr="00FE55B8" w:rsidRDefault="00FE55B8" w:rsidP="00FE55B8">
      <w:pPr>
        <w:rPr>
          <w:b/>
          <w:bCs/>
          <w:sz w:val="32"/>
          <w:szCs w:val="32"/>
        </w:rPr>
      </w:pPr>
      <w:r w:rsidRPr="00FE55B8">
        <w:rPr>
          <w:b/>
          <w:bCs/>
          <w:sz w:val="32"/>
          <w:szCs w:val="32"/>
        </w:rPr>
        <w:t>Поток выполнения</w:t>
      </w:r>
    </w:p>
    <w:p w14:paraId="640F7260" w14:textId="77777777" w:rsidR="00FE55B8" w:rsidRP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GUI обычно работает в одном главном потоке</w:t>
      </w:r>
    </w:p>
    <w:p w14:paraId="3A64A424" w14:textId="77777777" w:rsidR="00FE55B8" w:rsidRPr="00FE55B8" w:rsidRDefault="00FE55B8" w:rsidP="00FE55B8">
      <w:pPr>
        <w:rPr>
          <w:sz w:val="32"/>
          <w:szCs w:val="32"/>
        </w:rPr>
      </w:pPr>
    </w:p>
    <w:p w14:paraId="3FA3B5DA" w14:textId="77777777" w:rsidR="00FE55B8" w:rsidRPr="00FE55B8" w:rsidRDefault="00FE55B8" w:rsidP="00FE55B8">
      <w:pPr>
        <w:rPr>
          <w:b/>
          <w:bCs/>
          <w:sz w:val="32"/>
          <w:szCs w:val="32"/>
        </w:rPr>
      </w:pPr>
      <w:r w:rsidRPr="00FE55B8">
        <w:rPr>
          <w:b/>
          <w:bCs/>
          <w:sz w:val="32"/>
          <w:szCs w:val="32"/>
        </w:rPr>
        <w:t>Простейшая схема интеграции</w:t>
      </w:r>
    </w:p>
    <w:p w14:paraId="06843208" w14:textId="77777777" w:rsidR="00FE55B8" w:rsidRPr="00FE55B8" w:rsidRDefault="00FE55B8" w:rsidP="00FE55B8">
      <w:pPr>
        <w:numPr>
          <w:ilvl w:val="0"/>
          <w:numId w:val="1"/>
        </w:numPr>
        <w:rPr>
          <w:sz w:val="32"/>
          <w:szCs w:val="32"/>
        </w:rPr>
      </w:pPr>
      <w:r w:rsidRPr="00FE55B8">
        <w:rPr>
          <w:sz w:val="32"/>
          <w:szCs w:val="32"/>
        </w:rPr>
        <w:t>Пользователь вводит данные → GUI собирает значения из формы.</w:t>
      </w:r>
    </w:p>
    <w:p w14:paraId="18801B79" w14:textId="77777777" w:rsidR="00FE55B8" w:rsidRPr="00FE55B8" w:rsidRDefault="00FE55B8" w:rsidP="00FE55B8">
      <w:pPr>
        <w:numPr>
          <w:ilvl w:val="0"/>
          <w:numId w:val="1"/>
        </w:numPr>
        <w:rPr>
          <w:sz w:val="32"/>
          <w:szCs w:val="32"/>
        </w:rPr>
      </w:pPr>
      <w:r w:rsidRPr="00FE55B8">
        <w:rPr>
          <w:sz w:val="32"/>
          <w:szCs w:val="32"/>
        </w:rPr>
        <w:t>Нажатие кнопки ↓</w:t>
      </w:r>
    </w:p>
    <w:p w14:paraId="3E911549" w14:textId="77777777" w:rsidR="00FE55B8" w:rsidRPr="00FE55B8" w:rsidRDefault="00FE55B8" w:rsidP="00FE55B8">
      <w:pPr>
        <w:numPr>
          <w:ilvl w:val="0"/>
          <w:numId w:val="1"/>
        </w:numPr>
        <w:rPr>
          <w:sz w:val="32"/>
          <w:szCs w:val="32"/>
        </w:rPr>
      </w:pPr>
      <w:r w:rsidRPr="00FE55B8">
        <w:rPr>
          <w:sz w:val="32"/>
          <w:szCs w:val="32"/>
        </w:rPr>
        <w:t>Нажатие кнопки → После операции нужно:</w:t>
      </w:r>
    </w:p>
    <w:p w14:paraId="56D5C673" w14:textId="77777777" w:rsidR="00FE55B8" w:rsidRPr="00FE55B8" w:rsidRDefault="00FE55B8" w:rsidP="00FE55B8">
      <w:pPr>
        <w:ind w:left="720"/>
        <w:rPr>
          <w:sz w:val="32"/>
          <w:szCs w:val="32"/>
        </w:rPr>
      </w:pPr>
      <w:r w:rsidRPr="00FE55B8">
        <w:rPr>
          <w:sz w:val="32"/>
          <w:szCs w:val="32"/>
        </w:rPr>
        <w:t>• перезагрузить данные</w:t>
      </w:r>
    </w:p>
    <w:p w14:paraId="5095C09A" w14:textId="77777777" w:rsidR="00FE55B8" w:rsidRPr="00FE55B8" w:rsidRDefault="00FE55B8" w:rsidP="00FE55B8">
      <w:pPr>
        <w:ind w:left="720"/>
        <w:rPr>
          <w:sz w:val="32"/>
          <w:szCs w:val="32"/>
        </w:rPr>
      </w:pPr>
      <w:r w:rsidRPr="00FE55B8">
        <w:rPr>
          <w:sz w:val="32"/>
          <w:szCs w:val="32"/>
        </w:rPr>
        <w:t>• обновить таблицу</w:t>
      </w:r>
    </w:p>
    <w:p w14:paraId="05AABE23" w14:textId="27F72D68" w:rsidR="00FE55B8" w:rsidRPr="00FE55B8" w:rsidRDefault="00FE55B8" w:rsidP="00FE55B8">
      <w:pPr>
        <w:ind w:left="720"/>
        <w:rPr>
          <w:sz w:val="32"/>
          <w:szCs w:val="32"/>
        </w:rPr>
      </w:pPr>
      <w:r w:rsidRPr="00FE55B8">
        <w:rPr>
          <w:sz w:val="32"/>
          <w:szCs w:val="32"/>
        </w:rPr>
        <w:t>• показать уведомление</w:t>
      </w:r>
    </w:p>
    <w:p w14:paraId="26FB001B" w14:textId="77777777" w:rsidR="00FE55B8" w:rsidRPr="00FE55B8" w:rsidRDefault="00FE55B8" w:rsidP="00FE55B8">
      <w:pPr>
        <w:ind w:left="720"/>
        <w:rPr>
          <w:sz w:val="32"/>
          <w:szCs w:val="32"/>
        </w:rPr>
      </w:pPr>
    </w:p>
    <w:p w14:paraId="024CFBA4" w14:textId="77777777" w:rsidR="00FE55B8" w:rsidRPr="00FE55B8" w:rsidRDefault="00FE55B8" w:rsidP="00FE55B8">
      <w:pPr>
        <w:rPr>
          <w:b/>
          <w:bCs/>
          <w:sz w:val="32"/>
          <w:szCs w:val="32"/>
        </w:rPr>
      </w:pPr>
      <w:r w:rsidRPr="00FE55B8">
        <w:rPr>
          <w:b/>
          <w:bCs/>
          <w:sz w:val="32"/>
          <w:szCs w:val="32"/>
        </w:rPr>
        <w:t>Управление состоянием</w:t>
      </w:r>
    </w:p>
    <w:p w14:paraId="4EFCCBCB" w14:textId="77777777" w:rsidR="00FE55B8" w:rsidRP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В GUI состояние может быть:</w:t>
      </w:r>
    </w:p>
    <w:p w14:paraId="7BAEA11E" w14:textId="77777777" w:rsidR="00FE55B8" w:rsidRP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 xml:space="preserve">• </w:t>
      </w:r>
      <w:proofErr w:type="spellStart"/>
      <w:r w:rsidRPr="00FE55B8">
        <w:rPr>
          <w:sz w:val="32"/>
          <w:szCs w:val="32"/>
        </w:rPr>
        <w:t>DataFrame</w:t>
      </w:r>
      <w:proofErr w:type="spellEnd"/>
    </w:p>
    <w:p w14:paraId="6C47D0D4" w14:textId="77777777" w:rsidR="00FE55B8" w:rsidRP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• список объектов</w:t>
      </w:r>
    </w:p>
    <w:p w14:paraId="62BF3269" w14:textId="78F03CE1" w:rsidR="00FE55B8" w:rsidRP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• модель таблицы</w:t>
      </w:r>
    </w:p>
    <w:p w14:paraId="69B59F51" w14:textId="77777777" w:rsidR="00FE55B8" w:rsidRPr="00FE55B8" w:rsidRDefault="00FE55B8" w:rsidP="00FE55B8">
      <w:pPr>
        <w:rPr>
          <w:b/>
          <w:bCs/>
          <w:sz w:val="32"/>
          <w:szCs w:val="32"/>
        </w:rPr>
      </w:pPr>
      <w:r w:rsidRPr="00FE55B8">
        <w:rPr>
          <w:b/>
          <w:bCs/>
          <w:sz w:val="32"/>
          <w:szCs w:val="32"/>
        </w:rPr>
        <w:lastRenderedPageBreak/>
        <w:t>Обновление таблицы</w:t>
      </w:r>
    </w:p>
    <w:p w14:paraId="77ADDCE2" w14:textId="77777777" w:rsidR="00FE55B8" w:rsidRP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Типичный алгоритм:</w:t>
      </w:r>
    </w:p>
    <w:p w14:paraId="63FFD0F8" w14:textId="77777777" w:rsidR="00FE55B8" w:rsidRPr="00FE55B8" w:rsidRDefault="00FE55B8" w:rsidP="00FE55B8">
      <w:pPr>
        <w:numPr>
          <w:ilvl w:val="0"/>
          <w:numId w:val="2"/>
        </w:numPr>
        <w:rPr>
          <w:sz w:val="32"/>
          <w:szCs w:val="32"/>
        </w:rPr>
      </w:pPr>
      <w:r w:rsidRPr="00FE55B8">
        <w:rPr>
          <w:sz w:val="32"/>
          <w:szCs w:val="32"/>
        </w:rPr>
        <w:t xml:space="preserve">Получить данные из </w:t>
      </w:r>
      <w:proofErr w:type="spellStart"/>
      <w:r w:rsidRPr="00FE55B8">
        <w:rPr>
          <w:sz w:val="32"/>
          <w:szCs w:val="32"/>
        </w:rPr>
        <w:t>Repository</w:t>
      </w:r>
      <w:proofErr w:type="spellEnd"/>
    </w:p>
    <w:p w14:paraId="6800B87F" w14:textId="77777777" w:rsidR="00FE55B8" w:rsidRPr="00FE55B8" w:rsidRDefault="00FE55B8" w:rsidP="00FE55B8">
      <w:pPr>
        <w:numPr>
          <w:ilvl w:val="0"/>
          <w:numId w:val="2"/>
        </w:numPr>
        <w:rPr>
          <w:sz w:val="32"/>
          <w:szCs w:val="32"/>
        </w:rPr>
      </w:pPr>
      <w:r w:rsidRPr="00FE55B8">
        <w:rPr>
          <w:sz w:val="32"/>
          <w:szCs w:val="32"/>
        </w:rPr>
        <w:t>Очистить таблицу</w:t>
      </w:r>
    </w:p>
    <w:p w14:paraId="7EB2CA62" w14:textId="77777777" w:rsidR="00FE55B8" w:rsidRDefault="00FE55B8" w:rsidP="00FE55B8">
      <w:pPr>
        <w:numPr>
          <w:ilvl w:val="0"/>
          <w:numId w:val="2"/>
        </w:numPr>
        <w:rPr>
          <w:sz w:val="32"/>
          <w:szCs w:val="32"/>
        </w:rPr>
      </w:pPr>
      <w:r w:rsidRPr="00FE55B8">
        <w:rPr>
          <w:sz w:val="32"/>
          <w:szCs w:val="32"/>
        </w:rPr>
        <w:t>Перерисовать строки</w:t>
      </w:r>
    </w:p>
    <w:p w14:paraId="7E081443" w14:textId="77777777" w:rsidR="00FE55B8" w:rsidRPr="00FE55B8" w:rsidRDefault="00FE55B8" w:rsidP="00FE55B8">
      <w:pPr>
        <w:ind w:left="720"/>
        <w:rPr>
          <w:sz w:val="32"/>
          <w:szCs w:val="32"/>
        </w:rPr>
      </w:pPr>
    </w:p>
    <w:p w14:paraId="2C0B012C" w14:textId="77777777" w:rsidR="00FE55B8" w:rsidRPr="00FE55B8" w:rsidRDefault="00FE55B8" w:rsidP="00FE55B8">
      <w:pPr>
        <w:rPr>
          <w:b/>
          <w:bCs/>
          <w:sz w:val="32"/>
          <w:szCs w:val="32"/>
        </w:rPr>
      </w:pPr>
      <w:r w:rsidRPr="00FE55B8">
        <w:rPr>
          <w:b/>
          <w:bCs/>
          <w:sz w:val="32"/>
          <w:szCs w:val="32"/>
        </w:rPr>
        <w:t>Обработка ошибок</w:t>
      </w:r>
    </w:p>
    <w:p w14:paraId="0C77DA60" w14:textId="77777777" w:rsid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Ошибка БД не должна:</w:t>
      </w:r>
    </w:p>
    <w:p w14:paraId="0D3CC56C" w14:textId="77777777" w:rsid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• падать в консоль</w:t>
      </w:r>
    </w:p>
    <w:p w14:paraId="3D38BA4B" w14:textId="6788FC1D" w:rsidR="00FE55B8" w:rsidRP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• закрывать приложение</w:t>
      </w:r>
    </w:p>
    <w:p w14:paraId="5C80E83B" w14:textId="77777777" w:rsid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Она должна:</w:t>
      </w:r>
    </w:p>
    <w:p w14:paraId="2C3D669D" w14:textId="037C8EDA" w:rsid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 xml:space="preserve">• ловиться в </w:t>
      </w:r>
      <w:proofErr w:type="spellStart"/>
      <w:r w:rsidRPr="00FE55B8">
        <w:rPr>
          <w:sz w:val="32"/>
          <w:szCs w:val="32"/>
        </w:rPr>
        <w:t>Controller</w:t>
      </w:r>
      <w:proofErr w:type="spellEnd"/>
    </w:p>
    <w:p w14:paraId="33C7AB73" w14:textId="7A8DC7F8" w:rsid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• отображаться пользователю</w:t>
      </w:r>
    </w:p>
    <w:p w14:paraId="1262FA13" w14:textId="77777777" w:rsidR="00FE55B8" w:rsidRPr="00FE55B8" w:rsidRDefault="00FE55B8" w:rsidP="00FE55B8">
      <w:pPr>
        <w:rPr>
          <w:sz w:val="32"/>
          <w:szCs w:val="32"/>
        </w:rPr>
      </w:pPr>
    </w:p>
    <w:p w14:paraId="3F306180" w14:textId="77777777" w:rsidR="00FE55B8" w:rsidRPr="00FE55B8" w:rsidRDefault="00FE55B8" w:rsidP="00FE55B8">
      <w:pPr>
        <w:rPr>
          <w:b/>
          <w:bCs/>
          <w:sz w:val="32"/>
          <w:szCs w:val="32"/>
        </w:rPr>
      </w:pPr>
      <w:r w:rsidRPr="00FE55B8">
        <w:rPr>
          <w:b/>
          <w:bCs/>
          <w:sz w:val="32"/>
          <w:szCs w:val="32"/>
        </w:rPr>
        <w:t>UX-паттерны при работе с БД</w:t>
      </w:r>
    </w:p>
    <w:p w14:paraId="3E19462A" w14:textId="77777777" w:rsidR="00FE55B8" w:rsidRPr="00FE55B8" w:rsidRDefault="00FE55B8" w:rsidP="00FE55B8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FE55B8">
        <w:rPr>
          <w:sz w:val="32"/>
          <w:szCs w:val="32"/>
        </w:rPr>
        <w:t>Disable</w:t>
      </w:r>
      <w:proofErr w:type="spellEnd"/>
      <w:r w:rsidRPr="00FE55B8">
        <w:rPr>
          <w:sz w:val="32"/>
          <w:szCs w:val="32"/>
        </w:rPr>
        <w:t xml:space="preserve"> кнопки во время запроса</w:t>
      </w:r>
    </w:p>
    <w:p w14:paraId="6AA58ADA" w14:textId="77777777" w:rsidR="00FE55B8" w:rsidRPr="00FE55B8" w:rsidRDefault="00FE55B8" w:rsidP="00FE55B8">
      <w:pPr>
        <w:numPr>
          <w:ilvl w:val="0"/>
          <w:numId w:val="3"/>
        </w:numPr>
        <w:rPr>
          <w:sz w:val="32"/>
          <w:szCs w:val="32"/>
        </w:rPr>
      </w:pPr>
      <w:r w:rsidRPr="00FE55B8">
        <w:rPr>
          <w:sz w:val="32"/>
          <w:szCs w:val="32"/>
        </w:rPr>
        <w:t>Показывать индикатор загрузки</w:t>
      </w:r>
    </w:p>
    <w:p w14:paraId="6BCCC5FA" w14:textId="77777777" w:rsidR="00FE55B8" w:rsidRPr="00FE55B8" w:rsidRDefault="00FE55B8" w:rsidP="00FE55B8">
      <w:pPr>
        <w:numPr>
          <w:ilvl w:val="0"/>
          <w:numId w:val="3"/>
        </w:numPr>
        <w:rPr>
          <w:sz w:val="32"/>
          <w:szCs w:val="32"/>
        </w:rPr>
      </w:pPr>
      <w:r w:rsidRPr="00FE55B8">
        <w:rPr>
          <w:sz w:val="32"/>
          <w:szCs w:val="32"/>
        </w:rPr>
        <w:t>Подтверждать удаление</w:t>
      </w:r>
    </w:p>
    <w:p w14:paraId="47419BDE" w14:textId="7C4EEE82" w:rsidR="00FE55B8" w:rsidRDefault="00FE55B8" w:rsidP="00FE55B8">
      <w:pPr>
        <w:numPr>
          <w:ilvl w:val="0"/>
          <w:numId w:val="3"/>
        </w:numPr>
        <w:rPr>
          <w:sz w:val="32"/>
          <w:szCs w:val="32"/>
        </w:rPr>
      </w:pPr>
      <w:r w:rsidRPr="00FE55B8">
        <w:rPr>
          <w:sz w:val="32"/>
          <w:szCs w:val="32"/>
        </w:rPr>
        <w:t>Сообщать об успешной операции</w:t>
      </w:r>
    </w:p>
    <w:p w14:paraId="3A595505" w14:textId="77777777" w:rsidR="00FE55B8" w:rsidRPr="00FE55B8" w:rsidRDefault="00FE55B8" w:rsidP="00FE55B8">
      <w:pPr>
        <w:ind w:left="720"/>
        <w:rPr>
          <w:sz w:val="32"/>
          <w:szCs w:val="32"/>
        </w:rPr>
      </w:pPr>
    </w:p>
    <w:p w14:paraId="45252CDC" w14:textId="77777777" w:rsidR="00FE55B8" w:rsidRPr="00FE55B8" w:rsidRDefault="00FE55B8" w:rsidP="00FE55B8">
      <w:pPr>
        <w:rPr>
          <w:b/>
          <w:bCs/>
          <w:sz w:val="32"/>
          <w:szCs w:val="32"/>
        </w:rPr>
      </w:pPr>
      <w:r w:rsidRPr="00FE55B8">
        <w:rPr>
          <w:b/>
          <w:bCs/>
          <w:sz w:val="32"/>
          <w:szCs w:val="32"/>
        </w:rPr>
        <w:t>Асинхронность</w:t>
      </w:r>
    </w:p>
    <w:p w14:paraId="315469D5" w14:textId="77777777" w:rsid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Если приложение масштабируется:</w:t>
      </w:r>
    </w:p>
    <w:p w14:paraId="1D51A91C" w14:textId="77777777" w:rsid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 xml:space="preserve">• использовать </w:t>
      </w:r>
      <w:proofErr w:type="spellStart"/>
      <w:r w:rsidRPr="00FE55B8">
        <w:rPr>
          <w:sz w:val="32"/>
          <w:szCs w:val="32"/>
        </w:rPr>
        <w:t>threading</w:t>
      </w:r>
      <w:proofErr w:type="spellEnd"/>
    </w:p>
    <w:p w14:paraId="1A2031CC" w14:textId="77777777" w:rsid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 xml:space="preserve">• использовать </w:t>
      </w:r>
      <w:proofErr w:type="spellStart"/>
      <w:r w:rsidRPr="00FE55B8">
        <w:rPr>
          <w:sz w:val="32"/>
          <w:szCs w:val="32"/>
        </w:rPr>
        <w:t>async</w:t>
      </w:r>
      <w:proofErr w:type="spellEnd"/>
    </w:p>
    <w:p w14:paraId="5920F346" w14:textId="3E478240" w:rsidR="00FE55B8" w:rsidRP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• использовать очереди</w:t>
      </w:r>
    </w:p>
    <w:p w14:paraId="56FF2955" w14:textId="77777777" w:rsidR="00FE55B8" w:rsidRPr="00FE55B8" w:rsidRDefault="00FE55B8" w:rsidP="00FE55B8">
      <w:pPr>
        <w:rPr>
          <w:b/>
          <w:bCs/>
          <w:sz w:val="32"/>
          <w:szCs w:val="32"/>
        </w:rPr>
      </w:pPr>
      <w:r w:rsidRPr="00FE55B8">
        <w:rPr>
          <w:b/>
          <w:bCs/>
          <w:sz w:val="32"/>
          <w:szCs w:val="32"/>
        </w:rPr>
        <w:lastRenderedPageBreak/>
        <w:t>Мини-архитектура для учебного проекта</w:t>
      </w:r>
    </w:p>
    <w:p w14:paraId="15E174E7" w14:textId="77777777" w:rsidR="00FE55B8" w:rsidRP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Service:</w:t>
      </w:r>
      <w:r w:rsidRPr="00FE55B8">
        <w:rPr>
          <w:sz w:val="32"/>
          <w:szCs w:val="32"/>
        </w:rPr>
        <w:br/>
        <w:t>• обрабатывает исключения</w:t>
      </w:r>
      <w:r w:rsidRPr="00FE55B8">
        <w:rPr>
          <w:sz w:val="32"/>
          <w:szCs w:val="32"/>
        </w:rPr>
        <w:br/>
        <w:t>• валидирует данные</w:t>
      </w:r>
    </w:p>
    <w:p w14:paraId="054E7F4A" w14:textId="77777777" w:rsidR="00FE55B8" w:rsidRDefault="00FE55B8" w:rsidP="00FE55B8">
      <w:pPr>
        <w:rPr>
          <w:sz w:val="32"/>
          <w:szCs w:val="32"/>
        </w:rPr>
      </w:pPr>
      <w:proofErr w:type="spellStart"/>
      <w:r w:rsidRPr="00FE55B8">
        <w:rPr>
          <w:sz w:val="32"/>
          <w:szCs w:val="32"/>
        </w:rPr>
        <w:t>Repository</w:t>
      </w:r>
      <w:proofErr w:type="spellEnd"/>
      <w:r w:rsidRPr="00FE55B8">
        <w:rPr>
          <w:sz w:val="32"/>
          <w:szCs w:val="32"/>
        </w:rPr>
        <w:t>:</w:t>
      </w:r>
      <w:r w:rsidRPr="00FE55B8">
        <w:rPr>
          <w:sz w:val="32"/>
          <w:szCs w:val="32"/>
        </w:rPr>
        <w:br/>
        <w:t>• только SQL</w:t>
      </w:r>
    </w:p>
    <w:p w14:paraId="72EC07C1" w14:textId="77777777" w:rsidR="00FE55B8" w:rsidRPr="00FE55B8" w:rsidRDefault="00FE55B8" w:rsidP="00FE55B8">
      <w:pPr>
        <w:rPr>
          <w:sz w:val="32"/>
          <w:szCs w:val="32"/>
        </w:rPr>
      </w:pPr>
    </w:p>
    <w:p w14:paraId="2F75E44B" w14:textId="77777777" w:rsidR="00FE55B8" w:rsidRPr="00FE55B8" w:rsidRDefault="00FE55B8" w:rsidP="00FE55B8">
      <w:pPr>
        <w:rPr>
          <w:b/>
          <w:bCs/>
          <w:sz w:val="32"/>
          <w:szCs w:val="32"/>
        </w:rPr>
      </w:pPr>
      <w:r w:rsidRPr="00FE55B8">
        <w:rPr>
          <w:b/>
          <w:bCs/>
          <w:sz w:val="32"/>
          <w:szCs w:val="32"/>
        </w:rPr>
        <w:t>Интеграционные проблемы</w:t>
      </w:r>
    </w:p>
    <w:p w14:paraId="58C3E3BE" w14:textId="77777777" w:rsidR="00FE55B8" w:rsidRPr="00FE55B8" w:rsidRDefault="00FE55B8" w:rsidP="00FE55B8">
      <w:pPr>
        <w:numPr>
          <w:ilvl w:val="0"/>
          <w:numId w:val="4"/>
        </w:numPr>
        <w:rPr>
          <w:sz w:val="32"/>
          <w:szCs w:val="32"/>
        </w:rPr>
      </w:pPr>
      <w:r w:rsidRPr="00FE55B8">
        <w:rPr>
          <w:sz w:val="32"/>
          <w:szCs w:val="32"/>
        </w:rPr>
        <w:t>Потеря соединения</w:t>
      </w:r>
    </w:p>
    <w:p w14:paraId="6E04C956" w14:textId="77777777" w:rsidR="00FE55B8" w:rsidRPr="00FE55B8" w:rsidRDefault="00FE55B8" w:rsidP="00FE55B8">
      <w:pPr>
        <w:numPr>
          <w:ilvl w:val="0"/>
          <w:numId w:val="4"/>
        </w:numPr>
        <w:rPr>
          <w:sz w:val="32"/>
          <w:szCs w:val="32"/>
        </w:rPr>
      </w:pPr>
      <w:r w:rsidRPr="00FE55B8">
        <w:rPr>
          <w:sz w:val="32"/>
          <w:szCs w:val="32"/>
        </w:rPr>
        <w:t>Конфликт данных</w:t>
      </w:r>
    </w:p>
    <w:p w14:paraId="64F29189" w14:textId="6C65DBDA" w:rsidR="00FE55B8" w:rsidRPr="00FE55B8" w:rsidRDefault="00FE55B8" w:rsidP="00FE55B8">
      <w:pPr>
        <w:numPr>
          <w:ilvl w:val="0"/>
          <w:numId w:val="4"/>
        </w:numPr>
        <w:rPr>
          <w:sz w:val="32"/>
          <w:szCs w:val="32"/>
        </w:rPr>
      </w:pPr>
      <w:r w:rsidRPr="00FE55B8">
        <w:rPr>
          <w:sz w:val="32"/>
          <w:szCs w:val="32"/>
        </w:rPr>
        <w:t>Удалённая запись уже изменена</w:t>
      </w:r>
    </w:p>
    <w:p w14:paraId="0B514A64" w14:textId="77777777" w:rsid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GUI должен:</w:t>
      </w:r>
    </w:p>
    <w:p w14:paraId="665E302F" w14:textId="77777777" w:rsid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• корректно реагировать</w:t>
      </w:r>
    </w:p>
    <w:p w14:paraId="1E787261" w14:textId="77777777" w:rsid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• обновлять данные</w:t>
      </w:r>
    </w:p>
    <w:p w14:paraId="29954F3C" w14:textId="22291E34" w:rsid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• не вводить пользователя в заблуждение</w:t>
      </w:r>
    </w:p>
    <w:p w14:paraId="6C1F924E" w14:textId="77777777" w:rsidR="00FE55B8" w:rsidRPr="00FE55B8" w:rsidRDefault="00FE55B8" w:rsidP="00FE55B8">
      <w:pPr>
        <w:rPr>
          <w:sz w:val="32"/>
          <w:szCs w:val="32"/>
        </w:rPr>
      </w:pPr>
    </w:p>
    <w:p w14:paraId="600D835E" w14:textId="77777777" w:rsidR="00FE55B8" w:rsidRPr="00FE55B8" w:rsidRDefault="00FE55B8" w:rsidP="00FE55B8">
      <w:pPr>
        <w:rPr>
          <w:b/>
          <w:bCs/>
          <w:sz w:val="32"/>
          <w:szCs w:val="32"/>
        </w:rPr>
      </w:pPr>
      <w:r w:rsidRPr="00FE55B8">
        <w:rPr>
          <w:b/>
          <w:bCs/>
          <w:sz w:val="32"/>
          <w:szCs w:val="32"/>
        </w:rPr>
        <w:t>Чек-лист корректной интеграции</w:t>
      </w:r>
    </w:p>
    <w:p w14:paraId="01758D6F" w14:textId="77777777" w:rsidR="00FE55B8" w:rsidRPr="00FE55B8" w:rsidRDefault="00FE55B8" w:rsidP="00FE55B8">
      <w:pPr>
        <w:rPr>
          <w:sz w:val="32"/>
          <w:szCs w:val="32"/>
        </w:rPr>
      </w:pPr>
      <w:r w:rsidRPr="00FE55B8">
        <w:rPr>
          <w:sz w:val="32"/>
          <w:szCs w:val="32"/>
        </w:rPr>
        <w:t>• не писать SQL в GUI</w:t>
      </w:r>
      <w:r w:rsidRPr="00FE55B8">
        <w:rPr>
          <w:sz w:val="32"/>
          <w:szCs w:val="32"/>
        </w:rPr>
        <w:br/>
        <w:t>• обновлять состояние после операций</w:t>
      </w:r>
      <w:r w:rsidRPr="00FE55B8">
        <w:rPr>
          <w:sz w:val="32"/>
          <w:szCs w:val="32"/>
        </w:rPr>
        <w:br/>
        <w:t>• обрабатывать ошибки</w:t>
      </w:r>
      <w:r w:rsidRPr="00FE55B8">
        <w:rPr>
          <w:sz w:val="32"/>
          <w:szCs w:val="32"/>
        </w:rPr>
        <w:br/>
        <w:t>• понимать блокировку интерфейса</w:t>
      </w:r>
      <w:r w:rsidRPr="00FE55B8">
        <w:rPr>
          <w:sz w:val="32"/>
          <w:szCs w:val="32"/>
        </w:rPr>
        <w:br/>
        <w:t>• соблюдать слоистую архитектуру</w:t>
      </w:r>
    </w:p>
    <w:p w14:paraId="33AABDB9" w14:textId="77777777" w:rsidR="00CF217B" w:rsidRPr="00FE55B8" w:rsidRDefault="00CF217B">
      <w:pPr>
        <w:rPr>
          <w:sz w:val="32"/>
          <w:szCs w:val="32"/>
        </w:rPr>
      </w:pPr>
    </w:p>
    <w:sectPr w:rsidR="00CF217B" w:rsidRPr="00FE55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A731F"/>
    <w:multiLevelType w:val="multilevel"/>
    <w:tmpl w:val="9776E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B5010B"/>
    <w:multiLevelType w:val="multilevel"/>
    <w:tmpl w:val="7E70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946B36"/>
    <w:multiLevelType w:val="multilevel"/>
    <w:tmpl w:val="AF6A2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C164F5"/>
    <w:multiLevelType w:val="multilevel"/>
    <w:tmpl w:val="D42E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5533533">
    <w:abstractNumId w:val="2"/>
  </w:num>
  <w:num w:numId="2" w16cid:durableId="196889625">
    <w:abstractNumId w:val="3"/>
  </w:num>
  <w:num w:numId="3" w16cid:durableId="1880169263">
    <w:abstractNumId w:val="1"/>
  </w:num>
  <w:num w:numId="4" w16cid:durableId="1366129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5B8"/>
    <w:rsid w:val="006F2DC7"/>
    <w:rsid w:val="007A6BE2"/>
    <w:rsid w:val="00C145BB"/>
    <w:rsid w:val="00CF217B"/>
    <w:rsid w:val="00FE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B35DB"/>
  <w15:chartTrackingRefBased/>
  <w15:docId w15:val="{A7F40FEC-9042-4624-AAFB-9279A3BD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5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5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5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5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5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5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5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5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5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5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5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5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55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55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55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55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55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55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5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5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5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5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5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55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55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55B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5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55B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55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2026-02-24T03:37:00Z</dcterms:created>
  <dcterms:modified xsi:type="dcterms:W3CDTF">2026-02-24T03:41:00Z</dcterms:modified>
</cp:coreProperties>
</file>