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9CDDA" w14:textId="77777777" w:rsidR="005D76BA" w:rsidRPr="005D76BA" w:rsidRDefault="005D76BA" w:rsidP="005D76BA">
      <w:pPr>
        <w:jc w:val="center"/>
        <w:rPr>
          <w:sz w:val="40"/>
          <w:szCs w:val="40"/>
        </w:rPr>
      </w:pPr>
      <w:r w:rsidRPr="005D76BA">
        <w:rPr>
          <w:b/>
          <w:bCs/>
          <w:sz w:val="40"/>
          <w:szCs w:val="40"/>
        </w:rPr>
        <w:t xml:space="preserve">Введение в </w:t>
      </w:r>
      <w:hyperlink r:id="rId5" w:tgtFrame="_blank" w:history="1">
        <w:r w:rsidRPr="005D76BA">
          <w:rPr>
            <w:rStyle w:val="ac"/>
            <w:b/>
            <w:bCs/>
            <w:sz w:val="40"/>
            <w:szCs w:val="40"/>
          </w:rPr>
          <w:t>ADO.NET</w:t>
        </w:r>
      </w:hyperlink>
    </w:p>
    <w:p w14:paraId="6C475E67" w14:textId="77777777" w:rsidR="005D76BA" w:rsidRPr="005D76BA" w:rsidRDefault="005D76BA" w:rsidP="005D76BA">
      <w:pPr>
        <w:jc w:val="center"/>
        <w:rPr>
          <w:b/>
          <w:bCs/>
          <w:sz w:val="40"/>
          <w:szCs w:val="40"/>
        </w:rPr>
      </w:pPr>
    </w:p>
    <w:p w14:paraId="132AC41E" w14:textId="77777777" w:rsidR="005D76BA" w:rsidRPr="005D76BA" w:rsidRDefault="005D76BA" w:rsidP="005D76BA">
      <w:pPr>
        <w:rPr>
          <w:b/>
          <w:bCs/>
          <w:sz w:val="32"/>
          <w:szCs w:val="32"/>
        </w:rPr>
      </w:pPr>
      <w:r w:rsidRPr="005D76BA">
        <w:rPr>
          <w:b/>
          <w:bCs/>
          <w:sz w:val="32"/>
          <w:szCs w:val="32"/>
        </w:rPr>
        <w:t xml:space="preserve">1. Что такое </w:t>
      </w:r>
      <w:hyperlink r:id="rId6" w:tgtFrame="_blank" w:history="1">
        <w:r w:rsidRPr="005D76BA">
          <w:rPr>
            <w:rStyle w:val="ac"/>
            <w:b/>
            <w:bCs/>
            <w:sz w:val="32"/>
            <w:szCs w:val="32"/>
          </w:rPr>
          <w:t>ADO.NET</w:t>
        </w:r>
      </w:hyperlink>
    </w:p>
    <w:p w14:paraId="6AB274E9" w14:textId="77777777" w:rsidR="005D76BA" w:rsidRPr="005D76BA" w:rsidRDefault="005D76BA" w:rsidP="005D76BA">
      <w:pPr>
        <w:rPr>
          <w:sz w:val="32"/>
          <w:szCs w:val="32"/>
        </w:rPr>
      </w:pPr>
      <w:r w:rsidRPr="005D76BA">
        <w:rPr>
          <w:sz w:val="32"/>
          <w:szCs w:val="32"/>
        </w:rPr>
        <w:t>Технология доступа к данным в .NET-приложениях. Позволяет подключаться к источнику данных, отправлять SQL-команды, получать результаты, изменять данные, работать с транзакциями и обрабатывать ошибки.</w:t>
      </w:r>
    </w:p>
    <w:p w14:paraId="5B3BF71D" w14:textId="77777777" w:rsidR="005D76BA" w:rsidRPr="005D76BA" w:rsidRDefault="005D76BA" w:rsidP="005D76BA">
      <w:pPr>
        <w:rPr>
          <w:sz w:val="32"/>
          <w:szCs w:val="32"/>
        </w:rPr>
      </w:pPr>
      <w:r w:rsidRPr="005D76BA">
        <w:rPr>
          <w:sz w:val="32"/>
          <w:szCs w:val="32"/>
        </w:rPr>
        <w:t>Проще: набор механизмов, с помощью которых C#-приложение работает с базой данных.</w:t>
      </w:r>
    </w:p>
    <w:p w14:paraId="7FB5D0B8" w14:textId="77777777" w:rsidR="005D76BA" w:rsidRPr="005D76BA" w:rsidRDefault="005D76BA" w:rsidP="005D76BA">
      <w:pPr>
        <w:rPr>
          <w:sz w:val="32"/>
          <w:szCs w:val="32"/>
        </w:rPr>
      </w:pPr>
    </w:p>
    <w:p w14:paraId="2683ED73" w14:textId="77777777" w:rsidR="005D76BA" w:rsidRPr="005D76BA" w:rsidRDefault="005D76BA" w:rsidP="005D76BA">
      <w:pPr>
        <w:rPr>
          <w:b/>
          <w:bCs/>
          <w:sz w:val="32"/>
          <w:szCs w:val="32"/>
        </w:rPr>
      </w:pPr>
      <w:r w:rsidRPr="005D76BA">
        <w:rPr>
          <w:b/>
          <w:bCs/>
          <w:sz w:val="32"/>
          <w:szCs w:val="32"/>
        </w:rPr>
        <w:t>2. Архитектура доступа к данным</w:t>
      </w:r>
    </w:p>
    <w:p w14:paraId="2E392D6B" w14:textId="77777777" w:rsidR="005D76BA" w:rsidRPr="005D76BA" w:rsidRDefault="005D76BA" w:rsidP="005D76BA">
      <w:pPr>
        <w:rPr>
          <w:sz w:val="32"/>
          <w:szCs w:val="32"/>
        </w:rPr>
      </w:pPr>
      <w:r w:rsidRPr="005D76BA">
        <w:rPr>
          <w:sz w:val="32"/>
          <w:szCs w:val="32"/>
        </w:rPr>
        <w:t xml:space="preserve">C#-приложение → </w:t>
      </w:r>
      <w:hyperlink r:id="rId7" w:tgtFrame="_blank" w:history="1">
        <w:r w:rsidRPr="005D76BA">
          <w:rPr>
            <w:rStyle w:val="ac"/>
            <w:sz w:val="32"/>
            <w:szCs w:val="32"/>
          </w:rPr>
          <w:t>ADO.NET</w:t>
        </w:r>
      </w:hyperlink>
      <w:r w:rsidRPr="005D76BA">
        <w:rPr>
          <w:sz w:val="32"/>
          <w:szCs w:val="32"/>
        </w:rPr>
        <w:t xml:space="preserve"> → </w:t>
      </w:r>
      <w:proofErr w:type="spellStart"/>
      <w:r w:rsidRPr="005D76BA">
        <w:rPr>
          <w:sz w:val="32"/>
          <w:szCs w:val="32"/>
        </w:rPr>
        <w:t>Microsoft.Data.SqlClient</w:t>
      </w:r>
      <w:proofErr w:type="spellEnd"/>
      <w:r w:rsidRPr="005D76BA">
        <w:rPr>
          <w:sz w:val="32"/>
          <w:szCs w:val="32"/>
        </w:rPr>
        <w:t xml:space="preserve"> → SQL Server.</w:t>
      </w:r>
    </w:p>
    <w:p w14:paraId="62903723" w14:textId="77777777" w:rsidR="005D76BA" w:rsidRPr="005D76BA" w:rsidRDefault="005D76BA" w:rsidP="005D76BA">
      <w:pPr>
        <w:rPr>
          <w:sz w:val="32"/>
          <w:szCs w:val="32"/>
        </w:rPr>
      </w:pPr>
      <w:hyperlink r:id="rId8" w:tgtFrame="_blank" w:history="1">
        <w:r w:rsidRPr="005D76BA">
          <w:rPr>
            <w:rStyle w:val="ac"/>
            <w:sz w:val="32"/>
            <w:szCs w:val="32"/>
          </w:rPr>
          <w:t>ADO.NET</w:t>
        </w:r>
      </w:hyperlink>
      <w:r w:rsidRPr="005D76BA">
        <w:rPr>
          <w:sz w:val="32"/>
          <w:szCs w:val="32"/>
        </w:rPr>
        <w:t xml:space="preserve"> — общая модель доступа к данным. </w:t>
      </w:r>
      <w:proofErr w:type="spellStart"/>
      <w:r w:rsidRPr="005D76BA">
        <w:rPr>
          <w:sz w:val="32"/>
          <w:szCs w:val="32"/>
        </w:rPr>
        <w:t>Microsoft.Data.SqlClient</w:t>
      </w:r>
      <w:proofErr w:type="spellEnd"/>
      <w:r w:rsidRPr="005D76BA">
        <w:rPr>
          <w:sz w:val="32"/>
          <w:szCs w:val="32"/>
        </w:rPr>
        <w:t xml:space="preserve"> — провайдер для SQL Server (рекомендован Microsoft вместо устаревшего </w:t>
      </w:r>
      <w:proofErr w:type="spellStart"/>
      <w:r w:rsidRPr="005D76BA">
        <w:rPr>
          <w:sz w:val="32"/>
          <w:szCs w:val="32"/>
        </w:rPr>
        <w:t>System.Data.SqlClient</w:t>
      </w:r>
      <w:proofErr w:type="spellEnd"/>
      <w:r w:rsidRPr="005D76BA">
        <w:rPr>
          <w:sz w:val="32"/>
          <w:szCs w:val="32"/>
        </w:rPr>
        <w:t>).</w:t>
      </w:r>
    </w:p>
    <w:p w14:paraId="2F97ED8D" w14:textId="77777777" w:rsidR="005D76BA" w:rsidRPr="005D76BA" w:rsidRDefault="005D76BA" w:rsidP="005D76BA">
      <w:pPr>
        <w:rPr>
          <w:sz w:val="32"/>
          <w:szCs w:val="32"/>
        </w:rPr>
      </w:pPr>
    </w:p>
    <w:p w14:paraId="51A02EAD" w14:textId="77777777" w:rsidR="005D76BA" w:rsidRPr="005D76BA" w:rsidRDefault="005D76BA" w:rsidP="005D76BA">
      <w:pPr>
        <w:rPr>
          <w:b/>
          <w:bCs/>
          <w:sz w:val="32"/>
          <w:szCs w:val="32"/>
        </w:rPr>
      </w:pPr>
      <w:r w:rsidRPr="005D76BA">
        <w:rPr>
          <w:b/>
          <w:bCs/>
          <w:sz w:val="32"/>
          <w:szCs w:val="32"/>
        </w:rPr>
        <w:t>3. Разделение понятий</w:t>
      </w:r>
    </w:p>
    <w:p w14:paraId="092B9172" w14:textId="77777777" w:rsidR="005D76BA" w:rsidRPr="005D76BA" w:rsidRDefault="005D76BA" w:rsidP="005D76BA">
      <w:pPr>
        <w:numPr>
          <w:ilvl w:val="0"/>
          <w:numId w:val="23"/>
        </w:numPr>
        <w:rPr>
          <w:sz w:val="32"/>
          <w:szCs w:val="32"/>
        </w:rPr>
      </w:pPr>
      <w:r w:rsidRPr="005D76BA">
        <w:rPr>
          <w:b/>
          <w:bCs/>
          <w:sz w:val="32"/>
          <w:szCs w:val="32"/>
        </w:rPr>
        <w:t>SQL Server</w:t>
      </w:r>
      <w:r w:rsidRPr="005D76BA">
        <w:rPr>
          <w:sz w:val="32"/>
          <w:szCs w:val="32"/>
        </w:rPr>
        <w:t xml:space="preserve"> — СУБД, хранит и обрабатывает данные.</w:t>
      </w:r>
    </w:p>
    <w:p w14:paraId="677779C9" w14:textId="77777777" w:rsidR="005D76BA" w:rsidRPr="005D76BA" w:rsidRDefault="005D76BA" w:rsidP="005D76BA">
      <w:pPr>
        <w:numPr>
          <w:ilvl w:val="0"/>
          <w:numId w:val="23"/>
        </w:numPr>
        <w:rPr>
          <w:sz w:val="32"/>
          <w:szCs w:val="32"/>
        </w:rPr>
      </w:pPr>
      <w:r w:rsidRPr="005D76BA">
        <w:rPr>
          <w:b/>
          <w:bCs/>
          <w:sz w:val="32"/>
          <w:szCs w:val="32"/>
        </w:rPr>
        <w:t>SQL</w:t>
      </w:r>
      <w:r w:rsidRPr="005D76BA">
        <w:rPr>
          <w:sz w:val="32"/>
          <w:szCs w:val="32"/>
        </w:rPr>
        <w:t xml:space="preserve"> — язык описания операций с данными.</w:t>
      </w:r>
    </w:p>
    <w:p w14:paraId="6D87F6C6" w14:textId="77777777" w:rsidR="005D76BA" w:rsidRPr="005D76BA" w:rsidRDefault="005D76BA" w:rsidP="005D76BA">
      <w:pPr>
        <w:numPr>
          <w:ilvl w:val="0"/>
          <w:numId w:val="23"/>
        </w:numPr>
        <w:rPr>
          <w:sz w:val="32"/>
          <w:szCs w:val="32"/>
        </w:rPr>
      </w:pPr>
      <w:r w:rsidRPr="005D76BA">
        <w:rPr>
          <w:b/>
          <w:bCs/>
          <w:sz w:val="32"/>
          <w:szCs w:val="32"/>
        </w:rPr>
        <w:t>C#</w:t>
      </w:r>
      <w:r w:rsidRPr="005D76BA">
        <w:rPr>
          <w:sz w:val="32"/>
          <w:szCs w:val="32"/>
        </w:rPr>
        <w:t xml:space="preserve"> — язык, на котором написано приложение.</w:t>
      </w:r>
    </w:p>
    <w:p w14:paraId="1412F335" w14:textId="77777777" w:rsidR="005D76BA" w:rsidRPr="005D76BA" w:rsidRDefault="005D76BA" w:rsidP="005D76BA">
      <w:pPr>
        <w:numPr>
          <w:ilvl w:val="0"/>
          <w:numId w:val="23"/>
        </w:numPr>
        <w:rPr>
          <w:sz w:val="32"/>
          <w:szCs w:val="32"/>
        </w:rPr>
      </w:pPr>
      <w:hyperlink r:id="rId9" w:tgtFrame="_blank" w:history="1">
        <w:r w:rsidRPr="005D76BA">
          <w:rPr>
            <w:rStyle w:val="ac"/>
            <w:b/>
            <w:bCs/>
            <w:sz w:val="32"/>
            <w:szCs w:val="32"/>
          </w:rPr>
          <w:t>ADO.NET</w:t>
        </w:r>
      </w:hyperlink>
      <w:r w:rsidRPr="005D76BA">
        <w:rPr>
          <w:sz w:val="32"/>
          <w:szCs w:val="32"/>
        </w:rPr>
        <w:t xml:space="preserve"> — технология передачи SQL-команд из C# в БД и получения результатов.</w:t>
      </w:r>
    </w:p>
    <w:p w14:paraId="3608F3AC" w14:textId="77777777" w:rsidR="005D76BA" w:rsidRPr="005D76BA" w:rsidRDefault="005D76BA" w:rsidP="005D76BA">
      <w:pPr>
        <w:rPr>
          <w:sz w:val="32"/>
          <w:szCs w:val="32"/>
        </w:rPr>
      </w:pPr>
      <w:hyperlink r:id="rId10" w:tgtFrame="_blank" w:history="1">
        <w:r w:rsidRPr="005D76BA">
          <w:rPr>
            <w:rStyle w:val="ac"/>
            <w:sz w:val="32"/>
            <w:szCs w:val="32"/>
          </w:rPr>
          <w:t>ADO.NET</w:t>
        </w:r>
      </w:hyperlink>
      <w:r w:rsidRPr="005D76BA">
        <w:rPr>
          <w:sz w:val="32"/>
          <w:szCs w:val="32"/>
        </w:rPr>
        <w:t xml:space="preserve"> не заменяет SQL и не является СУБД.</w:t>
      </w:r>
    </w:p>
    <w:p w14:paraId="5115DC55" w14:textId="4EB2947A" w:rsidR="005D76BA" w:rsidRPr="005D76BA" w:rsidRDefault="005D76BA" w:rsidP="005D76BA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1078E8E6" w14:textId="77777777" w:rsidR="005D76BA" w:rsidRPr="005D76BA" w:rsidRDefault="005D76BA" w:rsidP="005D76BA">
      <w:pPr>
        <w:rPr>
          <w:b/>
          <w:bCs/>
          <w:sz w:val="32"/>
          <w:szCs w:val="32"/>
        </w:rPr>
      </w:pPr>
      <w:r w:rsidRPr="005D76BA">
        <w:rPr>
          <w:b/>
          <w:bCs/>
          <w:sz w:val="32"/>
          <w:szCs w:val="32"/>
        </w:rPr>
        <w:lastRenderedPageBreak/>
        <w:t>4. Провайдер данных</w:t>
      </w:r>
    </w:p>
    <w:p w14:paraId="098B8A1D" w14:textId="77777777" w:rsidR="005D76BA" w:rsidRPr="005D76BA" w:rsidRDefault="005D76BA" w:rsidP="005D76BA">
      <w:pPr>
        <w:rPr>
          <w:sz w:val="32"/>
          <w:szCs w:val="32"/>
        </w:rPr>
      </w:pPr>
      <w:r w:rsidRPr="005D76BA">
        <w:rPr>
          <w:sz w:val="32"/>
          <w:szCs w:val="32"/>
        </w:rPr>
        <w:t xml:space="preserve">Знает, как .NET-приложению взаимодействовать с конкретной СУБД. Для SQL Server — </w:t>
      </w:r>
      <w:proofErr w:type="spellStart"/>
      <w:r w:rsidRPr="005D76BA">
        <w:rPr>
          <w:sz w:val="32"/>
          <w:szCs w:val="32"/>
        </w:rPr>
        <w:t>Microsoft.Data.SqlClient</w:t>
      </w:r>
      <w:proofErr w:type="spellEnd"/>
      <w:r w:rsidRPr="005D76BA">
        <w:rPr>
          <w:sz w:val="32"/>
          <w:szCs w:val="32"/>
        </w:rPr>
        <w:t xml:space="preserve"> (пакет </w:t>
      </w:r>
      <w:proofErr w:type="spellStart"/>
      <w:r w:rsidRPr="005D76BA">
        <w:rPr>
          <w:sz w:val="32"/>
          <w:szCs w:val="32"/>
        </w:rPr>
        <w:t>NuGet</w:t>
      </w:r>
      <w:proofErr w:type="spellEnd"/>
      <w:r w:rsidRPr="005D76BA">
        <w:rPr>
          <w:sz w:val="32"/>
          <w:szCs w:val="32"/>
        </w:rPr>
        <w:t xml:space="preserve"> и пространство имён).</w:t>
      </w:r>
    </w:p>
    <w:p w14:paraId="4DF76147" w14:textId="77777777" w:rsidR="005D76BA" w:rsidRPr="005D76BA" w:rsidRDefault="005D76BA" w:rsidP="005D76BA">
      <w:pPr>
        <w:rPr>
          <w:sz w:val="32"/>
          <w:szCs w:val="32"/>
        </w:rPr>
      </w:pPr>
    </w:p>
    <w:p w14:paraId="493E23BF" w14:textId="77777777" w:rsidR="005D76BA" w:rsidRPr="005D76BA" w:rsidRDefault="005D76BA" w:rsidP="005D76BA">
      <w:pPr>
        <w:rPr>
          <w:b/>
          <w:bCs/>
          <w:sz w:val="32"/>
          <w:szCs w:val="32"/>
        </w:rPr>
      </w:pPr>
      <w:r w:rsidRPr="005D76BA">
        <w:rPr>
          <w:b/>
          <w:bCs/>
          <w:sz w:val="32"/>
          <w:szCs w:val="32"/>
        </w:rPr>
        <w:t xml:space="preserve">5. Основные объекты </w:t>
      </w:r>
      <w:hyperlink r:id="rId11" w:tgtFrame="_blank" w:history="1">
        <w:r w:rsidRPr="005D76BA">
          <w:rPr>
            <w:rStyle w:val="ac"/>
            <w:b/>
            <w:bCs/>
            <w:sz w:val="32"/>
            <w:szCs w:val="32"/>
          </w:rPr>
          <w:t>ADO.NET</w:t>
        </w:r>
      </w:hyperlink>
    </w:p>
    <w:p w14:paraId="6FEE2C7A" w14:textId="77777777" w:rsidR="005D76BA" w:rsidRPr="005D76BA" w:rsidRDefault="005D76BA" w:rsidP="005D76BA">
      <w:pPr>
        <w:numPr>
          <w:ilvl w:val="0"/>
          <w:numId w:val="24"/>
        </w:numPr>
        <w:rPr>
          <w:sz w:val="32"/>
          <w:szCs w:val="32"/>
          <w:lang w:val="en-US"/>
        </w:rPr>
      </w:pPr>
      <w:proofErr w:type="spellStart"/>
      <w:r w:rsidRPr="005D76BA">
        <w:rPr>
          <w:sz w:val="32"/>
          <w:szCs w:val="32"/>
          <w:lang w:val="en-US"/>
        </w:rPr>
        <w:t>SqlConnection</w:t>
      </w:r>
      <w:proofErr w:type="spellEnd"/>
      <w:r w:rsidRPr="005D76BA">
        <w:rPr>
          <w:sz w:val="32"/>
          <w:szCs w:val="32"/>
          <w:lang w:val="en-US"/>
        </w:rPr>
        <w:t xml:space="preserve"> — </w:t>
      </w:r>
      <w:r w:rsidRPr="005D76BA">
        <w:rPr>
          <w:sz w:val="32"/>
          <w:szCs w:val="32"/>
        </w:rPr>
        <w:t>подключение</w:t>
      </w:r>
      <w:r w:rsidRPr="005D76BA">
        <w:rPr>
          <w:sz w:val="32"/>
          <w:szCs w:val="32"/>
          <w:lang w:val="en-US"/>
        </w:rPr>
        <w:t xml:space="preserve"> </w:t>
      </w:r>
      <w:r w:rsidRPr="005D76BA">
        <w:rPr>
          <w:sz w:val="32"/>
          <w:szCs w:val="32"/>
        </w:rPr>
        <w:t>к</w:t>
      </w:r>
      <w:r w:rsidRPr="005D76BA">
        <w:rPr>
          <w:sz w:val="32"/>
          <w:szCs w:val="32"/>
          <w:lang w:val="en-US"/>
        </w:rPr>
        <w:t xml:space="preserve"> SQL Server.</w:t>
      </w:r>
    </w:p>
    <w:p w14:paraId="1F2D3936" w14:textId="77777777" w:rsidR="005D76BA" w:rsidRPr="005D76BA" w:rsidRDefault="005D76BA" w:rsidP="005D76BA">
      <w:pPr>
        <w:numPr>
          <w:ilvl w:val="0"/>
          <w:numId w:val="24"/>
        </w:numPr>
        <w:rPr>
          <w:sz w:val="32"/>
          <w:szCs w:val="32"/>
        </w:rPr>
      </w:pPr>
      <w:proofErr w:type="spellStart"/>
      <w:r w:rsidRPr="005D76BA">
        <w:rPr>
          <w:sz w:val="32"/>
          <w:szCs w:val="32"/>
        </w:rPr>
        <w:t>SqlCommand</w:t>
      </w:r>
      <w:proofErr w:type="spellEnd"/>
      <w:r w:rsidRPr="005D76BA">
        <w:rPr>
          <w:sz w:val="32"/>
          <w:szCs w:val="32"/>
        </w:rPr>
        <w:t xml:space="preserve"> — выполнение SQL-команды.</w:t>
      </w:r>
    </w:p>
    <w:p w14:paraId="24F88DE2" w14:textId="77777777" w:rsidR="005D76BA" w:rsidRPr="005D76BA" w:rsidRDefault="005D76BA" w:rsidP="005D76BA">
      <w:pPr>
        <w:numPr>
          <w:ilvl w:val="0"/>
          <w:numId w:val="24"/>
        </w:numPr>
        <w:rPr>
          <w:sz w:val="32"/>
          <w:szCs w:val="32"/>
        </w:rPr>
      </w:pPr>
      <w:proofErr w:type="spellStart"/>
      <w:r w:rsidRPr="005D76BA">
        <w:rPr>
          <w:sz w:val="32"/>
          <w:szCs w:val="32"/>
        </w:rPr>
        <w:t>SqlParameter</w:t>
      </w:r>
      <w:proofErr w:type="spellEnd"/>
      <w:r w:rsidRPr="005D76BA">
        <w:rPr>
          <w:sz w:val="32"/>
          <w:szCs w:val="32"/>
        </w:rPr>
        <w:t xml:space="preserve"> — передача параметров.</w:t>
      </w:r>
    </w:p>
    <w:p w14:paraId="6E67D298" w14:textId="77777777" w:rsidR="005D76BA" w:rsidRPr="005D76BA" w:rsidRDefault="005D76BA" w:rsidP="005D76BA">
      <w:pPr>
        <w:numPr>
          <w:ilvl w:val="0"/>
          <w:numId w:val="24"/>
        </w:numPr>
        <w:rPr>
          <w:sz w:val="32"/>
          <w:szCs w:val="32"/>
        </w:rPr>
      </w:pPr>
      <w:proofErr w:type="spellStart"/>
      <w:r w:rsidRPr="005D76BA">
        <w:rPr>
          <w:sz w:val="32"/>
          <w:szCs w:val="32"/>
        </w:rPr>
        <w:t>SqlDataReader</w:t>
      </w:r>
      <w:proofErr w:type="spellEnd"/>
      <w:r w:rsidRPr="005D76BA">
        <w:rPr>
          <w:sz w:val="32"/>
          <w:szCs w:val="32"/>
        </w:rPr>
        <w:t xml:space="preserve"> — чтение результатов запроса.</w:t>
      </w:r>
    </w:p>
    <w:p w14:paraId="2006F39A" w14:textId="77777777" w:rsidR="005D76BA" w:rsidRPr="005D76BA" w:rsidRDefault="005D76BA" w:rsidP="005D76BA">
      <w:pPr>
        <w:numPr>
          <w:ilvl w:val="0"/>
          <w:numId w:val="24"/>
        </w:numPr>
        <w:rPr>
          <w:sz w:val="32"/>
          <w:szCs w:val="32"/>
        </w:rPr>
      </w:pPr>
      <w:proofErr w:type="spellStart"/>
      <w:r w:rsidRPr="005D76BA">
        <w:rPr>
          <w:sz w:val="32"/>
          <w:szCs w:val="32"/>
        </w:rPr>
        <w:t>SqlTransaction</w:t>
      </w:r>
      <w:proofErr w:type="spellEnd"/>
      <w:r w:rsidRPr="005D76BA">
        <w:rPr>
          <w:sz w:val="32"/>
          <w:szCs w:val="32"/>
        </w:rPr>
        <w:t xml:space="preserve"> — операции в транзакции.</w:t>
      </w:r>
    </w:p>
    <w:p w14:paraId="45BC2174" w14:textId="77777777" w:rsidR="005D76BA" w:rsidRPr="005D76BA" w:rsidRDefault="005D76BA" w:rsidP="005D76BA">
      <w:pPr>
        <w:numPr>
          <w:ilvl w:val="0"/>
          <w:numId w:val="24"/>
        </w:numPr>
        <w:rPr>
          <w:sz w:val="32"/>
          <w:szCs w:val="32"/>
        </w:rPr>
      </w:pPr>
      <w:proofErr w:type="spellStart"/>
      <w:r w:rsidRPr="005D76BA">
        <w:rPr>
          <w:sz w:val="32"/>
          <w:szCs w:val="32"/>
        </w:rPr>
        <w:t>SqlDataAdapter</w:t>
      </w:r>
      <w:proofErr w:type="spellEnd"/>
      <w:r w:rsidRPr="005D76BA">
        <w:rPr>
          <w:sz w:val="32"/>
          <w:szCs w:val="32"/>
        </w:rPr>
        <w:t xml:space="preserve"> — перенос данных между БД и объектами </w:t>
      </w:r>
      <w:hyperlink r:id="rId12" w:tgtFrame="_blank" w:history="1">
        <w:r w:rsidRPr="005D76BA">
          <w:rPr>
            <w:rStyle w:val="ac"/>
            <w:sz w:val="32"/>
            <w:szCs w:val="32"/>
          </w:rPr>
          <w:t>ADO.NET</w:t>
        </w:r>
      </w:hyperlink>
      <w:r w:rsidRPr="005D76BA">
        <w:rPr>
          <w:sz w:val="32"/>
          <w:szCs w:val="32"/>
        </w:rPr>
        <w:t>.</w:t>
      </w:r>
    </w:p>
    <w:p w14:paraId="5D5C360E" w14:textId="77777777" w:rsidR="005D76BA" w:rsidRPr="005D76BA" w:rsidRDefault="005D76BA" w:rsidP="005D76BA">
      <w:pPr>
        <w:numPr>
          <w:ilvl w:val="0"/>
          <w:numId w:val="24"/>
        </w:numPr>
        <w:rPr>
          <w:sz w:val="32"/>
          <w:szCs w:val="32"/>
        </w:rPr>
      </w:pPr>
      <w:proofErr w:type="spellStart"/>
      <w:r w:rsidRPr="005D76BA">
        <w:rPr>
          <w:sz w:val="32"/>
          <w:szCs w:val="32"/>
        </w:rPr>
        <w:t>DataTable</w:t>
      </w:r>
      <w:proofErr w:type="spellEnd"/>
      <w:r w:rsidRPr="005D76BA">
        <w:rPr>
          <w:sz w:val="32"/>
          <w:szCs w:val="32"/>
        </w:rPr>
        <w:t xml:space="preserve"> — таблица данных в памяти.</w:t>
      </w:r>
    </w:p>
    <w:p w14:paraId="3592ABE6" w14:textId="77777777" w:rsidR="005D76BA" w:rsidRPr="005D76BA" w:rsidRDefault="005D76BA" w:rsidP="005D76BA">
      <w:pPr>
        <w:numPr>
          <w:ilvl w:val="0"/>
          <w:numId w:val="24"/>
        </w:numPr>
        <w:rPr>
          <w:sz w:val="32"/>
          <w:szCs w:val="32"/>
        </w:rPr>
      </w:pPr>
      <w:proofErr w:type="spellStart"/>
      <w:r w:rsidRPr="005D76BA">
        <w:rPr>
          <w:sz w:val="32"/>
          <w:szCs w:val="32"/>
        </w:rPr>
        <w:t>DataSet</w:t>
      </w:r>
      <w:proofErr w:type="spellEnd"/>
      <w:r w:rsidRPr="005D76BA">
        <w:rPr>
          <w:sz w:val="32"/>
          <w:szCs w:val="32"/>
        </w:rPr>
        <w:t xml:space="preserve"> — набор связанных таблиц в памяти.</w:t>
      </w:r>
    </w:p>
    <w:p w14:paraId="56D97736" w14:textId="77777777" w:rsidR="005D76BA" w:rsidRPr="005D76BA" w:rsidRDefault="005D76BA" w:rsidP="005D76BA">
      <w:pPr>
        <w:rPr>
          <w:sz w:val="32"/>
          <w:szCs w:val="32"/>
        </w:rPr>
      </w:pPr>
      <w:r w:rsidRPr="005D76BA">
        <w:rPr>
          <w:sz w:val="32"/>
          <w:szCs w:val="32"/>
        </w:rPr>
        <w:t>Первые пять — основа подключённого доступа.</w:t>
      </w:r>
    </w:p>
    <w:p w14:paraId="2641FF7A" w14:textId="77777777" w:rsidR="005D76BA" w:rsidRPr="005D76BA" w:rsidRDefault="005D76BA" w:rsidP="005D76BA">
      <w:pPr>
        <w:rPr>
          <w:sz w:val="32"/>
          <w:szCs w:val="32"/>
        </w:rPr>
      </w:pPr>
    </w:p>
    <w:p w14:paraId="6FBF3898" w14:textId="77777777" w:rsidR="005D76BA" w:rsidRPr="005D76BA" w:rsidRDefault="005D76BA" w:rsidP="005D76BA">
      <w:pPr>
        <w:rPr>
          <w:b/>
          <w:bCs/>
          <w:sz w:val="32"/>
          <w:szCs w:val="32"/>
        </w:rPr>
      </w:pPr>
      <w:r w:rsidRPr="005D76BA">
        <w:rPr>
          <w:b/>
          <w:bCs/>
          <w:sz w:val="32"/>
          <w:szCs w:val="32"/>
        </w:rPr>
        <w:t xml:space="preserve">6. </w:t>
      </w:r>
      <w:proofErr w:type="spellStart"/>
      <w:r w:rsidRPr="005D76BA">
        <w:rPr>
          <w:b/>
          <w:bCs/>
          <w:sz w:val="32"/>
          <w:szCs w:val="32"/>
        </w:rPr>
        <w:t>SqlConnection</w:t>
      </w:r>
      <w:proofErr w:type="spellEnd"/>
    </w:p>
    <w:p w14:paraId="15EB013A" w14:textId="77777777" w:rsidR="005D76BA" w:rsidRPr="005D76BA" w:rsidRDefault="005D76BA" w:rsidP="005D76BA">
      <w:pPr>
        <w:rPr>
          <w:sz w:val="32"/>
          <w:szCs w:val="32"/>
        </w:rPr>
      </w:pPr>
      <w:r w:rsidRPr="005D76BA">
        <w:rPr>
          <w:sz w:val="32"/>
          <w:szCs w:val="32"/>
        </w:rPr>
        <w:t xml:space="preserve">Представляет соединение с SQL Server. Создание объекта не означает установку соединения — его нужно открыть методом </w:t>
      </w:r>
      <w:proofErr w:type="gramStart"/>
      <w:r w:rsidRPr="005D76BA">
        <w:rPr>
          <w:sz w:val="32"/>
          <w:szCs w:val="32"/>
        </w:rPr>
        <w:t>Open(</w:t>
      </w:r>
      <w:proofErr w:type="gramEnd"/>
      <w:r w:rsidRPr="005D76BA">
        <w:rPr>
          <w:sz w:val="32"/>
          <w:szCs w:val="32"/>
        </w:rPr>
        <w:t>).</w:t>
      </w:r>
    </w:p>
    <w:p w14:paraId="739AD806" w14:textId="77777777" w:rsidR="005D76BA" w:rsidRPr="005D76BA" w:rsidRDefault="005D76BA" w:rsidP="005D76BA">
      <w:pPr>
        <w:rPr>
          <w:sz w:val="32"/>
          <w:szCs w:val="32"/>
        </w:rPr>
      </w:pPr>
      <w:r w:rsidRPr="005D76BA">
        <w:rPr>
          <w:b/>
          <w:bCs/>
          <w:sz w:val="32"/>
          <w:szCs w:val="32"/>
        </w:rPr>
        <w:t>Строка подключения</w:t>
      </w:r>
      <w:r w:rsidRPr="005D76BA">
        <w:rPr>
          <w:sz w:val="32"/>
          <w:szCs w:val="32"/>
        </w:rPr>
        <w:t xml:space="preserve"> содержит параметры: сервер, база данных, способ аутентификации. В реальном приложении её не хранят в исходном коде, а выносят в конфигурацию или переменные окружения.</w:t>
      </w:r>
    </w:p>
    <w:p w14:paraId="165E42BD" w14:textId="77777777" w:rsidR="005D76BA" w:rsidRPr="005D76BA" w:rsidRDefault="005D76BA" w:rsidP="005D76BA">
      <w:pPr>
        <w:rPr>
          <w:sz w:val="32"/>
          <w:szCs w:val="32"/>
        </w:rPr>
      </w:pPr>
      <w:r w:rsidRPr="005D76BA">
        <w:rPr>
          <w:b/>
          <w:bCs/>
          <w:sz w:val="32"/>
          <w:szCs w:val="32"/>
        </w:rPr>
        <w:lastRenderedPageBreak/>
        <w:t xml:space="preserve">Оператор </w:t>
      </w:r>
      <w:proofErr w:type="spellStart"/>
      <w:r w:rsidRPr="005D76BA">
        <w:rPr>
          <w:sz w:val="32"/>
          <w:szCs w:val="32"/>
        </w:rPr>
        <w:t>using</w:t>
      </w:r>
      <w:proofErr w:type="spellEnd"/>
      <w:r w:rsidRPr="005D76BA">
        <w:rPr>
          <w:sz w:val="32"/>
          <w:szCs w:val="32"/>
        </w:rPr>
        <w:t xml:space="preserve"> автоматически освобождает ресурсы, когда объект больше не нужен.</w:t>
      </w:r>
    </w:p>
    <w:p w14:paraId="1501AFEB" w14:textId="77777777" w:rsidR="005D76BA" w:rsidRPr="005D76BA" w:rsidRDefault="005D76BA" w:rsidP="005D76BA">
      <w:pPr>
        <w:rPr>
          <w:sz w:val="32"/>
          <w:szCs w:val="32"/>
        </w:rPr>
      </w:pPr>
    </w:p>
    <w:p w14:paraId="3932F725" w14:textId="77777777" w:rsidR="005D76BA" w:rsidRPr="005D76BA" w:rsidRDefault="005D76BA" w:rsidP="005D76BA">
      <w:pPr>
        <w:rPr>
          <w:b/>
          <w:bCs/>
          <w:sz w:val="32"/>
          <w:szCs w:val="32"/>
        </w:rPr>
      </w:pPr>
      <w:r w:rsidRPr="005D76BA">
        <w:rPr>
          <w:b/>
          <w:bCs/>
          <w:sz w:val="32"/>
          <w:szCs w:val="32"/>
        </w:rPr>
        <w:t xml:space="preserve">7. </w:t>
      </w:r>
      <w:proofErr w:type="spellStart"/>
      <w:r w:rsidRPr="005D76BA">
        <w:rPr>
          <w:b/>
          <w:bCs/>
          <w:sz w:val="32"/>
          <w:szCs w:val="32"/>
        </w:rPr>
        <w:t>SqlCommand</w:t>
      </w:r>
      <w:proofErr w:type="spellEnd"/>
    </w:p>
    <w:p w14:paraId="73401FE7" w14:textId="77777777" w:rsidR="005D76BA" w:rsidRPr="005D76BA" w:rsidRDefault="005D76BA" w:rsidP="005D76BA">
      <w:pPr>
        <w:rPr>
          <w:sz w:val="32"/>
          <w:szCs w:val="32"/>
        </w:rPr>
      </w:pPr>
      <w:r w:rsidRPr="005D76BA">
        <w:rPr>
          <w:sz w:val="32"/>
          <w:szCs w:val="32"/>
        </w:rPr>
        <w:t>Представляет SQL-команду или хранимую процедуру. Методы выполнения:</w:t>
      </w:r>
    </w:p>
    <w:p w14:paraId="7E14DC79" w14:textId="77777777" w:rsidR="005D76BA" w:rsidRPr="005D76BA" w:rsidRDefault="005D76BA" w:rsidP="005D76BA">
      <w:pPr>
        <w:numPr>
          <w:ilvl w:val="0"/>
          <w:numId w:val="25"/>
        </w:numPr>
        <w:rPr>
          <w:sz w:val="32"/>
          <w:szCs w:val="32"/>
        </w:rPr>
      </w:pPr>
      <w:proofErr w:type="spellStart"/>
      <w:proofErr w:type="gramStart"/>
      <w:r w:rsidRPr="005D76BA">
        <w:rPr>
          <w:sz w:val="32"/>
          <w:szCs w:val="32"/>
        </w:rPr>
        <w:t>ExecuteScalar</w:t>
      </w:r>
      <w:proofErr w:type="spellEnd"/>
      <w:r w:rsidRPr="005D76BA">
        <w:rPr>
          <w:sz w:val="32"/>
          <w:szCs w:val="32"/>
        </w:rPr>
        <w:t>(</w:t>
      </w:r>
      <w:proofErr w:type="gramEnd"/>
      <w:r w:rsidRPr="005D76BA">
        <w:rPr>
          <w:sz w:val="32"/>
          <w:szCs w:val="32"/>
        </w:rPr>
        <w:t>) — одно значение;</w:t>
      </w:r>
    </w:p>
    <w:p w14:paraId="015AFC08" w14:textId="77777777" w:rsidR="005D76BA" w:rsidRPr="005D76BA" w:rsidRDefault="005D76BA" w:rsidP="005D76BA">
      <w:pPr>
        <w:numPr>
          <w:ilvl w:val="0"/>
          <w:numId w:val="25"/>
        </w:numPr>
        <w:rPr>
          <w:sz w:val="32"/>
          <w:szCs w:val="32"/>
        </w:rPr>
      </w:pPr>
      <w:proofErr w:type="spellStart"/>
      <w:proofErr w:type="gramStart"/>
      <w:r w:rsidRPr="005D76BA">
        <w:rPr>
          <w:sz w:val="32"/>
          <w:szCs w:val="32"/>
        </w:rPr>
        <w:t>ExecuteNonQuery</w:t>
      </w:r>
      <w:proofErr w:type="spellEnd"/>
      <w:r w:rsidRPr="005D76BA">
        <w:rPr>
          <w:sz w:val="32"/>
          <w:szCs w:val="32"/>
        </w:rPr>
        <w:t>(</w:t>
      </w:r>
      <w:proofErr w:type="gramEnd"/>
      <w:r w:rsidRPr="005D76BA">
        <w:rPr>
          <w:sz w:val="32"/>
          <w:szCs w:val="32"/>
        </w:rPr>
        <w:t>) — команды без возврата строк;</w:t>
      </w:r>
    </w:p>
    <w:p w14:paraId="1A836BF1" w14:textId="77777777" w:rsidR="005D76BA" w:rsidRPr="005D76BA" w:rsidRDefault="005D76BA" w:rsidP="005D76BA">
      <w:pPr>
        <w:numPr>
          <w:ilvl w:val="0"/>
          <w:numId w:val="25"/>
        </w:numPr>
        <w:rPr>
          <w:sz w:val="32"/>
          <w:szCs w:val="32"/>
        </w:rPr>
      </w:pPr>
      <w:proofErr w:type="spellStart"/>
      <w:proofErr w:type="gramStart"/>
      <w:r w:rsidRPr="005D76BA">
        <w:rPr>
          <w:sz w:val="32"/>
          <w:szCs w:val="32"/>
        </w:rPr>
        <w:t>ExecuteReader</w:t>
      </w:r>
      <w:proofErr w:type="spellEnd"/>
      <w:r w:rsidRPr="005D76BA">
        <w:rPr>
          <w:sz w:val="32"/>
          <w:szCs w:val="32"/>
        </w:rPr>
        <w:t>(</w:t>
      </w:r>
      <w:proofErr w:type="gramEnd"/>
      <w:r w:rsidRPr="005D76BA">
        <w:rPr>
          <w:sz w:val="32"/>
          <w:szCs w:val="32"/>
        </w:rPr>
        <w:t>) — чтение набора строк.</w:t>
      </w:r>
    </w:p>
    <w:p w14:paraId="68BC5E23" w14:textId="77777777" w:rsidR="005D76BA" w:rsidRPr="005D76BA" w:rsidRDefault="005D76BA" w:rsidP="005D76BA">
      <w:pPr>
        <w:ind w:left="720"/>
        <w:rPr>
          <w:sz w:val="32"/>
          <w:szCs w:val="32"/>
        </w:rPr>
      </w:pPr>
    </w:p>
    <w:p w14:paraId="3ED0B666" w14:textId="77777777" w:rsidR="005D76BA" w:rsidRPr="005D76BA" w:rsidRDefault="005D76BA" w:rsidP="005D76BA">
      <w:pPr>
        <w:rPr>
          <w:b/>
          <w:bCs/>
          <w:sz w:val="32"/>
          <w:szCs w:val="32"/>
        </w:rPr>
      </w:pPr>
      <w:r w:rsidRPr="005D76BA">
        <w:rPr>
          <w:b/>
          <w:bCs/>
          <w:sz w:val="32"/>
          <w:szCs w:val="32"/>
        </w:rPr>
        <w:t>8. Путь выполнения SQL-запроса из C#</w:t>
      </w:r>
    </w:p>
    <w:p w14:paraId="67F22EB9" w14:textId="77777777" w:rsidR="005D76BA" w:rsidRPr="005D76BA" w:rsidRDefault="005D76BA" w:rsidP="005D76BA">
      <w:pPr>
        <w:numPr>
          <w:ilvl w:val="0"/>
          <w:numId w:val="26"/>
        </w:numPr>
        <w:rPr>
          <w:sz w:val="32"/>
          <w:szCs w:val="32"/>
        </w:rPr>
      </w:pPr>
      <w:r w:rsidRPr="005D76BA">
        <w:rPr>
          <w:sz w:val="32"/>
          <w:szCs w:val="32"/>
        </w:rPr>
        <w:t>Создаётся строка подключения.</w:t>
      </w:r>
    </w:p>
    <w:p w14:paraId="50F75243" w14:textId="77777777" w:rsidR="005D76BA" w:rsidRPr="005D76BA" w:rsidRDefault="005D76BA" w:rsidP="005D76BA">
      <w:pPr>
        <w:numPr>
          <w:ilvl w:val="0"/>
          <w:numId w:val="26"/>
        </w:numPr>
        <w:rPr>
          <w:sz w:val="32"/>
          <w:szCs w:val="32"/>
        </w:rPr>
      </w:pPr>
      <w:r w:rsidRPr="005D76BA">
        <w:rPr>
          <w:sz w:val="32"/>
          <w:szCs w:val="32"/>
        </w:rPr>
        <w:t>Создаётся объект соединения.</w:t>
      </w:r>
    </w:p>
    <w:p w14:paraId="3B1BB320" w14:textId="77777777" w:rsidR="005D76BA" w:rsidRPr="005D76BA" w:rsidRDefault="005D76BA" w:rsidP="005D76BA">
      <w:pPr>
        <w:numPr>
          <w:ilvl w:val="0"/>
          <w:numId w:val="26"/>
        </w:numPr>
        <w:rPr>
          <w:sz w:val="32"/>
          <w:szCs w:val="32"/>
        </w:rPr>
      </w:pPr>
      <w:r w:rsidRPr="005D76BA">
        <w:rPr>
          <w:sz w:val="32"/>
          <w:szCs w:val="32"/>
        </w:rPr>
        <w:t>Соединение открывается.</w:t>
      </w:r>
    </w:p>
    <w:p w14:paraId="30B3A3D9" w14:textId="77777777" w:rsidR="005D76BA" w:rsidRPr="005D76BA" w:rsidRDefault="005D76BA" w:rsidP="005D76BA">
      <w:pPr>
        <w:numPr>
          <w:ilvl w:val="0"/>
          <w:numId w:val="26"/>
        </w:numPr>
        <w:rPr>
          <w:sz w:val="32"/>
          <w:szCs w:val="32"/>
        </w:rPr>
      </w:pPr>
      <w:r w:rsidRPr="005D76BA">
        <w:rPr>
          <w:sz w:val="32"/>
          <w:szCs w:val="32"/>
        </w:rPr>
        <w:t>Создаётся SQL-команда.</w:t>
      </w:r>
    </w:p>
    <w:p w14:paraId="76A191C6" w14:textId="77777777" w:rsidR="005D76BA" w:rsidRPr="005D76BA" w:rsidRDefault="005D76BA" w:rsidP="005D76BA">
      <w:pPr>
        <w:numPr>
          <w:ilvl w:val="0"/>
          <w:numId w:val="26"/>
        </w:numPr>
        <w:rPr>
          <w:sz w:val="32"/>
          <w:szCs w:val="32"/>
        </w:rPr>
      </w:pPr>
      <w:r w:rsidRPr="005D76BA">
        <w:rPr>
          <w:sz w:val="32"/>
          <w:szCs w:val="32"/>
        </w:rPr>
        <w:t>SQL отправляется на сервер.</w:t>
      </w:r>
    </w:p>
    <w:p w14:paraId="2F623FE2" w14:textId="77777777" w:rsidR="005D76BA" w:rsidRPr="005D76BA" w:rsidRDefault="005D76BA" w:rsidP="005D76BA">
      <w:pPr>
        <w:numPr>
          <w:ilvl w:val="0"/>
          <w:numId w:val="26"/>
        </w:numPr>
        <w:rPr>
          <w:sz w:val="32"/>
          <w:szCs w:val="32"/>
        </w:rPr>
      </w:pPr>
      <w:r w:rsidRPr="005D76BA">
        <w:rPr>
          <w:sz w:val="32"/>
          <w:szCs w:val="32"/>
        </w:rPr>
        <w:t>Сервер возвращает результат.</w:t>
      </w:r>
    </w:p>
    <w:p w14:paraId="67398AC1" w14:textId="77777777" w:rsidR="005D76BA" w:rsidRPr="005D76BA" w:rsidRDefault="005D76BA" w:rsidP="005D76BA">
      <w:pPr>
        <w:numPr>
          <w:ilvl w:val="0"/>
          <w:numId w:val="26"/>
        </w:numPr>
        <w:rPr>
          <w:sz w:val="32"/>
          <w:szCs w:val="32"/>
        </w:rPr>
      </w:pPr>
      <w:r w:rsidRPr="005D76BA">
        <w:rPr>
          <w:sz w:val="32"/>
          <w:szCs w:val="32"/>
        </w:rPr>
        <w:t>C# получает результат и использует его.</w:t>
      </w:r>
    </w:p>
    <w:p w14:paraId="11230D28" w14:textId="77777777" w:rsidR="005D76BA" w:rsidRPr="005D76BA" w:rsidRDefault="005D76BA" w:rsidP="005D76BA">
      <w:pPr>
        <w:ind w:left="720"/>
        <w:rPr>
          <w:sz w:val="32"/>
          <w:szCs w:val="32"/>
        </w:rPr>
      </w:pPr>
    </w:p>
    <w:p w14:paraId="258CFD29" w14:textId="77777777" w:rsidR="005D76BA" w:rsidRPr="005D76BA" w:rsidRDefault="005D76BA" w:rsidP="005D76BA">
      <w:pPr>
        <w:rPr>
          <w:b/>
          <w:bCs/>
          <w:sz w:val="32"/>
          <w:szCs w:val="32"/>
        </w:rPr>
      </w:pPr>
      <w:r w:rsidRPr="005D76BA">
        <w:rPr>
          <w:b/>
          <w:bCs/>
          <w:sz w:val="32"/>
          <w:szCs w:val="32"/>
        </w:rPr>
        <w:t xml:space="preserve">9. </w:t>
      </w:r>
      <w:proofErr w:type="spellStart"/>
      <w:r w:rsidRPr="005D76BA">
        <w:rPr>
          <w:b/>
          <w:bCs/>
          <w:sz w:val="32"/>
          <w:szCs w:val="32"/>
        </w:rPr>
        <w:t>Connected</w:t>
      </w:r>
      <w:proofErr w:type="spellEnd"/>
      <w:r w:rsidRPr="005D76BA">
        <w:rPr>
          <w:b/>
          <w:bCs/>
          <w:sz w:val="32"/>
          <w:szCs w:val="32"/>
        </w:rPr>
        <w:t xml:space="preserve"> и </w:t>
      </w:r>
      <w:proofErr w:type="spellStart"/>
      <w:r w:rsidRPr="005D76BA">
        <w:rPr>
          <w:b/>
          <w:bCs/>
          <w:sz w:val="32"/>
          <w:szCs w:val="32"/>
        </w:rPr>
        <w:t>Disconnected</w:t>
      </w:r>
      <w:proofErr w:type="spellEnd"/>
      <w:r w:rsidRPr="005D76BA">
        <w:rPr>
          <w:b/>
          <w:bCs/>
          <w:sz w:val="32"/>
          <w:szCs w:val="32"/>
        </w:rPr>
        <w:t xml:space="preserve"> доступ</w:t>
      </w:r>
    </w:p>
    <w:p w14:paraId="2CD8C8B7" w14:textId="77777777" w:rsidR="005D76BA" w:rsidRPr="005D76BA" w:rsidRDefault="005D76BA" w:rsidP="005D76BA">
      <w:pPr>
        <w:numPr>
          <w:ilvl w:val="0"/>
          <w:numId w:val="27"/>
        </w:numPr>
        <w:rPr>
          <w:sz w:val="32"/>
          <w:szCs w:val="32"/>
        </w:rPr>
      </w:pPr>
      <w:r w:rsidRPr="005D76BA">
        <w:rPr>
          <w:b/>
          <w:bCs/>
          <w:sz w:val="32"/>
          <w:szCs w:val="32"/>
        </w:rPr>
        <w:t>Подключённый</w:t>
      </w:r>
      <w:r w:rsidRPr="005D76BA">
        <w:rPr>
          <w:sz w:val="32"/>
          <w:szCs w:val="32"/>
        </w:rPr>
        <w:t xml:space="preserve"> — соединение открыто, команды выполняются напрямую.</w:t>
      </w:r>
    </w:p>
    <w:p w14:paraId="3F1740C3" w14:textId="366EC547" w:rsidR="005D76BA" w:rsidRPr="005D76BA" w:rsidRDefault="005D76BA" w:rsidP="005D76BA">
      <w:pPr>
        <w:numPr>
          <w:ilvl w:val="0"/>
          <w:numId w:val="27"/>
        </w:numPr>
        <w:rPr>
          <w:sz w:val="32"/>
          <w:szCs w:val="32"/>
        </w:rPr>
      </w:pPr>
      <w:r w:rsidRPr="005D76BA">
        <w:rPr>
          <w:b/>
          <w:bCs/>
          <w:sz w:val="32"/>
          <w:szCs w:val="32"/>
        </w:rPr>
        <w:t>Отключённый</w:t>
      </w:r>
      <w:r w:rsidRPr="005D76BA">
        <w:rPr>
          <w:sz w:val="32"/>
          <w:szCs w:val="32"/>
        </w:rPr>
        <w:t xml:space="preserve"> — данные загружаются в объекты памяти (</w:t>
      </w:r>
      <w:proofErr w:type="spellStart"/>
      <w:r w:rsidRPr="005D76BA">
        <w:rPr>
          <w:sz w:val="32"/>
          <w:szCs w:val="32"/>
        </w:rPr>
        <w:t>DataTable</w:t>
      </w:r>
      <w:proofErr w:type="spellEnd"/>
      <w:r w:rsidRPr="005D76BA">
        <w:rPr>
          <w:sz w:val="32"/>
          <w:szCs w:val="32"/>
        </w:rPr>
        <w:t xml:space="preserve">, </w:t>
      </w:r>
      <w:proofErr w:type="spellStart"/>
      <w:r w:rsidRPr="005D76BA">
        <w:rPr>
          <w:sz w:val="32"/>
          <w:szCs w:val="32"/>
        </w:rPr>
        <w:t>DataSet</w:t>
      </w:r>
      <w:proofErr w:type="spellEnd"/>
      <w:r w:rsidRPr="005D76BA">
        <w:rPr>
          <w:sz w:val="32"/>
          <w:szCs w:val="32"/>
        </w:rPr>
        <w:t xml:space="preserve">, </w:t>
      </w:r>
      <w:proofErr w:type="spellStart"/>
      <w:r w:rsidRPr="005D76BA">
        <w:rPr>
          <w:sz w:val="32"/>
          <w:szCs w:val="32"/>
        </w:rPr>
        <w:t>SqlDataAdapter</w:t>
      </w:r>
      <w:proofErr w:type="spellEnd"/>
      <w:r w:rsidRPr="005D76BA">
        <w:rPr>
          <w:sz w:val="32"/>
          <w:szCs w:val="32"/>
        </w:rPr>
        <w:t>), соединение не держится постоянно открытым.</w:t>
      </w:r>
    </w:p>
    <w:p w14:paraId="6A9D0CBF" w14:textId="77777777" w:rsidR="005D76BA" w:rsidRPr="005D76BA" w:rsidRDefault="005D76BA" w:rsidP="005D76BA">
      <w:pPr>
        <w:rPr>
          <w:b/>
          <w:bCs/>
          <w:sz w:val="32"/>
          <w:szCs w:val="32"/>
        </w:rPr>
      </w:pPr>
      <w:r w:rsidRPr="005D76BA">
        <w:rPr>
          <w:b/>
          <w:bCs/>
          <w:sz w:val="32"/>
          <w:szCs w:val="32"/>
        </w:rPr>
        <w:lastRenderedPageBreak/>
        <w:t>10. Разделение ответственности</w:t>
      </w:r>
    </w:p>
    <w:p w14:paraId="25FEEE54" w14:textId="77777777" w:rsidR="005D76BA" w:rsidRPr="005D76BA" w:rsidRDefault="005D76BA" w:rsidP="005D76BA">
      <w:pPr>
        <w:numPr>
          <w:ilvl w:val="0"/>
          <w:numId w:val="28"/>
        </w:numPr>
        <w:rPr>
          <w:sz w:val="32"/>
          <w:szCs w:val="32"/>
        </w:rPr>
      </w:pPr>
      <w:r w:rsidRPr="005D76BA">
        <w:rPr>
          <w:b/>
          <w:bCs/>
          <w:sz w:val="32"/>
          <w:szCs w:val="32"/>
        </w:rPr>
        <w:t>SQL Server</w:t>
      </w:r>
      <w:r w:rsidRPr="005D76BA">
        <w:rPr>
          <w:sz w:val="32"/>
          <w:szCs w:val="32"/>
        </w:rPr>
        <w:t>: хранение данных, выполнение SQL, индексы, ограничения, транзакции, права.</w:t>
      </w:r>
    </w:p>
    <w:p w14:paraId="4009D86B" w14:textId="77777777" w:rsidR="005D76BA" w:rsidRPr="005D76BA" w:rsidRDefault="005D76BA" w:rsidP="005D76BA">
      <w:pPr>
        <w:numPr>
          <w:ilvl w:val="0"/>
          <w:numId w:val="28"/>
        </w:numPr>
        <w:rPr>
          <w:sz w:val="32"/>
          <w:szCs w:val="32"/>
        </w:rPr>
      </w:pPr>
      <w:r w:rsidRPr="005D76BA">
        <w:rPr>
          <w:b/>
          <w:bCs/>
          <w:sz w:val="32"/>
          <w:szCs w:val="32"/>
        </w:rPr>
        <w:t>C#</w:t>
      </w:r>
      <w:r w:rsidRPr="005D76BA">
        <w:rPr>
          <w:sz w:val="32"/>
          <w:szCs w:val="32"/>
        </w:rPr>
        <w:t>: интерфейс, бизнес-логика, ввод пользователя, отображение данных.</w:t>
      </w:r>
    </w:p>
    <w:p w14:paraId="54C05AC9" w14:textId="77777777" w:rsidR="005D76BA" w:rsidRPr="005D76BA" w:rsidRDefault="005D76BA" w:rsidP="005D76BA">
      <w:pPr>
        <w:rPr>
          <w:sz w:val="32"/>
          <w:szCs w:val="32"/>
        </w:rPr>
      </w:pPr>
      <w:hyperlink r:id="rId13" w:tgtFrame="_blank" w:history="1">
        <w:r w:rsidRPr="005D76BA">
          <w:rPr>
            <w:rStyle w:val="ac"/>
            <w:sz w:val="32"/>
            <w:szCs w:val="32"/>
          </w:rPr>
          <w:t>ADO.NET</w:t>
        </w:r>
      </w:hyperlink>
      <w:r w:rsidRPr="005D76BA">
        <w:rPr>
          <w:sz w:val="32"/>
          <w:szCs w:val="32"/>
        </w:rPr>
        <w:t xml:space="preserve"> — ключевой слой доступа к данным.</w:t>
      </w:r>
    </w:p>
    <w:p w14:paraId="2A5ABD5E" w14:textId="77777777" w:rsidR="005D76BA" w:rsidRPr="005D76BA" w:rsidRDefault="005D76BA" w:rsidP="005D76BA">
      <w:pPr>
        <w:rPr>
          <w:sz w:val="32"/>
          <w:szCs w:val="32"/>
        </w:rPr>
      </w:pPr>
    </w:p>
    <w:p w14:paraId="7267A9A8" w14:textId="77777777" w:rsidR="005D76BA" w:rsidRPr="005D76BA" w:rsidRDefault="005D76BA" w:rsidP="005D76BA">
      <w:pPr>
        <w:rPr>
          <w:b/>
          <w:bCs/>
          <w:sz w:val="32"/>
          <w:szCs w:val="32"/>
        </w:rPr>
      </w:pPr>
      <w:r w:rsidRPr="005D76BA">
        <w:rPr>
          <w:b/>
          <w:bCs/>
          <w:sz w:val="32"/>
          <w:szCs w:val="32"/>
        </w:rPr>
        <w:t xml:space="preserve">11. </w:t>
      </w:r>
      <w:hyperlink r:id="rId14" w:tgtFrame="_blank" w:history="1">
        <w:r w:rsidRPr="005D76BA">
          <w:rPr>
            <w:rStyle w:val="ac"/>
            <w:b/>
            <w:bCs/>
            <w:sz w:val="32"/>
            <w:szCs w:val="32"/>
          </w:rPr>
          <w:t>ADO.NET</w:t>
        </w:r>
      </w:hyperlink>
      <w:r w:rsidRPr="005D76BA">
        <w:rPr>
          <w:b/>
          <w:bCs/>
          <w:sz w:val="32"/>
          <w:szCs w:val="32"/>
        </w:rPr>
        <w:t xml:space="preserve"> и ORM</w:t>
      </w:r>
    </w:p>
    <w:p w14:paraId="0DE48DAB" w14:textId="77777777" w:rsidR="005D76BA" w:rsidRPr="005D76BA" w:rsidRDefault="005D76BA" w:rsidP="005D76BA">
      <w:pPr>
        <w:rPr>
          <w:sz w:val="32"/>
          <w:szCs w:val="32"/>
        </w:rPr>
      </w:pPr>
      <w:r w:rsidRPr="005D76BA">
        <w:rPr>
          <w:sz w:val="32"/>
          <w:szCs w:val="32"/>
        </w:rPr>
        <w:t xml:space="preserve">Помимо </w:t>
      </w:r>
      <w:hyperlink r:id="rId15" w:tgtFrame="_blank" w:history="1">
        <w:r w:rsidRPr="005D76BA">
          <w:rPr>
            <w:rStyle w:val="ac"/>
            <w:sz w:val="32"/>
            <w:szCs w:val="32"/>
          </w:rPr>
          <w:t>ADO.NET</w:t>
        </w:r>
      </w:hyperlink>
      <w:r w:rsidRPr="005D76BA">
        <w:rPr>
          <w:sz w:val="32"/>
          <w:szCs w:val="32"/>
        </w:rPr>
        <w:t xml:space="preserve"> используются </w:t>
      </w:r>
      <w:proofErr w:type="spellStart"/>
      <w:r w:rsidRPr="005D76BA">
        <w:rPr>
          <w:sz w:val="32"/>
          <w:szCs w:val="32"/>
        </w:rPr>
        <w:t>Entity</w:t>
      </w:r>
      <w:proofErr w:type="spellEnd"/>
      <w:r w:rsidRPr="005D76BA">
        <w:rPr>
          <w:sz w:val="32"/>
          <w:szCs w:val="32"/>
        </w:rPr>
        <w:t xml:space="preserve"> Framework Core и </w:t>
      </w:r>
      <w:proofErr w:type="spellStart"/>
      <w:r w:rsidRPr="005D76BA">
        <w:rPr>
          <w:sz w:val="32"/>
          <w:szCs w:val="32"/>
        </w:rPr>
        <w:t>Dapper</w:t>
      </w:r>
      <w:proofErr w:type="spellEnd"/>
      <w:r w:rsidRPr="005D76BA">
        <w:rPr>
          <w:sz w:val="32"/>
          <w:szCs w:val="32"/>
        </w:rPr>
        <w:t xml:space="preserve">. При </w:t>
      </w:r>
      <w:hyperlink r:id="rId16" w:tgtFrame="_blank" w:history="1">
        <w:r w:rsidRPr="005D76BA">
          <w:rPr>
            <w:rStyle w:val="ac"/>
            <w:sz w:val="32"/>
            <w:szCs w:val="32"/>
          </w:rPr>
          <w:t>ADO.NET</w:t>
        </w:r>
      </w:hyperlink>
      <w:r w:rsidRPr="005D76BA">
        <w:rPr>
          <w:sz w:val="32"/>
          <w:szCs w:val="32"/>
        </w:rPr>
        <w:t xml:space="preserve"> разработчик работает напрямую с </w:t>
      </w:r>
      <w:proofErr w:type="spellStart"/>
      <w:r w:rsidRPr="005D76BA">
        <w:rPr>
          <w:sz w:val="32"/>
          <w:szCs w:val="32"/>
        </w:rPr>
        <w:t>SqlConnection</w:t>
      </w:r>
      <w:proofErr w:type="spellEnd"/>
      <w:r w:rsidRPr="005D76BA">
        <w:rPr>
          <w:sz w:val="32"/>
          <w:szCs w:val="32"/>
        </w:rPr>
        <w:t xml:space="preserve">, </w:t>
      </w:r>
      <w:proofErr w:type="spellStart"/>
      <w:r w:rsidRPr="005D76BA">
        <w:rPr>
          <w:sz w:val="32"/>
          <w:szCs w:val="32"/>
        </w:rPr>
        <w:t>SqlCommand</w:t>
      </w:r>
      <w:proofErr w:type="spellEnd"/>
      <w:r w:rsidRPr="005D76BA">
        <w:rPr>
          <w:sz w:val="32"/>
          <w:szCs w:val="32"/>
        </w:rPr>
        <w:t xml:space="preserve">, </w:t>
      </w:r>
      <w:proofErr w:type="spellStart"/>
      <w:r w:rsidRPr="005D76BA">
        <w:rPr>
          <w:sz w:val="32"/>
          <w:szCs w:val="32"/>
        </w:rPr>
        <w:t>SqlDataReader</w:t>
      </w:r>
      <w:proofErr w:type="spellEnd"/>
      <w:r w:rsidRPr="005D76BA">
        <w:rPr>
          <w:sz w:val="32"/>
          <w:szCs w:val="32"/>
        </w:rPr>
        <w:t xml:space="preserve">. При EF Core — с объектами предметной области. </w:t>
      </w:r>
      <w:proofErr w:type="spellStart"/>
      <w:r w:rsidRPr="005D76BA">
        <w:rPr>
          <w:sz w:val="32"/>
          <w:szCs w:val="32"/>
        </w:rPr>
        <w:t>Dapper</w:t>
      </w:r>
      <w:proofErr w:type="spellEnd"/>
      <w:r w:rsidRPr="005D76BA">
        <w:rPr>
          <w:sz w:val="32"/>
          <w:szCs w:val="32"/>
        </w:rPr>
        <w:t xml:space="preserve"> сокращает количество кода доступа к данным.</w:t>
      </w:r>
    </w:p>
    <w:p w14:paraId="141B8183" w14:textId="77777777" w:rsidR="005D76BA" w:rsidRPr="005D76BA" w:rsidRDefault="005D76BA" w:rsidP="005D76BA">
      <w:pPr>
        <w:rPr>
          <w:sz w:val="32"/>
          <w:szCs w:val="32"/>
        </w:rPr>
      </w:pPr>
      <w:r w:rsidRPr="005D76BA">
        <w:rPr>
          <w:sz w:val="32"/>
          <w:szCs w:val="32"/>
        </w:rPr>
        <w:t xml:space="preserve">Сначала изучается </w:t>
      </w:r>
      <w:hyperlink r:id="rId17" w:tgtFrame="_blank" w:history="1">
        <w:r w:rsidRPr="005D76BA">
          <w:rPr>
            <w:rStyle w:val="ac"/>
            <w:sz w:val="32"/>
            <w:szCs w:val="32"/>
          </w:rPr>
          <w:t>ADO.NET</w:t>
        </w:r>
      </w:hyperlink>
      <w:r w:rsidRPr="005D76BA">
        <w:rPr>
          <w:sz w:val="32"/>
          <w:szCs w:val="32"/>
        </w:rPr>
        <w:t xml:space="preserve"> — это помогает понять, что скрывают EF Core и </w:t>
      </w:r>
      <w:proofErr w:type="spellStart"/>
      <w:r w:rsidRPr="005D76BA">
        <w:rPr>
          <w:sz w:val="32"/>
          <w:szCs w:val="32"/>
        </w:rPr>
        <w:t>Dapper</w:t>
      </w:r>
      <w:proofErr w:type="spellEnd"/>
      <w:r w:rsidRPr="005D76BA">
        <w:rPr>
          <w:sz w:val="32"/>
          <w:szCs w:val="32"/>
        </w:rPr>
        <w:t>.</w:t>
      </w:r>
    </w:p>
    <w:p w14:paraId="355F7208" w14:textId="77777777" w:rsidR="005D76BA" w:rsidRPr="005D76BA" w:rsidRDefault="005D76BA" w:rsidP="005D76BA">
      <w:pPr>
        <w:rPr>
          <w:sz w:val="32"/>
          <w:szCs w:val="32"/>
        </w:rPr>
      </w:pPr>
    </w:p>
    <w:p w14:paraId="7E442E64" w14:textId="77777777" w:rsidR="005D76BA" w:rsidRPr="005D76BA" w:rsidRDefault="005D76BA" w:rsidP="005D76BA">
      <w:pPr>
        <w:rPr>
          <w:b/>
          <w:bCs/>
          <w:sz w:val="32"/>
          <w:szCs w:val="32"/>
        </w:rPr>
      </w:pPr>
      <w:r w:rsidRPr="005D76BA">
        <w:rPr>
          <w:b/>
          <w:bCs/>
          <w:sz w:val="32"/>
          <w:szCs w:val="32"/>
        </w:rPr>
        <w:t>12. Выводы</w:t>
      </w:r>
    </w:p>
    <w:p w14:paraId="18B4AE30" w14:textId="77777777" w:rsidR="005D76BA" w:rsidRPr="005D76BA" w:rsidRDefault="005D76BA" w:rsidP="005D76BA">
      <w:pPr>
        <w:numPr>
          <w:ilvl w:val="0"/>
          <w:numId w:val="29"/>
        </w:numPr>
        <w:rPr>
          <w:sz w:val="32"/>
          <w:szCs w:val="32"/>
        </w:rPr>
      </w:pPr>
      <w:hyperlink r:id="rId18" w:tgtFrame="_blank" w:history="1">
        <w:r w:rsidRPr="005D76BA">
          <w:rPr>
            <w:rStyle w:val="ac"/>
            <w:sz w:val="32"/>
            <w:szCs w:val="32"/>
          </w:rPr>
          <w:t>ADO.NET</w:t>
        </w:r>
      </w:hyperlink>
      <w:r w:rsidRPr="005D76BA">
        <w:rPr>
          <w:sz w:val="32"/>
          <w:szCs w:val="32"/>
        </w:rPr>
        <w:t xml:space="preserve"> — технология доступа к данным в .NET.</w:t>
      </w:r>
    </w:p>
    <w:p w14:paraId="668B24A7" w14:textId="77777777" w:rsidR="005D76BA" w:rsidRPr="005D76BA" w:rsidRDefault="005D76BA" w:rsidP="005D76BA">
      <w:pPr>
        <w:numPr>
          <w:ilvl w:val="0"/>
          <w:numId w:val="29"/>
        </w:numPr>
        <w:rPr>
          <w:sz w:val="32"/>
          <w:szCs w:val="32"/>
        </w:rPr>
      </w:pPr>
      <w:r w:rsidRPr="005D76BA">
        <w:rPr>
          <w:sz w:val="32"/>
          <w:szCs w:val="32"/>
        </w:rPr>
        <w:t xml:space="preserve">Для SQL Server используется </w:t>
      </w:r>
      <w:proofErr w:type="spellStart"/>
      <w:r w:rsidRPr="005D76BA">
        <w:rPr>
          <w:sz w:val="32"/>
          <w:szCs w:val="32"/>
        </w:rPr>
        <w:t>Microsoft.Data.SqlClient</w:t>
      </w:r>
      <w:proofErr w:type="spellEnd"/>
      <w:r w:rsidRPr="005D76BA">
        <w:rPr>
          <w:sz w:val="32"/>
          <w:szCs w:val="32"/>
        </w:rPr>
        <w:t>.</w:t>
      </w:r>
    </w:p>
    <w:p w14:paraId="030A03DF" w14:textId="77777777" w:rsidR="005D76BA" w:rsidRPr="005D76BA" w:rsidRDefault="005D76BA" w:rsidP="005D76BA">
      <w:pPr>
        <w:numPr>
          <w:ilvl w:val="0"/>
          <w:numId w:val="29"/>
        </w:numPr>
        <w:rPr>
          <w:sz w:val="32"/>
          <w:szCs w:val="32"/>
          <w:lang w:val="en-US"/>
        </w:rPr>
      </w:pPr>
      <w:r w:rsidRPr="005D76BA">
        <w:rPr>
          <w:sz w:val="32"/>
          <w:szCs w:val="32"/>
        </w:rPr>
        <w:t>Основные</w:t>
      </w:r>
      <w:r w:rsidRPr="005D76BA">
        <w:rPr>
          <w:sz w:val="32"/>
          <w:szCs w:val="32"/>
          <w:lang w:val="en-US"/>
        </w:rPr>
        <w:t xml:space="preserve"> </w:t>
      </w:r>
      <w:r w:rsidRPr="005D76BA">
        <w:rPr>
          <w:sz w:val="32"/>
          <w:szCs w:val="32"/>
        </w:rPr>
        <w:t>объекты</w:t>
      </w:r>
      <w:r w:rsidRPr="005D76BA">
        <w:rPr>
          <w:sz w:val="32"/>
          <w:szCs w:val="32"/>
          <w:lang w:val="en-US"/>
        </w:rPr>
        <w:t xml:space="preserve">: </w:t>
      </w:r>
      <w:proofErr w:type="spellStart"/>
      <w:r w:rsidRPr="005D76BA">
        <w:rPr>
          <w:sz w:val="32"/>
          <w:szCs w:val="32"/>
          <w:lang w:val="en-US"/>
        </w:rPr>
        <w:t>SqlConnection</w:t>
      </w:r>
      <w:proofErr w:type="spellEnd"/>
      <w:r w:rsidRPr="005D76BA">
        <w:rPr>
          <w:sz w:val="32"/>
          <w:szCs w:val="32"/>
          <w:lang w:val="en-US"/>
        </w:rPr>
        <w:t xml:space="preserve">, </w:t>
      </w:r>
      <w:proofErr w:type="spellStart"/>
      <w:r w:rsidRPr="005D76BA">
        <w:rPr>
          <w:sz w:val="32"/>
          <w:szCs w:val="32"/>
          <w:lang w:val="en-US"/>
        </w:rPr>
        <w:t>SqlCommand</w:t>
      </w:r>
      <w:proofErr w:type="spellEnd"/>
      <w:r w:rsidRPr="005D76BA">
        <w:rPr>
          <w:sz w:val="32"/>
          <w:szCs w:val="32"/>
          <w:lang w:val="en-US"/>
        </w:rPr>
        <w:t xml:space="preserve">, </w:t>
      </w:r>
      <w:proofErr w:type="spellStart"/>
      <w:r w:rsidRPr="005D76BA">
        <w:rPr>
          <w:sz w:val="32"/>
          <w:szCs w:val="32"/>
          <w:lang w:val="en-US"/>
        </w:rPr>
        <w:t>SqlParameter</w:t>
      </w:r>
      <w:proofErr w:type="spellEnd"/>
      <w:r w:rsidRPr="005D76BA">
        <w:rPr>
          <w:sz w:val="32"/>
          <w:szCs w:val="32"/>
          <w:lang w:val="en-US"/>
        </w:rPr>
        <w:t xml:space="preserve">, </w:t>
      </w:r>
      <w:proofErr w:type="spellStart"/>
      <w:r w:rsidRPr="005D76BA">
        <w:rPr>
          <w:sz w:val="32"/>
          <w:szCs w:val="32"/>
          <w:lang w:val="en-US"/>
        </w:rPr>
        <w:t>SqlDataReader</w:t>
      </w:r>
      <w:proofErr w:type="spellEnd"/>
      <w:r w:rsidRPr="005D76BA">
        <w:rPr>
          <w:sz w:val="32"/>
          <w:szCs w:val="32"/>
          <w:lang w:val="en-US"/>
        </w:rPr>
        <w:t xml:space="preserve">, </w:t>
      </w:r>
      <w:proofErr w:type="spellStart"/>
      <w:r w:rsidRPr="005D76BA">
        <w:rPr>
          <w:sz w:val="32"/>
          <w:szCs w:val="32"/>
          <w:lang w:val="en-US"/>
        </w:rPr>
        <w:t>SqlTransaction</w:t>
      </w:r>
      <w:proofErr w:type="spellEnd"/>
      <w:r w:rsidRPr="005D76BA">
        <w:rPr>
          <w:sz w:val="32"/>
          <w:szCs w:val="32"/>
          <w:lang w:val="en-US"/>
        </w:rPr>
        <w:t>.</w:t>
      </w:r>
    </w:p>
    <w:p w14:paraId="32433663" w14:textId="77777777" w:rsidR="005D76BA" w:rsidRPr="005D76BA" w:rsidRDefault="005D76BA" w:rsidP="005D76BA">
      <w:pPr>
        <w:numPr>
          <w:ilvl w:val="0"/>
          <w:numId w:val="29"/>
        </w:numPr>
        <w:rPr>
          <w:sz w:val="32"/>
          <w:szCs w:val="32"/>
        </w:rPr>
      </w:pPr>
      <w:hyperlink r:id="rId19" w:tgtFrame="_blank" w:history="1">
        <w:r w:rsidRPr="005D76BA">
          <w:rPr>
            <w:rStyle w:val="ac"/>
            <w:sz w:val="32"/>
            <w:szCs w:val="32"/>
          </w:rPr>
          <w:t>ADO.NET</w:t>
        </w:r>
      </w:hyperlink>
      <w:r w:rsidRPr="005D76BA">
        <w:rPr>
          <w:sz w:val="32"/>
          <w:szCs w:val="32"/>
        </w:rPr>
        <w:t xml:space="preserve"> не заменяет SQL и не является СУБД.</w:t>
      </w:r>
    </w:p>
    <w:p w14:paraId="578A4C88" w14:textId="77777777" w:rsidR="005D76BA" w:rsidRPr="005D76BA" w:rsidRDefault="005D76BA" w:rsidP="005D76BA">
      <w:pPr>
        <w:numPr>
          <w:ilvl w:val="0"/>
          <w:numId w:val="29"/>
        </w:numPr>
        <w:rPr>
          <w:sz w:val="32"/>
          <w:szCs w:val="32"/>
        </w:rPr>
      </w:pPr>
      <w:r w:rsidRPr="005D76BA">
        <w:rPr>
          <w:sz w:val="32"/>
          <w:szCs w:val="32"/>
        </w:rPr>
        <w:t xml:space="preserve">Задача </w:t>
      </w:r>
      <w:hyperlink r:id="rId20" w:tgtFrame="_blank" w:history="1">
        <w:r w:rsidRPr="005D76BA">
          <w:rPr>
            <w:rStyle w:val="ac"/>
            <w:sz w:val="32"/>
            <w:szCs w:val="32"/>
          </w:rPr>
          <w:t>ADO.NET</w:t>
        </w:r>
      </w:hyperlink>
      <w:r w:rsidRPr="005D76BA">
        <w:rPr>
          <w:sz w:val="32"/>
          <w:szCs w:val="32"/>
        </w:rPr>
        <w:t xml:space="preserve"> — обеспечить взаимодействие приложения с источником данных.</w:t>
      </w:r>
    </w:p>
    <w:p w14:paraId="3CA98E94" w14:textId="2F99484A" w:rsidR="00CF217B" w:rsidRPr="005D76BA" w:rsidRDefault="005D76BA" w:rsidP="005D76BA">
      <w:pPr>
        <w:numPr>
          <w:ilvl w:val="0"/>
          <w:numId w:val="29"/>
        </w:numPr>
        <w:rPr>
          <w:sz w:val="32"/>
          <w:szCs w:val="32"/>
        </w:rPr>
      </w:pPr>
      <w:r w:rsidRPr="005D76BA">
        <w:rPr>
          <w:sz w:val="32"/>
          <w:szCs w:val="32"/>
        </w:rPr>
        <w:t xml:space="preserve">Далее: CRUD, параметры, </w:t>
      </w:r>
      <w:proofErr w:type="spellStart"/>
      <w:r w:rsidRPr="005D76BA">
        <w:rPr>
          <w:sz w:val="32"/>
          <w:szCs w:val="32"/>
        </w:rPr>
        <w:t>DataReader</w:t>
      </w:r>
      <w:proofErr w:type="spellEnd"/>
      <w:r w:rsidRPr="005D76BA">
        <w:rPr>
          <w:sz w:val="32"/>
          <w:szCs w:val="32"/>
        </w:rPr>
        <w:t xml:space="preserve">, транзакции, асинхронность, </w:t>
      </w:r>
      <w:proofErr w:type="spellStart"/>
      <w:r w:rsidRPr="005D76BA">
        <w:rPr>
          <w:sz w:val="32"/>
          <w:szCs w:val="32"/>
        </w:rPr>
        <w:t>DataTable</w:t>
      </w:r>
      <w:proofErr w:type="spellEnd"/>
      <w:r w:rsidRPr="005D76BA">
        <w:rPr>
          <w:sz w:val="32"/>
          <w:szCs w:val="32"/>
        </w:rPr>
        <w:t xml:space="preserve">, </w:t>
      </w:r>
      <w:proofErr w:type="spellStart"/>
      <w:r w:rsidRPr="005D76BA">
        <w:rPr>
          <w:sz w:val="32"/>
          <w:szCs w:val="32"/>
        </w:rPr>
        <w:t>DataSet</w:t>
      </w:r>
      <w:proofErr w:type="spellEnd"/>
      <w:r w:rsidRPr="005D76BA">
        <w:rPr>
          <w:sz w:val="32"/>
          <w:szCs w:val="32"/>
        </w:rPr>
        <w:t xml:space="preserve">, LINQ, EF Core, </w:t>
      </w:r>
      <w:proofErr w:type="spellStart"/>
      <w:r w:rsidRPr="005D76BA">
        <w:rPr>
          <w:sz w:val="32"/>
          <w:szCs w:val="32"/>
        </w:rPr>
        <w:t>Dapper</w:t>
      </w:r>
      <w:proofErr w:type="spellEnd"/>
      <w:r w:rsidRPr="005D76BA">
        <w:rPr>
          <w:sz w:val="32"/>
          <w:szCs w:val="32"/>
        </w:rPr>
        <w:t>.</w:t>
      </w:r>
    </w:p>
    <w:sectPr w:rsidR="00CF217B" w:rsidRPr="005D76B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E3121"/>
    <w:multiLevelType w:val="multilevel"/>
    <w:tmpl w:val="07B88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8C2F43"/>
    <w:multiLevelType w:val="multilevel"/>
    <w:tmpl w:val="A0F8E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476188"/>
    <w:multiLevelType w:val="multilevel"/>
    <w:tmpl w:val="D9F07D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B8225F"/>
    <w:multiLevelType w:val="multilevel"/>
    <w:tmpl w:val="8F509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4D2FF9"/>
    <w:multiLevelType w:val="multilevel"/>
    <w:tmpl w:val="65E2F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F85617"/>
    <w:multiLevelType w:val="multilevel"/>
    <w:tmpl w:val="CC963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5A0221"/>
    <w:multiLevelType w:val="multilevel"/>
    <w:tmpl w:val="AD029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452661"/>
    <w:multiLevelType w:val="multilevel"/>
    <w:tmpl w:val="1BEA2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9F1038"/>
    <w:multiLevelType w:val="multilevel"/>
    <w:tmpl w:val="F0465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822C14"/>
    <w:multiLevelType w:val="multilevel"/>
    <w:tmpl w:val="49B2BC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1704387"/>
    <w:multiLevelType w:val="multilevel"/>
    <w:tmpl w:val="9B209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3CC5D51"/>
    <w:multiLevelType w:val="multilevel"/>
    <w:tmpl w:val="765E8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DA1D2D"/>
    <w:multiLevelType w:val="multilevel"/>
    <w:tmpl w:val="1F86C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0F5701"/>
    <w:multiLevelType w:val="multilevel"/>
    <w:tmpl w:val="2E46B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E5643D"/>
    <w:multiLevelType w:val="multilevel"/>
    <w:tmpl w:val="7302A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2474DB6"/>
    <w:multiLevelType w:val="multilevel"/>
    <w:tmpl w:val="F6409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B1402E5"/>
    <w:multiLevelType w:val="multilevel"/>
    <w:tmpl w:val="7562B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BEE2725"/>
    <w:multiLevelType w:val="multilevel"/>
    <w:tmpl w:val="FA6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CD53B5D"/>
    <w:multiLevelType w:val="multilevel"/>
    <w:tmpl w:val="502E6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E335172"/>
    <w:multiLevelType w:val="multilevel"/>
    <w:tmpl w:val="A9E08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EA13CC1"/>
    <w:multiLevelType w:val="multilevel"/>
    <w:tmpl w:val="DCFA11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A9962BE"/>
    <w:multiLevelType w:val="multilevel"/>
    <w:tmpl w:val="B89A7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47F1EEE"/>
    <w:multiLevelType w:val="multilevel"/>
    <w:tmpl w:val="A9D4C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4AF55EE"/>
    <w:multiLevelType w:val="multilevel"/>
    <w:tmpl w:val="BAEA3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555445F"/>
    <w:multiLevelType w:val="multilevel"/>
    <w:tmpl w:val="43B88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8B83223"/>
    <w:multiLevelType w:val="multilevel"/>
    <w:tmpl w:val="32321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A2E2EEF"/>
    <w:multiLevelType w:val="multilevel"/>
    <w:tmpl w:val="8EE43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4A22E00"/>
    <w:multiLevelType w:val="multilevel"/>
    <w:tmpl w:val="CE3212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7F00FF8"/>
    <w:multiLevelType w:val="multilevel"/>
    <w:tmpl w:val="BC687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77333152">
    <w:abstractNumId w:val="24"/>
  </w:num>
  <w:num w:numId="2" w16cid:durableId="206264537">
    <w:abstractNumId w:val="21"/>
  </w:num>
  <w:num w:numId="3" w16cid:durableId="278491095">
    <w:abstractNumId w:val="27"/>
  </w:num>
  <w:num w:numId="4" w16cid:durableId="513035612">
    <w:abstractNumId w:val="0"/>
  </w:num>
  <w:num w:numId="5" w16cid:durableId="345593866">
    <w:abstractNumId w:val="28"/>
  </w:num>
  <w:num w:numId="6" w16cid:durableId="1347246953">
    <w:abstractNumId w:val="14"/>
  </w:num>
  <w:num w:numId="7" w16cid:durableId="191037947">
    <w:abstractNumId w:val="1"/>
  </w:num>
  <w:num w:numId="8" w16cid:durableId="1733430277">
    <w:abstractNumId w:val="7"/>
  </w:num>
  <w:num w:numId="9" w16cid:durableId="1287856866">
    <w:abstractNumId w:val="12"/>
  </w:num>
  <w:num w:numId="10" w16cid:durableId="1729105718">
    <w:abstractNumId w:val="23"/>
  </w:num>
  <w:num w:numId="11" w16cid:durableId="61636016">
    <w:abstractNumId w:val="15"/>
  </w:num>
  <w:num w:numId="12" w16cid:durableId="418794219">
    <w:abstractNumId w:val="9"/>
  </w:num>
  <w:num w:numId="13" w16cid:durableId="1827278007">
    <w:abstractNumId w:val="17"/>
  </w:num>
  <w:num w:numId="14" w16cid:durableId="283923205">
    <w:abstractNumId w:val="3"/>
  </w:num>
  <w:num w:numId="15" w16cid:durableId="1265187940">
    <w:abstractNumId w:val="10"/>
  </w:num>
  <w:num w:numId="16" w16cid:durableId="1735742033">
    <w:abstractNumId w:val="13"/>
  </w:num>
  <w:num w:numId="17" w16cid:durableId="709182300">
    <w:abstractNumId w:val="11"/>
  </w:num>
  <w:num w:numId="18" w16cid:durableId="2062558452">
    <w:abstractNumId w:val="26"/>
  </w:num>
  <w:num w:numId="19" w16cid:durableId="506405927">
    <w:abstractNumId w:val="20"/>
  </w:num>
  <w:num w:numId="20" w16cid:durableId="2127504934">
    <w:abstractNumId w:val="6"/>
  </w:num>
  <w:num w:numId="21" w16cid:durableId="1546017686">
    <w:abstractNumId w:val="8"/>
  </w:num>
  <w:num w:numId="22" w16cid:durableId="259679282">
    <w:abstractNumId w:val="22"/>
  </w:num>
  <w:num w:numId="23" w16cid:durableId="552616770">
    <w:abstractNumId w:val="5"/>
  </w:num>
  <w:num w:numId="24" w16cid:durableId="1556966329">
    <w:abstractNumId w:val="4"/>
  </w:num>
  <w:num w:numId="25" w16cid:durableId="1133057238">
    <w:abstractNumId w:val="25"/>
  </w:num>
  <w:num w:numId="26" w16cid:durableId="957417573">
    <w:abstractNumId w:val="2"/>
  </w:num>
  <w:num w:numId="27" w16cid:durableId="1910529759">
    <w:abstractNumId w:val="18"/>
  </w:num>
  <w:num w:numId="28" w16cid:durableId="719012402">
    <w:abstractNumId w:val="19"/>
  </w:num>
  <w:num w:numId="29" w16cid:durableId="36093914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6A02"/>
    <w:rsid w:val="005D76BA"/>
    <w:rsid w:val="006F2DC7"/>
    <w:rsid w:val="007A6BE2"/>
    <w:rsid w:val="00995C8C"/>
    <w:rsid w:val="00B04BC5"/>
    <w:rsid w:val="00C66AF3"/>
    <w:rsid w:val="00CE6A02"/>
    <w:rsid w:val="00CF217B"/>
    <w:rsid w:val="00E87EC5"/>
    <w:rsid w:val="00EF48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BC47B"/>
  <w15:chartTrackingRefBased/>
  <w15:docId w15:val="{253FB625-F224-4114-BA17-4FA6A81545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E6A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E6A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E6A0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E6A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E6A0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E6A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E6A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E6A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E6A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E6A0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E6A0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E6A0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E6A0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E6A0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E6A0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E6A0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E6A0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E6A0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E6A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E6A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E6A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E6A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E6A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E6A0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E6A0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E6A02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E6A0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E6A02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CE6A02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EF4875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EF487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509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1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85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80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186498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30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8738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5483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14197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1267423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93022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60508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75017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23761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922548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410783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83439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44802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01525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04169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913848726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99047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04843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90898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11342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6031445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104494668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38418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27218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78981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03705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902666972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135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36968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67548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21420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605844506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9738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81452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96224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832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696003546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63273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42092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05465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5520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758215818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59065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56877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31780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9836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644242261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46044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34512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9581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72529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8206571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71562351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58715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75253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54653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84595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171407988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49515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8546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30502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93894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131656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205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69125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50267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65283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55432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8495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53936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929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572300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73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284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4640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4007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4675510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8246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58936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83317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11498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5532710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44554202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95969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06252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74446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76030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569456277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3398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79928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54713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87474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3061335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95259626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2626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24706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67211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80501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523708820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90634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07719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25759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90778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932002663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37175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31497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51671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83153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09128885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09467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89499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1292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87838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476994352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05182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08951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03033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27883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121025398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24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75194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22575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7505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5609382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80675840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21447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90298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85618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44414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339193439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98936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71113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24219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77071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86946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997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83147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2710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82057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53808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528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513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358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do.net/" TargetMode="External"/><Relationship Id="rId13" Type="http://schemas.openxmlformats.org/officeDocument/2006/relationships/hyperlink" Target="https://ado.net/" TargetMode="External"/><Relationship Id="rId18" Type="http://schemas.openxmlformats.org/officeDocument/2006/relationships/hyperlink" Target="https://ado.net/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https://ado.net/" TargetMode="External"/><Relationship Id="rId12" Type="http://schemas.openxmlformats.org/officeDocument/2006/relationships/hyperlink" Target="https://ado.net/" TargetMode="External"/><Relationship Id="rId17" Type="http://schemas.openxmlformats.org/officeDocument/2006/relationships/hyperlink" Target="https://ado.net/" TargetMode="External"/><Relationship Id="rId2" Type="http://schemas.openxmlformats.org/officeDocument/2006/relationships/styles" Target="styles.xml"/><Relationship Id="rId16" Type="http://schemas.openxmlformats.org/officeDocument/2006/relationships/hyperlink" Target="https://ado.net/" TargetMode="External"/><Relationship Id="rId20" Type="http://schemas.openxmlformats.org/officeDocument/2006/relationships/hyperlink" Target="https://ado.net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ado.net/" TargetMode="External"/><Relationship Id="rId11" Type="http://schemas.openxmlformats.org/officeDocument/2006/relationships/hyperlink" Target="https://ado.net/" TargetMode="External"/><Relationship Id="rId5" Type="http://schemas.openxmlformats.org/officeDocument/2006/relationships/hyperlink" Target="https://ado.net/" TargetMode="External"/><Relationship Id="rId15" Type="http://schemas.openxmlformats.org/officeDocument/2006/relationships/hyperlink" Target="https://ado.net/" TargetMode="External"/><Relationship Id="rId10" Type="http://schemas.openxmlformats.org/officeDocument/2006/relationships/hyperlink" Target="https://ado.net/" TargetMode="External"/><Relationship Id="rId19" Type="http://schemas.openxmlformats.org/officeDocument/2006/relationships/hyperlink" Target="https://ado.net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do.net/" TargetMode="External"/><Relationship Id="rId14" Type="http://schemas.openxmlformats.org/officeDocument/2006/relationships/hyperlink" Target="https://ado.net/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4</Pages>
  <Words>629</Words>
  <Characters>3590</Characters>
  <Application>Microsoft Office Word</Application>
  <DocSecurity>0</DocSecurity>
  <Lines>29</Lines>
  <Paragraphs>8</Paragraphs>
  <ScaleCrop>false</ScaleCrop>
  <Company/>
  <LinksUpToDate>false</LinksUpToDate>
  <CharactersWithSpaces>4211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Zahar Solovyov</dc:creator>
  <cp:keywords/>
  <dc:description/>
  <cp:lastModifiedBy>Zahar Solovyov</cp:lastModifiedBy>
  <cp:revision>4</cp:revision>
  <dcterms:created xsi:type="dcterms:W3CDTF">2026-10-07T05:08:00Z</dcterms:created>
  <dcterms:modified xsi:type="dcterms:W3CDTF">2026-10-07T05:21:00Z</dcterms:modified>
</cp:coreProperties>
</file>