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0ADAD" w14:textId="77777777" w:rsidR="00EF4875" w:rsidRPr="00C66AF3" w:rsidRDefault="00EF4875" w:rsidP="00EF4875">
      <w:pPr>
        <w:jc w:val="center"/>
        <w:rPr>
          <w:b/>
          <w:bCs/>
          <w:sz w:val="36"/>
          <w:szCs w:val="36"/>
        </w:rPr>
      </w:pPr>
      <w:r w:rsidRPr="00EF4875">
        <w:rPr>
          <w:b/>
          <w:bCs/>
          <w:sz w:val="36"/>
          <w:szCs w:val="36"/>
        </w:rPr>
        <w:t xml:space="preserve">Введение в </w:t>
      </w:r>
      <w:hyperlink r:id="rId5" w:tgtFrame="_blank" w:history="1">
        <w:r w:rsidRPr="00EF4875">
          <w:rPr>
            <w:rStyle w:val="ac"/>
            <w:b/>
            <w:bCs/>
            <w:sz w:val="36"/>
            <w:szCs w:val="36"/>
          </w:rPr>
          <w:t>ADO.NET</w:t>
        </w:r>
      </w:hyperlink>
      <w:r w:rsidRPr="00EF4875">
        <w:rPr>
          <w:b/>
          <w:bCs/>
          <w:sz w:val="36"/>
          <w:szCs w:val="36"/>
        </w:rPr>
        <w:t xml:space="preserve"> и архитектура доступа к данным</w:t>
      </w:r>
    </w:p>
    <w:p w14:paraId="5576A9C2" w14:textId="77777777" w:rsidR="00EF4875" w:rsidRPr="00EF4875" w:rsidRDefault="00EF4875" w:rsidP="00EF4875">
      <w:pPr>
        <w:jc w:val="center"/>
        <w:rPr>
          <w:b/>
          <w:bCs/>
          <w:sz w:val="36"/>
          <w:szCs w:val="36"/>
        </w:rPr>
      </w:pPr>
    </w:p>
    <w:p w14:paraId="53C3AD8C" w14:textId="77777777" w:rsidR="00EF4875" w:rsidRPr="00EF4875" w:rsidRDefault="00EF4875" w:rsidP="00EF4875">
      <w:pPr>
        <w:rPr>
          <w:b/>
          <w:bCs/>
          <w:sz w:val="28"/>
          <w:szCs w:val="28"/>
        </w:rPr>
      </w:pPr>
      <w:r w:rsidRPr="00EF4875">
        <w:rPr>
          <w:b/>
          <w:bCs/>
          <w:sz w:val="28"/>
          <w:szCs w:val="28"/>
        </w:rPr>
        <w:t xml:space="preserve">1. Что такое </w:t>
      </w:r>
      <w:hyperlink r:id="rId6" w:tgtFrame="_blank" w:history="1">
        <w:r w:rsidRPr="00EF4875">
          <w:rPr>
            <w:rStyle w:val="ac"/>
            <w:b/>
            <w:bCs/>
            <w:sz w:val="28"/>
            <w:szCs w:val="28"/>
          </w:rPr>
          <w:t>ADO.NET</w:t>
        </w:r>
      </w:hyperlink>
    </w:p>
    <w:p w14:paraId="14E5BCB0" w14:textId="77777777" w:rsidR="00EF4875" w:rsidRPr="00EF4875" w:rsidRDefault="00EF4875" w:rsidP="00EF4875">
      <w:pPr>
        <w:rPr>
          <w:sz w:val="28"/>
          <w:szCs w:val="28"/>
        </w:rPr>
      </w:pPr>
      <w:hyperlink r:id="rId7" w:tgtFrame="_blank" w:history="1">
        <w:r w:rsidRPr="00EF4875">
          <w:rPr>
            <w:rStyle w:val="ac"/>
            <w:b/>
            <w:bCs/>
            <w:sz w:val="28"/>
            <w:szCs w:val="28"/>
          </w:rPr>
          <w:t>ADO.NET</w:t>
        </w:r>
      </w:hyperlink>
      <w:r w:rsidRPr="00EF4875">
        <w:rPr>
          <w:sz w:val="28"/>
          <w:szCs w:val="28"/>
        </w:rPr>
        <w:t xml:space="preserve"> — технология доступа к данным в .NET-приложениях. Позволяет приложению:</w:t>
      </w:r>
    </w:p>
    <w:p w14:paraId="4C8463D5" w14:textId="77777777" w:rsidR="00EF4875" w:rsidRPr="00EF4875" w:rsidRDefault="00EF4875" w:rsidP="00EF4875">
      <w:pPr>
        <w:numPr>
          <w:ilvl w:val="0"/>
          <w:numId w:val="1"/>
        </w:numPr>
        <w:rPr>
          <w:sz w:val="28"/>
          <w:szCs w:val="28"/>
        </w:rPr>
      </w:pPr>
      <w:r w:rsidRPr="00EF4875">
        <w:rPr>
          <w:sz w:val="28"/>
          <w:szCs w:val="28"/>
        </w:rPr>
        <w:t>подключаться к источнику данных;</w:t>
      </w:r>
    </w:p>
    <w:p w14:paraId="0DF6CF8E" w14:textId="77777777" w:rsidR="00EF4875" w:rsidRPr="00EF4875" w:rsidRDefault="00EF4875" w:rsidP="00EF4875">
      <w:pPr>
        <w:numPr>
          <w:ilvl w:val="0"/>
          <w:numId w:val="1"/>
        </w:numPr>
        <w:rPr>
          <w:sz w:val="28"/>
          <w:szCs w:val="28"/>
        </w:rPr>
      </w:pPr>
      <w:r w:rsidRPr="00EF4875">
        <w:rPr>
          <w:sz w:val="28"/>
          <w:szCs w:val="28"/>
        </w:rPr>
        <w:t>отправлять SQL-команды;</w:t>
      </w:r>
    </w:p>
    <w:p w14:paraId="508520A6" w14:textId="77777777" w:rsidR="00EF4875" w:rsidRPr="00EF4875" w:rsidRDefault="00EF4875" w:rsidP="00EF4875">
      <w:pPr>
        <w:numPr>
          <w:ilvl w:val="0"/>
          <w:numId w:val="1"/>
        </w:numPr>
        <w:rPr>
          <w:sz w:val="28"/>
          <w:szCs w:val="28"/>
        </w:rPr>
      </w:pPr>
      <w:r w:rsidRPr="00EF4875">
        <w:rPr>
          <w:sz w:val="28"/>
          <w:szCs w:val="28"/>
        </w:rPr>
        <w:t>получать результаты запросов;</w:t>
      </w:r>
    </w:p>
    <w:p w14:paraId="1E4264A3" w14:textId="77777777" w:rsidR="00EF4875" w:rsidRPr="00EF4875" w:rsidRDefault="00EF4875" w:rsidP="00EF4875">
      <w:pPr>
        <w:numPr>
          <w:ilvl w:val="0"/>
          <w:numId w:val="1"/>
        </w:numPr>
        <w:rPr>
          <w:sz w:val="28"/>
          <w:szCs w:val="28"/>
        </w:rPr>
      </w:pPr>
      <w:r w:rsidRPr="00EF4875">
        <w:rPr>
          <w:sz w:val="28"/>
          <w:szCs w:val="28"/>
        </w:rPr>
        <w:t>изменять данные;</w:t>
      </w:r>
    </w:p>
    <w:p w14:paraId="741B7D01" w14:textId="77777777" w:rsidR="00EF4875" w:rsidRPr="00EF4875" w:rsidRDefault="00EF4875" w:rsidP="00EF4875">
      <w:pPr>
        <w:numPr>
          <w:ilvl w:val="0"/>
          <w:numId w:val="1"/>
        </w:numPr>
        <w:rPr>
          <w:sz w:val="28"/>
          <w:szCs w:val="28"/>
        </w:rPr>
      </w:pPr>
      <w:r w:rsidRPr="00EF4875">
        <w:rPr>
          <w:sz w:val="28"/>
          <w:szCs w:val="28"/>
        </w:rPr>
        <w:t>работать с транзакциями;</w:t>
      </w:r>
    </w:p>
    <w:p w14:paraId="5D978D9E" w14:textId="77777777" w:rsidR="00EF4875" w:rsidRPr="00EF4875" w:rsidRDefault="00EF4875" w:rsidP="00EF4875">
      <w:pPr>
        <w:numPr>
          <w:ilvl w:val="0"/>
          <w:numId w:val="1"/>
        </w:numPr>
        <w:rPr>
          <w:sz w:val="28"/>
          <w:szCs w:val="28"/>
        </w:rPr>
      </w:pPr>
      <w:r w:rsidRPr="00EF4875">
        <w:rPr>
          <w:sz w:val="28"/>
          <w:szCs w:val="28"/>
        </w:rPr>
        <w:t>обрабатывать ошибки;</w:t>
      </w:r>
    </w:p>
    <w:p w14:paraId="1A20C2CA" w14:textId="77777777" w:rsidR="00EF4875" w:rsidRPr="00EF4875" w:rsidRDefault="00EF4875" w:rsidP="00EF4875">
      <w:pPr>
        <w:numPr>
          <w:ilvl w:val="0"/>
          <w:numId w:val="1"/>
        </w:numPr>
        <w:rPr>
          <w:sz w:val="28"/>
          <w:szCs w:val="28"/>
        </w:rPr>
      </w:pPr>
      <w:r w:rsidRPr="00EF4875">
        <w:rPr>
          <w:sz w:val="28"/>
          <w:szCs w:val="28"/>
        </w:rPr>
        <w:t>передавать данные между приложением и БД.</w:t>
      </w:r>
    </w:p>
    <w:p w14:paraId="75DD716F" w14:textId="77777777" w:rsidR="00EF4875" w:rsidRPr="00C66AF3" w:rsidRDefault="00EF4875" w:rsidP="00EF4875">
      <w:pPr>
        <w:rPr>
          <w:sz w:val="28"/>
          <w:szCs w:val="28"/>
        </w:rPr>
      </w:pPr>
      <w:r w:rsidRPr="00EF4875">
        <w:rPr>
          <w:b/>
          <w:bCs/>
          <w:sz w:val="28"/>
          <w:szCs w:val="28"/>
        </w:rPr>
        <w:t>Проще:</w:t>
      </w:r>
      <w:r w:rsidRPr="00EF4875">
        <w:rPr>
          <w:sz w:val="28"/>
          <w:szCs w:val="28"/>
        </w:rPr>
        <w:t xml:space="preserve"> набор механизмов, с помощью которых C#-приложение работает с базой данных.</w:t>
      </w:r>
    </w:p>
    <w:p w14:paraId="00C6BC86" w14:textId="77777777" w:rsidR="00EF4875" w:rsidRPr="00EF4875" w:rsidRDefault="00EF4875" w:rsidP="00EF4875">
      <w:pPr>
        <w:rPr>
          <w:sz w:val="28"/>
          <w:szCs w:val="28"/>
        </w:rPr>
      </w:pPr>
    </w:p>
    <w:p w14:paraId="2D6A4BC3" w14:textId="3E350320" w:rsidR="00EF4875" w:rsidRPr="00EF4875" w:rsidRDefault="00EF4875" w:rsidP="00EF4875">
      <w:pPr>
        <w:rPr>
          <w:b/>
          <w:bCs/>
          <w:sz w:val="28"/>
          <w:szCs w:val="28"/>
        </w:rPr>
      </w:pPr>
      <w:r w:rsidRPr="00EF4875">
        <w:rPr>
          <w:b/>
          <w:bCs/>
          <w:sz w:val="28"/>
          <w:szCs w:val="28"/>
        </w:rPr>
        <w:t>2. Архитектура доступа к данным</w:t>
      </w:r>
    </w:p>
    <w:p w14:paraId="61E945EA" w14:textId="77777777" w:rsidR="00EF4875" w:rsidRPr="00EF4875" w:rsidRDefault="00EF4875" w:rsidP="00EF4875">
      <w:pPr>
        <w:rPr>
          <w:sz w:val="28"/>
          <w:szCs w:val="28"/>
        </w:rPr>
      </w:pPr>
      <w:r w:rsidRPr="00EF4875">
        <w:rPr>
          <w:sz w:val="28"/>
          <w:szCs w:val="28"/>
        </w:rPr>
        <w:t>C# приложение (интерфейс, бизнес-логика, обработка данных)</w:t>
      </w:r>
    </w:p>
    <w:p w14:paraId="4D2C0630" w14:textId="77777777" w:rsidR="00EF4875" w:rsidRPr="00EF4875" w:rsidRDefault="00EF4875" w:rsidP="00EF4875">
      <w:pPr>
        <w:rPr>
          <w:sz w:val="28"/>
          <w:szCs w:val="28"/>
        </w:rPr>
      </w:pPr>
      <w:r w:rsidRPr="00EF4875">
        <w:rPr>
          <w:sz w:val="28"/>
          <w:szCs w:val="28"/>
        </w:rPr>
        <w:t xml:space="preserve">        ↓</w:t>
      </w:r>
    </w:p>
    <w:p w14:paraId="2CF633A9" w14:textId="77777777" w:rsidR="00EF4875" w:rsidRPr="00EF4875" w:rsidRDefault="00EF4875" w:rsidP="00EF4875">
      <w:pPr>
        <w:rPr>
          <w:sz w:val="28"/>
          <w:szCs w:val="28"/>
        </w:rPr>
      </w:pPr>
      <w:r w:rsidRPr="00EF4875">
        <w:rPr>
          <w:sz w:val="28"/>
          <w:szCs w:val="28"/>
        </w:rPr>
        <w:t>ADO.NET (подключение, команды, параметры, чтение, транзакции)</w:t>
      </w:r>
    </w:p>
    <w:p w14:paraId="7C289429" w14:textId="77777777" w:rsidR="00EF4875" w:rsidRPr="00EF4875" w:rsidRDefault="00EF4875" w:rsidP="00EF4875">
      <w:pPr>
        <w:rPr>
          <w:sz w:val="28"/>
          <w:szCs w:val="28"/>
          <w:lang w:val="en-US"/>
        </w:rPr>
      </w:pPr>
      <w:r w:rsidRPr="00EF4875">
        <w:rPr>
          <w:sz w:val="28"/>
          <w:szCs w:val="28"/>
        </w:rPr>
        <w:t xml:space="preserve">        </w:t>
      </w:r>
      <w:r w:rsidRPr="00EF4875">
        <w:rPr>
          <w:sz w:val="28"/>
          <w:szCs w:val="28"/>
          <w:lang w:val="en-US"/>
        </w:rPr>
        <w:t>↓</w:t>
      </w:r>
    </w:p>
    <w:p w14:paraId="3BC8EAD2" w14:textId="77777777" w:rsidR="00EF4875" w:rsidRPr="00EF4875" w:rsidRDefault="00EF4875" w:rsidP="00EF4875">
      <w:pPr>
        <w:rPr>
          <w:sz w:val="28"/>
          <w:szCs w:val="28"/>
          <w:lang w:val="en-US"/>
        </w:rPr>
      </w:pPr>
      <w:r w:rsidRPr="00EF4875">
        <w:rPr>
          <w:sz w:val="28"/>
          <w:szCs w:val="28"/>
          <w:lang w:val="en-US"/>
        </w:rPr>
        <w:t>Microsoft.Data.SqlClient (</w:t>
      </w:r>
      <w:r w:rsidRPr="00EF4875">
        <w:rPr>
          <w:sz w:val="28"/>
          <w:szCs w:val="28"/>
        </w:rPr>
        <w:t>провайдер</w:t>
      </w:r>
      <w:r w:rsidRPr="00EF4875">
        <w:rPr>
          <w:sz w:val="28"/>
          <w:szCs w:val="28"/>
          <w:lang w:val="en-US"/>
        </w:rPr>
        <w:t xml:space="preserve"> SQL Server)</w:t>
      </w:r>
    </w:p>
    <w:p w14:paraId="25E552EE" w14:textId="77777777" w:rsidR="00EF4875" w:rsidRPr="00EF4875" w:rsidRDefault="00EF4875" w:rsidP="00EF4875">
      <w:pPr>
        <w:rPr>
          <w:sz w:val="28"/>
          <w:szCs w:val="28"/>
        </w:rPr>
      </w:pPr>
      <w:r w:rsidRPr="00EF4875">
        <w:rPr>
          <w:sz w:val="28"/>
          <w:szCs w:val="28"/>
          <w:lang w:val="en-US"/>
        </w:rPr>
        <w:t xml:space="preserve">        </w:t>
      </w:r>
      <w:r w:rsidRPr="00EF4875">
        <w:rPr>
          <w:sz w:val="28"/>
          <w:szCs w:val="28"/>
        </w:rPr>
        <w:t>↓</w:t>
      </w:r>
    </w:p>
    <w:p w14:paraId="69AB49BA" w14:textId="77777777" w:rsidR="00EF4875" w:rsidRPr="00EF4875" w:rsidRDefault="00EF4875" w:rsidP="00EF4875">
      <w:pPr>
        <w:rPr>
          <w:sz w:val="28"/>
          <w:szCs w:val="28"/>
        </w:rPr>
      </w:pPr>
      <w:r w:rsidRPr="00EF4875">
        <w:rPr>
          <w:sz w:val="28"/>
          <w:szCs w:val="28"/>
        </w:rPr>
        <w:t>SQL Server (таблицы, представления, процедуры, данные)</w:t>
      </w:r>
    </w:p>
    <w:p w14:paraId="6B385988" w14:textId="77777777" w:rsidR="00EF4875" w:rsidRPr="00C66AF3" w:rsidRDefault="00EF4875" w:rsidP="00EF4875">
      <w:pPr>
        <w:rPr>
          <w:sz w:val="28"/>
          <w:szCs w:val="28"/>
        </w:rPr>
      </w:pPr>
      <w:hyperlink r:id="rId8" w:tgtFrame="_blank" w:history="1">
        <w:r w:rsidRPr="00EF4875">
          <w:rPr>
            <w:rStyle w:val="ac"/>
            <w:sz w:val="28"/>
            <w:szCs w:val="28"/>
          </w:rPr>
          <w:t>ADO.NET</w:t>
        </w:r>
      </w:hyperlink>
      <w:r w:rsidRPr="00EF4875">
        <w:rPr>
          <w:sz w:val="28"/>
          <w:szCs w:val="28"/>
        </w:rPr>
        <w:t xml:space="preserve"> — общая модель доступа к данным. Microsoft.Data.SqlClient реализует её для SQL Server. Для нового кода Microsoft рекомендует Microsoft.Data.SqlClient, а не старый System.Data.SqlClient.</w:t>
      </w:r>
    </w:p>
    <w:p w14:paraId="6BCFA500" w14:textId="54BE76BF" w:rsidR="00EF4875" w:rsidRPr="00EF4875" w:rsidRDefault="00C66AF3" w:rsidP="00EF4875">
      <w:pPr>
        <w:rPr>
          <w:sz w:val="28"/>
          <w:szCs w:val="28"/>
        </w:rPr>
      </w:pPr>
      <w:r w:rsidRPr="00C66AF3">
        <w:rPr>
          <w:sz w:val="28"/>
          <w:szCs w:val="28"/>
        </w:rPr>
        <w:br w:type="page"/>
      </w:r>
      <w:r w:rsidR="00EF4875" w:rsidRPr="00EF4875">
        <w:rPr>
          <w:b/>
          <w:bCs/>
          <w:sz w:val="28"/>
          <w:szCs w:val="28"/>
        </w:rPr>
        <w:lastRenderedPageBreak/>
        <w:t>3. Разделение понятий</w:t>
      </w:r>
    </w:p>
    <w:tbl>
      <w:tblPr>
        <w:tblW w:w="91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7"/>
        <w:gridCol w:w="7679"/>
      </w:tblGrid>
      <w:tr w:rsidR="00EF4875" w:rsidRPr="00EF4875" w14:paraId="036EECDF" w14:textId="77777777" w:rsidTr="00EF4875">
        <w:trPr>
          <w:trHeight w:val="575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F9CEBD" w14:textId="77777777" w:rsidR="00EF4875" w:rsidRPr="00EF4875" w:rsidRDefault="00EF4875" w:rsidP="00EF4875">
            <w:pPr>
              <w:rPr>
                <w:sz w:val="28"/>
                <w:szCs w:val="28"/>
              </w:rPr>
            </w:pPr>
            <w:r w:rsidRPr="00EF4875">
              <w:rPr>
                <w:sz w:val="28"/>
                <w:szCs w:val="28"/>
              </w:rPr>
              <w:t>Понятие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7CE520" w14:textId="77777777" w:rsidR="00EF4875" w:rsidRPr="00EF4875" w:rsidRDefault="00EF4875" w:rsidP="00EF4875">
            <w:pPr>
              <w:rPr>
                <w:sz w:val="28"/>
                <w:szCs w:val="28"/>
              </w:rPr>
            </w:pPr>
            <w:r w:rsidRPr="00EF4875">
              <w:rPr>
                <w:sz w:val="28"/>
                <w:szCs w:val="28"/>
              </w:rPr>
              <w:t>Роль</w:t>
            </w:r>
          </w:p>
        </w:tc>
      </w:tr>
      <w:tr w:rsidR="00EF4875" w:rsidRPr="00EF4875" w14:paraId="311B108E" w14:textId="77777777" w:rsidTr="00EF4875">
        <w:trPr>
          <w:trHeight w:val="57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81DE3C" w14:textId="77777777" w:rsidR="00EF4875" w:rsidRPr="00EF4875" w:rsidRDefault="00EF4875" w:rsidP="00EF4875">
            <w:pPr>
              <w:rPr>
                <w:sz w:val="28"/>
                <w:szCs w:val="28"/>
              </w:rPr>
            </w:pPr>
            <w:r w:rsidRPr="00EF4875">
              <w:rPr>
                <w:b/>
                <w:bCs/>
                <w:sz w:val="28"/>
                <w:szCs w:val="28"/>
              </w:rPr>
              <w:t>SQL Server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37789D" w14:textId="77777777" w:rsidR="00EF4875" w:rsidRPr="00EF4875" w:rsidRDefault="00EF4875" w:rsidP="00EF4875">
            <w:pPr>
              <w:rPr>
                <w:sz w:val="28"/>
                <w:szCs w:val="28"/>
              </w:rPr>
            </w:pPr>
            <w:r w:rsidRPr="00EF4875">
              <w:rPr>
                <w:sz w:val="28"/>
                <w:szCs w:val="28"/>
              </w:rPr>
              <w:t>СУБД: хранит и обрабатывает данные</w:t>
            </w:r>
          </w:p>
        </w:tc>
      </w:tr>
      <w:tr w:rsidR="00EF4875" w:rsidRPr="00EF4875" w14:paraId="7F3C8216" w14:textId="77777777" w:rsidTr="00EF4875">
        <w:trPr>
          <w:trHeight w:val="57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56D240" w14:textId="77777777" w:rsidR="00EF4875" w:rsidRPr="00EF4875" w:rsidRDefault="00EF4875" w:rsidP="00EF4875">
            <w:pPr>
              <w:rPr>
                <w:sz w:val="28"/>
                <w:szCs w:val="28"/>
              </w:rPr>
            </w:pPr>
            <w:r w:rsidRPr="00EF4875">
              <w:rPr>
                <w:b/>
                <w:bCs/>
                <w:sz w:val="28"/>
                <w:szCs w:val="28"/>
              </w:rPr>
              <w:t>SQL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CCEA11" w14:textId="77777777" w:rsidR="00EF4875" w:rsidRPr="00EF4875" w:rsidRDefault="00EF4875" w:rsidP="00EF4875">
            <w:pPr>
              <w:rPr>
                <w:sz w:val="28"/>
                <w:szCs w:val="28"/>
              </w:rPr>
            </w:pPr>
            <w:r w:rsidRPr="00EF4875">
              <w:rPr>
                <w:sz w:val="28"/>
                <w:szCs w:val="28"/>
              </w:rPr>
              <w:t>Язык описания операций с данными (SELECT * FROM Products;)</w:t>
            </w:r>
          </w:p>
        </w:tc>
      </w:tr>
      <w:tr w:rsidR="00EF4875" w:rsidRPr="00EF4875" w14:paraId="58F0B400" w14:textId="77777777" w:rsidTr="00EF4875">
        <w:trPr>
          <w:trHeight w:val="57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578632" w14:textId="77777777" w:rsidR="00EF4875" w:rsidRPr="00EF4875" w:rsidRDefault="00EF4875" w:rsidP="00EF4875">
            <w:pPr>
              <w:rPr>
                <w:sz w:val="28"/>
                <w:szCs w:val="28"/>
              </w:rPr>
            </w:pPr>
            <w:r w:rsidRPr="00EF4875">
              <w:rPr>
                <w:b/>
                <w:bCs/>
                <w:sz w:val="28"/>
                <w:szCs w:val="28"/>
              </w:rPr>
              <w:t>C#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C3FDE9" w14:textId="77777777" w:rsidR="00EF4875" w:rsidRPr="00EF4875" w:rsidRDefault="00EF4875" w:rsidP="00EF4875">
            <w:pPr>
              <w:rPr>
                <w:sz w:val="28"/>
                <w:szCs w:val="28"/>
              </w:rPr>
            </w:pPr>
            <w:r w:rsidRPr="00EF4875">
              <w:rPr>
                <w:sz w:val="28"/>
                <w:szCs w:val="28"/>
              </w:rPr>
              <w:t>Язык, на котором написано приложение</w:t>
            </w:r>
          </w:p>
        </w:tc>
      </w:tr>
      <w:tr w:rsidR="00EF4875" w:rsidRPr="00EF4875" w14:paraId="63199471" w14:textId="77777777" w:rsidTr="00EF4875">
        <w:trPr>
          <w:trHeight w:val="57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36549F" w14:textId="77777777" w:rsidR="00EF4875" w:rsidRPr="00EF4875" w:rsidRDefault="00EF4875" w:rsidP="00EF4875">
            <w:pPr>
              <w:rPr>
                <w:sz w:val="28"/>
                <w:szCs w:val="28"/>
              </w:rPr>
            </w:pPr>
            <w:hyperlink r:id="rId9" w:tgtFrame="_blank" w:history="1">
              <w:r w:rsidRPr="00EF4875">
                <w:rPr>
                  <w:rStyle w:val="ac"/>
                  <w:b/>
                  <w:bCs/>
                  <w:sz w:val="28"/>
                  <w:szCs w:val="28"/>
                </w:rPr>
                <w:t>ADO.NET</w:t>
              </w:r>
            </w:hyperlink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590B77" w14:textId="77777777" w:rsidR="00EF4875" w:rsidRPr="00EF4875" w:rsidRDefault="00EF4875" w:rsidP="00EF4875">
            <w:pPr>
              <w:rPr>
                <w:sz w:val="28"/>
                <w:szCs w:val="28"/>
              </w:rPr>
            </w:pPr>
            <w:r w:rsidRPr="00EF4875">
              <w:rPr>
                <w:sz w:val="28"/>
                <w:szCs w:val="28"/>
              </w:rPr>
              <w:t>Технология передачи SQL-команд из C# в БД и получения результатов</w:t>
            </w:r>
          </w:p>
        </w:tc>
      </w:tr>
    </w:tbl>
    <w:p w14:paraId="6760A670" w14:textId="77777777" w:rsidR="00EF4875" w:rsidRPr="00C66AF3" w:rsidRDefault="00EF4875" w:rsidP="00EF4875">
      <w:pPr>
        <w:rPr>
          <w:sz w:val="28"/>
          <w:szCs w:val="28"/>
        </w:rPr>
      </w:pPr>
      <w:hyperlink r:id="rId10" w:tgtFrame="_blank" w:history="1">
        <w:r w:rsidRPr="00EF4875">
          <w:rPr>
            <w:rStyle w:val="ac"/>
            <w:sz w:val="28"/>
            <w:szCs w:val="28"/>
          </w:rPr>
          <w:t>ADO.NET</w:t>
        </w:r>
      </w:hyperlink>
      <w:r w:rsidRPr="00EF4875">
        <w:rPr>
          <w:sz w:val="28"/>
          <w:szCs w:val="28"/>
        </w:rPr>
        <w:t xml:space="preserve"> </w:t>
      </w:r>
      <w:r w:rsidRPr="00EF4875">
        <w:rPr>
          <w:b/>
          <w:bCs/>
          <w:sz w:val="28"/>
          <w:szCs w:val="28"/>
        </w:rPr>
        <w:t>не заменяет</w:t>
      </w:r>
      <w:r w:rsidRPr="00EF4875">
        <w:rPr>
          <w:sz w:val="28"/>
          <w:szCs w:val="28"/>
        </w:rPr>
        <w:t xml:space="preserve"> SQL и </w:t>
      </w:r>
      <w:r w:rsidRPr="00EF4875">
        <w:rPr>
          <w:b/>
          <w:bCs/>
          <w:sz w:val="28"/>
          <w:szCs w:val="28"/>
        </w:rPr>
        <w:t>не является</w:t>
      </w:r>
      <w:r w:rsidRPr="00EF4875">
        <w:rPr>
          <w:sz w:val="28"/>
          <w:szCs w:val="28"/>
        </w:rPr>
        <w:t xml:space="preserve"> СУБД.</w:t>
      </w:r>
    </w:p>
    <w:p w14:paraId="6C92536D" w14:textId="77777777" w:rsidR="00EF4875" w:rsidRPr="00EF4875" w:rsidRDefault="00EF4875" w:rsidP="00EF4875">
      <w:pPr>
        <w:rPr>
          <w:sz w:val="28"/>
          <w:szCs w:val="28"/>
        </w:rPr>
      </w:pPr>
    </w:p>
    <w:p w14:paraId="01DE0C67" w14:textId="77777777" w:rsidR="00EF4875" w:rsidRPr="00EF4875" w:rsidRDefault="00EF4875" w:rsidP="00EF4875">
      <w:pPr>
        <w:rPr>
          <w:b/>
          <w:bCs/>
          <w:sz w:val="28"/>
          <w:szCs w:val="28"/>
        </w:rPr>
      </w:pPr>
      <w:r w:rsidRPr="00EF4875">
        <w:rPr>
          <w:b/>
          <w:bCs/>
          <w:sz w:val="28"/>
          <w:szCs w:val="28"/>
        </w:rPr>
        <w:t>4. Провайдер данных</w:t>
      </w:r>
    </w:p>
    <w:p w14:paraId="3E8E8C9B" w14:textId="77777777" w:rsidR="00EF4875" w:rsidRPr="00EF4875" w:rsidRDefault="00EF4875" w:rsidP="00EF4875">
      <w:pPr>
        <w:rPr>
          <w:sz w:val="28"/>
          <w:szCs w:val="28"/>
        </w:rPr>
      </w:pPr>
      <w:r w:rsidRPr="00EF4875">
        <w:rPr>
          <w:sz w:val="28"/>
          <w:szCs w:val="28"/>
        </w:rPr>
        <w:t xml:space="preserve">Разные СУБД (SQL Server, PostgreSQL, MySQL, Oracle) используют разные способы взаимодействия. </w:t>
      </w:r>
      <w:r w:rsidRPr="00EF4875">
        <w:rPr>
          <w:b/>
          <w:bCs/>
          <w:sz w:val="28"/>
          <w:szCs w:val="28"/>
        </w:rPr>
        <w:t>Провайдер данных</w:t>
      </w:r>
      <w:r w:rsidRPr="00EF4875">
        <w:rPr>
          <w:sz w:val="28"/>
          <w:szCs w:val="28"/>
        </w:rPr>
        <w:t xml:space="preserve"> знает, как .NET-приложению взаимодействовать с конкретной СУБД.</w:t>
      </w:r>
    </w:p>
    <w:p w14:paraId="7DB4F132" w14:textId="77777777" w:rsidR="00EF4875" w:rsidRPr="00EF4875" w:rsidRDefault="00EF4875" w:rsidP="00EF4875">
      <w:pPr>
        <w:rPr>
          <w:sz w:val="28"/>
          <w:szCs w:val="28"/>
        </w:rPr>
      </w:pPr>
      <w:r w:rsidRPr="00EF4875">
        <w:rPr>
          <w:sz w:val="28"/>
          <w:szCs w:val="28"/>
        </w:rPr>
        <w:t>Для SQL Server: Microsoft.Data.SqlClient — пакет NuGet и пространство имён.</w:t>
      </w:r>
    </w:p>
    <w:p w14:paraId="219608AC" w14:textId="77777777" w:rsidR="00EF4875" w:rsidRPr="00EF4875" w:rsidRDefault="00EF4875" w:rsidP="00EF4875">
      <w:pPr>
        <w:rPr>
          <w:sz w:val="28"/>
          <w:szCs w:val="28"/>
          <w:lang w:val="en-US"/>
        </w:rPr>
      </w:pPr>
      <w:r w:rsidRPr="00EF4875">
        <w:rPr>
          <w:sz w:val="28"/>
          <w:szCs w:val="28"/>
        </w:rPr>
        <w:t>Установка</w:t>
      </w:r>
      <w:r w:rsidRPr="00EF4875">
        <w:rPr>
          <w:sz w:val="28"/>
          <w:szCs w:val="28"/>
          <w:lang w:val="en-US"/>
        </w:rPr>
        <w:t>:</w:t>
      </w:r>
    </w:p>
    <w:p w14:paraId="4A45DB7C" w14:textId="77777777" w:rsidR="00EF4875" w:rsidRPr="00EF4875" w:rsidRDefault="00EF4875" w:rsidP="00EF4875">
      <w:pPr>
        <w:rPr>
          <w:sz w:val="28"/>
          <w:szCs w:val="28"/>
          <w:lang w:val="en-US"/>
        </w:rPr>
      </w:pPr>
      <w:r w:rsidRPr="00EF4875">
        <w:rPr>
          <w:sz w:val="28"/>
          <w:szCs w:val="28"/>
          <w:lang w:val="en-US"/>
        </w:rPr>
        <w:t>dotnet add package Microsoft.Data.SqlClient</w:t>
      </w:r>
    </w:p>
    <w:p w14:paraId="75020706" w14:textId="77777777" w:rsidR="00EF4875" w:rsidRPr="00EF4875" w:rsidRDefault="00EF4875" w:rsidP="00EF4875">
      <w:pPr>
        <w:rPr>
          <w:sz w:val="28"/>
          <w:szCs w:val="28"/>
          <w:lang w:val="en-US"/>
        </w:rPr>
      </w:pPr>
      <w:r w:rsidRPr="00EF4875">
        <w:rPr>
          <w:sz w:val="28"/>
          <w:szCs w:val="28"/>
        </w:rPr>
        <w:t>Подключение</w:t>
      </w:r>
      <w:r w:rsidRPr="00EF4875">
        <w:rPr>
          <w:sz w:val="28"/>
          <w:szCs w:val="28"/>
          <w:lang w:val="en-US"/>
        </w:rPr>
        <w:t>:</w:t>
      </w:r>
    </w:p>
    <w:p w14:paraId="15C0F1C5" w14:textId="77777777" w:rsidR="00EF4875" w:rsidRPr="00EF4875" w:rsidRDefault="00EF4875" w:rsidP="00EF4875">
      <w:pPr>
        <w:rPr>
          <w:sz w:val="28"/>
          <w:szCs w:val="28"/>
          <w:lang w:val="en-US"/>
        </w:rPr>
      </w:pPr>
      <w:r w:rsidRPr="00EF4875">
        <w:rPr>
          <w:sz w:val="28"/>
          <w:szCs w:val="28"/>
          <w:lang w:val="en-US"/>
        </w:rPr>
        <w:t>using Microsoft.Data.SqlClient;</w:t>
      </w:r>
    </w:p>
    <w:p w14:paraId="008D8DD1" w14:textId="2D77A695" w:rsidR="00C66AF3" w:rsidRPr="00C66AF3" w:rsidRDefault="00EF4875" w:rsidP="00EF4875">
      <w:pPr>
        <w:rPr>
          <w:sz w:val="28"/>
          <w:szCs w:val="28"/>
        </w:rPr>
      </w:pPr>
      <w:r w:rsidRPr="00EF4875">
        <w:rPr>
          <w:sz w:val="28"/>
          <w:szCs w:val="28"/>
        </w:rPr>
        <w:t>Даёт</w:t>
      </w:r>
      <w:r w:rsidRPr="00EF4875">
        <w:rPr>
          <w:sz w:val="28"/>
          <w:szCs w:val="28"/>
          <w:lang w:val="en-US"/>
        </w:rPr>
        <w:t xml:space="preserve"> </w:t>
      </w:r>
      <w:r w:rsidRPr="00EF4875">
        <w:rPr>
          <w:sz w:val="28"/>
          <w:szCs w:val="28"/>
        </w:rPr>
        <w:t>доступ</w:t>
      </w:r>
      <w:r w:rsidRPr="00EF4875">
        <w:rPr>
          <w:sz w:val="28"/>
          <w:szCs w:val="28"/>
          <w:lang w:val="en-US"/>
        </w:rPr>
        <w:t xml:space="preserve"> </w:t>
      </w:r>
      <w:r w:rsidRPr="00EF4875">
        <w:rPr>
          <w:sz w:val="28"/>
          <w:szCs w:val="28"/>
        </w:rPr>
        <w:t>к</w:t>
      </w:r>
      <w:r w:rsidRPr="00EF4875">
        <w:rPr>
          <w:sz w:val="28"/>
          <w:szCs w:val="28"/>
          <w:lang w:val="en-US"/>
        </w:rPr>
        <w:t xml:space="preserve"> </w:t>
      </w:r>
      <w:r w:rsidRPr="00EF4875">
        <w:rPr>
          <w:sz w:val="28"/>
          <w:szCs w:val="28"/>
        </w:rPr>
        <w:t>классам</w:t>
      </w:r>
      <w:r w:rsidRPr="00EF4875">
        <w:rPr>
          <w:sz w:val="28"/>
          <w:szCs w:val="28"/>
          <w:lang w:val="en-US"/>
        </w:rPr>
        <w:t xml:space="preserve">: SqlConnection, SqlCommand, SqlParameter, SqlDataReader, SqlTransaction </w:t>
      </w:r>
      <w:r w:rsidRPr="00EF4875">
        <w:rPr>
          <w:sz w:val="28"/>
          <w:szCs w:val="28"/>
        </w:rPr>
        <w:t>и</w:t>
      </w:r>
      <w:r w:rsidRPr="00EF4875">
        <w:rPr>
          <w:sz w:val="28"/>
          <w:szCs w:val="28"/>
          <w:lang w:val="en-US"/>
        </w:rPr>
        <w:t xml:space="preserve"> </w:t>
      </w:r>
      <w:r w:rsidRPr="00EF4875">
        <w:rPr>
          <w:sz w:val="28"/>
          <w:szCs w:val="28"/>
        </w:rPr>
        <w:t>др</w:t>
      </w:r>
      <w:r w:rsidRPr="00EF4875">
        <w:rPr>
          <w:sz w:val="28"/>
          <w:szCs w:val="28"/>
          <w:lang w:val="en-US"/>
        </w:rPr>
        <w:t>.</w:t>
      </w:r>
    </w:p>
    <w:p w14:paraId="7C10D992" w14:textId="1129B626" w:rsidR="00EF4875" w:rsidRPr="00EF4875" w:rsidRDefault="00C66AF3" w:rsidP="00EF4875">
      <w:pPr>
        <w:rPr>
          <w:sz w:val="28"/>
          <w:szCs w:val="28"/>
        </w:rPr>
      </w:pPr>
      <w:r w:rsidRPr="00C66AF3">
        <w:rPr>
          <w:sz w:val="28"/>
          <w:szCs w:val="28"/>
        </w:rPr>
        <w:br w:type="page"/>
      </w:r>
    </w:p>
    <w:p w14:paraId="12A18D0B" w14:textId="77777777" w:rsidR="00EF4875" w:rsidRPr="00EF4875" w:rsidRDefault="00EF4875" w:rsidP="00EF4875">
      <w:pPr>
        <w:rPr>
          <w:b/>
          <w:bCs/>
          <w:sz w:val="28"/>
          <w:szCs w:val="28"/>
        </w:rPr>
      </w:pPr>
      <w:r w:rsidRPr="00EF4875">
        <w:rPr>
          <w:b/>
          <w:bCs/>
          <w:sz w:val="28"/>
          <w:szCs w:val="28"/>
        </w:rPr>
        <w:lastRenderedPageBreak/>
        <w:t xml:space="preserve">5. Основные объекты </w:t>
      </w:r>
      <w:hyperlink r:id="rId11" w:tgtFrame="_blank" w:history="1">
        <w:r w:rsidRPr="00EF4875">
          <w:rPr>
            <w:rStyle w:val="ac"/>
            <w:b/>
            <w:bCs/>
            <w:sz w:val="28"/>
            <w:szCs w:val="28"/>
          </w:rPr>
          <w:t>ADO.NET</w:t>
        </w:r>
      </w:hyperlink>
    </w:p>
    <w:tbl>
      <w:tblPr>
        <w:tblW w:w="91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0"/>
        <w:gridCol w:w="6862"/>
      </w:tblGrid>
      <w:tr w:rsidR="00EF4875" w:rsidRPr="00EF4875" w14:paraId="226B76A6" w14:textId="77777777" w:rsidTr="00EF4875">
        <w:trPr>
          <w:trHeight w:val="242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AC96BE" w14:textId="77777777" w:rsidR="00EF4875" w:rsidRPr="00EF4875" w:rsidRDefault="00EF4875" w:rsidP="00EF4875">
            <w:pPr>
              <w:rPr>
                <w:sz w:val="28"/>
                <w:szCs w:val="28"/>
              </w:rPr>
            </w:pPr>
            <w:r w:rsidRPr="00EF4875">
              <w:rPr>
                <w:sz w:val="28"/>
                <w:szCs w:val="28"/>
              </w:rPr>
              <w:t>Объект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1FD642" w14:textId="77777777" w:rsidR="00EF4875" w:rsidRPr="00EF4875" w:rsidRDefault="00EF4875" w:rsidP="00EF4875">
            <w:pPr>
              <w:rPr>
                <w:sz w:val="28"/>
                <w:szCs w:val="28"/>
              </w:rPr>
            </w:pPr>
            <w:r w:rsidRPr="00EF4875">
              <w:rPr>
                <w:sz w:val="28"/>
                <w:szCs w:val="28"/>
              </w:rPr>
              <w:t>Назначение</w:t>
            </w:r>
          </w:p>
        </w:tc>
      </w:tr>
      <w:tr w:rsidR="00EF4875" w:rsidRPr="00EF4875" w14:paraId="70B350B0" w14:textId="77777777" w:rsidTr="00EF4875">
        <w:trPr>
          <w:trHeight w:val="24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B37B86" w14:textId="77777777" w:rsidR="00EF4875" w:rsidRPr="00EF4875" w:rsidRDefault="00EF4875" w:rsidP="00EF4875">
            <w:pPr>
              <w:rPr>
                <w:sz w:val="28"/>
                <w:szCs w:val="28"/>
              </w:rPr>
            </w:pPr>
            <w:r w:rsidRPr="00EF4875">
              <w:rPr>
                <w:sz w:val="28"/>
                <w:szCs w:val="28"/>
              </w:rPr>
              <w:t>SqlConnection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968683" w14:textId="77777777" w:rsidR="00EF4875" w:rsidRPr="00EF4875" w:rsidRDefault="00EF4875" w:rsidP="00EF4875">
            <w:pPr>
              <w:rPr>
                <w:sz w:val="28"/>
                <w:szCs w:val="28"/>
              </w:rPr>
            </w:pPr>
            <w:r w:rsidRPr="00EF4875">
              <w:rPr>
                <w:sz w:val="28"/>
                <w:szCs w:val="28"/>
              </w:rPr>
              <w:t>подключение к SQL Server</w:t>
            </w:r>
          </w:p>
        </w:tc>
      </w:tr>
      <w:tr w:rsidR="00EF4875" w:rsidRPr="00EF4875" w14:paraId="7E326EC2" w14:textId="77777777" w:rsidTr="00EF4875">
        <w:trPr>
          <w:trHeight w:val="24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2B6EF1" w14:textId="77777777" w:rsidR="00EF4875" w:rsidRPr="00EF4875" w:rsidRDefault="00EF4875" w:rsidP="00EF4875">
            <w:pPr>
              <w:rPr>
                <w:sz w:val="28"/>
                <w:szCs w:val="28"/>
              </w:rPr>
            </w:pPr>
            <w:r w:rsidRPr="00EF4875">
              <w:rPr>
                <w:sz w:val="28"/>
                <w:szCs w:val="28"/>
              </w:rPr>
              <w:t>SqlCommand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4BE8E4" w14:textId="77777777" w:rsidR="00EF4875" w:rsidRPr="00EF4875" w:rsidRDefault="00EF4875" w:rsidP="00EF4875">
            <w:pPr>
              <w:rPr>
                <w:sz w:val="28"/>
                <w:szCs w:val="28"/>
              </w:rPr>
            </w:pPr>
            <w:r w:rsidRPr="00EF4875">
              <w:rPr>
                <w:sz w:val="28"/>
                <w:szCs w:val="28"/>
              </w:rPr>
              <w:t>выполнение SQL-команды</w:t>
            </w:r>
          </w:p>
        </w:tc>
      </w:tr>
      <w:tr w:rsidR="00EF4875" w:rsidRPr="00EF4875" w14:paraId="2AA4BF25" w14:textId="77777777" w:rsidTr="00EF4875">
        <w:trPr>
          <w:trHeight w:val="24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CFF2F2" w14:textId="77777777" w:rsidR="00EF4875" w:rsidRPr="00EF4875" w:rsidRDefault="00EF4875" w:rsidP="00EF4875">
            <w:pPr>
              <w:rPr>
                <w:sz w:val="28"/>
                <w:szCs w:val="28"/>
              </w:rPr>
            </w:pPr>
            <w:r w:rsidRPr="00EF4875">
              <w:rPr>
                <w:sz w:val="28"/>
                <w:szCs w:val="28"/>
              </w:rPr>
              <w:t>SqlParameter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A83277" w14:textId="77777777" w:rsidR="00EF4875" w:rsidRPr="00EF4875" w:rsidRDefault="00EF4875" w:rsidP="00EF4875">
            <w:pPr>
              <w:rPr>
                <w:sz w:val="28"/>
                <w:szCs w:val="28"/>
              </w:rPr>
            </w:pPr>
            <w:r w:rsidRPr="00EF4875">
              <w:rPr>
                <w:sz w:val="28"/>
                <w:szCs w:val="28"/>
              </w:rPr>
              <w:t>передача параметров в SQL-команду</w:t>
            </w:r>
          </w:p>
        </w:tc>
      </w:tr>
      <w:tr w:rsidR="00EF4875" w:rsidRPr="00EF4875" w14:paraId="41AD22CB" w14:textId="77777777" w:rsidTr="00EF4875">
        <w:trPr>
          <w:trHeight w:val="23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45C5F6" w14:textId="77777777" w:rsidR="00EF4875" w:rsidRPr="00EF4875" w:rsidRDefault="00EF4875" w:rsidP="00EF4875">
            <w:pPr>
              <w:rPr>
                <w:sz w:val="28"/>
                <w:szCs w:val="28"/>
              </w:rPr>
            </w:pPr>
            <w:r w:rsidRPr="00EF4875">
              <w:rPr>
                <w:sz w:val="28"/>
                <w:szCs w:val="28"/>
              </w:rPr>
              <w:t>SqlDataReader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C827D6" w14:textId="77777777" w:rsidR="00EF4875" w:rsidRPr="00EF4875" w:rsidRDefault="00EF4875" w:rsidP="00EF4875">
            <w:pPr>
              <w:rPr>
                <w:sz w:val="28"/>
                <w:szCs w:val="28"/>
              </w:rPr>
            </w:pPr>
            <w:r w:rsidRPr="00EF4875">
              <w:rPr>
                <w:sz w:val="28"/>
                <w:szCs w:val="28"/>
              </w:rPr>
              <w:t>чтение результатов запроса</w:t>
            </w:r>
          </w:p>
        </w:tc>
      </w:tr>
      <w:tr w:rsidR="00EF4875" w:rsidRPr="00EF4875" w14:paraId="0A992591" w14:textId="77777777" w:rsidTr="00EF4875">
        <w:trPr>
          <w:trHeight w:val="24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1CAEB9" w14:textId="77777777" w:rsidR="00EF4875" w:rsidRPr="00EF4875" w:rsidRDefault="00EF4875" w:rsidP="00EF4875">
            <w:pPr>
              <w:rPr>
                <w:sz w:val="28"/>
                <w:szCs w:val="28"/>
              </w:rPr>
            </w:pPr>
            <w:r w:rsidRPr="00EF4875">
              <w:rPr>
                <w:sz w:val="28"/>
                <w:szCs w:val="28"/>
              </w:rPr>
              <w:t>SqlTransaction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67B50B" w14:textId="77777777" w:rsidR="00EF4875" w:rsidRPr="00EF4875" w:rsidRDefault="00EF4875" w:rsidP="00EF4875">
            <w:pPr>
              <w:rPr>
                <w:sz w:val="28"/>
                <w:szCs w:val="28"/>
              </w:rPr>
            </w:pPr>
            <w:r w:rsidRPr="00EF4875">
              <w:rPr>
                <w:sz w:val="28"/>
                <w:szCs w:val="28"/>
              </w:rPr>
              <w:t>выполнение операций в транзакции</w:t>
            </w:r>
          </w:p>
        </w:tc>
      </w:tr>
      <w:tr w:rsidR="00EF4875" w:rsidRPr="00EF4875" w14:paraId="0DB2A5FA" w14:textId="77777777" w:rsidTr="00EF4875">
        <w:trPr>
          <w:trHeight w:val="24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42D27D" w14:textId="77777777" w:rsidR="00EF4875" w:rsidRPr="00EF4875" w:rsidRDefault="00EF4875" w:rsidP="00EF4875">
            <w:pPr>
              <w:rPr>
                <w:sz w:val="28"/>
                <w:szCs w:val="28"/>
              </w:rPr>
            </w:pPr>
            <w:r w:rsidRPr="00EF4875">
              <w:rPr>
                <w:sz w:val="28"/>
                <w:szCs w:val="28"/>
              </w:rPr>
              <w:t>SqlDataAdapter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91E2B3" w14:textId="77777777" w:rsidR="00EF4875" w:rsidRPr="00EF4875" w:rsidRDefault="00EF4875" w:rsidP="00EF4875">
            <w:pPr>
              <w:rPr>
                <w:sz w:val="28"/>
                <w:szCs w:val="28"/>
              </w:rPr>
            </w:pPr>
            <w:r w:rsidRPr="00EF4875">
              <w:rPr>
                <w:sz w:val="28"/>
                <w:szCs w:val="28"/>
              </w:rPr>
              <w:t xml:space="preserve">перенос данных между БД и объектами </w:t>
            </w:r>
            <w:hyperlink r:id="rId12" w:tgtFrame="_blank" w:history="1">
              <w:r w:rsidRPr="00EF4875">
                <w:rPr>
                  <w:rStyle w:val="ac"/>
                  <w:sz w:val="28"/>
                  <w:szCs w:val="28"/>
                </w:rPr>
                <w:t>ADO.NET</w:t>
              </w:r>
            </w:hyperlink>
          </w:p>
        </w:tc>
      </w:tr>
      <w:tr w:rsidR="00EF4875" w:rsidRPr="00EF4875" w14:paraId="6F2504EB" w14:textId="77777777" w:rsidTr="00EF4875">
        <w:trPr>
          <w:trHeight w:val="24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961D19" w14:textId="77777777" w:rsidR="00EF4875" w:rsidRPr="00EF4875" w:rsidRDefault="00EF4875" w:rsidP="00EF4875">
            <w:pPr>
              <w:rPr>
                <w:sz w:val="28"/>
                <w:szCs w:val="28"/>
              </w:rPr>
            </w:pPr>
            <w:r w:rsidRPr="00EF4875">
              <w:rPr>
                <w:sz w:val="28"/>
                <w:szCs w:val="28"/>
              </w:rPr>
              <w:t>DataTable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E7012E" w14:textId="77777777" w:rsidR="00EF4875" w:rsidRPr="00EF4875" w:rsidRDefault="00EF4875" w:rsidP="00EF4875">
            <w:pPr>
              <w:rPr>
                <w:sz w:val="28"/>
                <w:szCs w:val="28"/>
              </w:rPr>
            </w:pPr>
            <w:r w:rsidRPr="00EF4875">
              <w:rPr>
                <w:sz w:val="28"/>
                <w:szCs w:val="28"/>
              </w:rPr>
              <w:t>представление таблицы данных в памяти</w:t>
            </w:r>
          </w:p>
        </w:tc>
      </w:tr>
      <w:tr w:rsidR="00EF4875" w:rsidRPr="00EF4875" w14:paraId="6C9D5031" w14:textId="77777777" w:rsidTr="00EF4875">
        <w:trPr>
          <w:trHeight w:val="24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3AA8F3" w14:textId="77777777" w:rsidR="00EF4875" w:rsidRPr="00EF4875" w:rsidRDefault="00EF4875" w:rsidP="00EF4875">
            <w:pPr>
              <w:rPr>
                <w:sz w:val="28"/>
                <w:szCs w:val="28"/>
              </w:rPr>
            </w:pPr>
            <w:r w:rsidRPr="00EF4875">
              <w:rPr>
                <w:sz w:val="28"/>
                <w:szCs w:val="28"/>
              </w:rPr>
              <w:t>DataSet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705C9A" w14:textId="77777777" w:rsidR="00EF4875" w:rsidRPr="00EF4875" w:rsidRDefault="00EF4875" w:rsidP="00EF4875">
            <w:pPr>
              <w:rPr>
                <w:sz w:val="28"/>
                <w:szCs w:val="28"/>
              </w:rPr>
            </w:pPr>
            <w:r w:rsidRPr="00EF4875">
              <w:rPr>
                <w:sz w:val="28"/>
                <w:szCs w:val="28"/>
              </w:rPr>
              <w:t>набор связанных таблиц в памяти</w:t>
            </w:r>
          </w:p>
        </w:tc>
      </w:tr>
    </w:tbl>
    <w:p w14:paraId="6A1A563E" w14:textId="77777777" w:rsidR="00EF4875" w:rsidRPr="00C66AF3" w:rsidRDefault="00EF4875" w:rsidP="00EF4875">
      <w:pPr>
        <w:rPr>
          <w:sz w:val="28"/>
          <w:szCs w:val="28"/>
        </w:rPr>
      </w:pPr>
      <w:r w:rsidRPr="00EF4875">
        <w:rPr>
          <w:sz w:val="28"/>
          <w:szCs w:val="28"/>
        </w:rPr>
        <w:t>Первые пять — основа «классического» подключённого доступа.</w:t>
      </w:r>
    </w:p>
    <w:p w14:paraId="240C7E80" w14:textId="77777777" w:rsidR="00EF4875" w:rsidRPr="00EF4875" w:rsidRDefault="00EF4875" w:rsidP="00EF4875">
      <w:pPr>
        <w:rPr>
          <w:sz w:val="28"/>
          <w:szCs w:val="28"/>
        </w:rPr>
      </w:pPr>
    </w:p>
    <w:p w14:paraId="0F6B7ED7" w14:textId="77777777" w:rsidR="00EF4875" w:rsidRPr="00EF4875" w:rsidRDefault="00EF4875" w:rsidP="00EF4875">
      <w:pPr>
        <w:rPr>
          <w:b/>
          <w:bCs/>
          <w:sz w:val="28"/>
          <w:szCs w:val="28"/>
        </w:rPr>
      </w:pPr>
      <w:r w:rsidRPr="00EF4875">
        <w:rPr>
          <w:b/>
          <w:bCs/>
          <w:sz w:val="28"/>
          <w:szCs w:val="28"/>
        </w:rPr>
        <w:t>6. SqlConnection</w:t>
      </w:r>
    </w:p>
    <w:p w14:paraId="1DAB9F59" w14:textId="326FE715" w:rsidR="00EF4875" w:rsidRPr="00EF4875" w:rsidRDefault="00EF4875" w:rsidP="00EF4875">
      <w:pPr>
        <w:rPr>
          <w:sz w:val="28"/>
          <w:szCs w:val="28"/>
        </w:rPr>
      </w:pPr>
      <w:r w:rsidRPr="00EF4875">
        <w:rPr>
          <w:sz w:val="28"/>
          <w:szCs w:val="28"/>
        </w:rPr>
        <w:t>Представляет соединение приложения с SQL Server.</w:t>
      </w:r>
    </w:p>
    <w:p w14:paraId="5C0CDC77" w14:textId="77777777" w:rsidR="00EF4875" w:rsidRPr="00EF4875" w:rsidRDefault="00EF4875" w:rsidP="00EF4875">
      <w:pPr>
        <w:rPr>
          <w:sz w:val="28"/>
          <w:szCs w:val="28"/>
          <w:lang w:val="en-US"/>
        </w:rPr>
      </w:pPr>
      <w:r w:rsidRPr="00EF4875">
        <w:rPr>
          <w:sz w:val="28"/>
          <w:szCs w:val="28"/>
          <w:lang w:val="en-US"/>
        </w:rPr>
        <w:t>var connection = new SqlConnection(connectionString);</w:t>
      </w:r>
    </w:p>
    <w:p w14:paraId="7472B7D7" w14:textId="77777777" w:rsidR="00EF4875" w:rsidRPr="00EF4875" w:rsidRDefault="00EF4875" w:rsidP="00EF4875">
      <w:pPr>
        <w:rPr>
          <w:sz w:val="28"/>
          <w:szCs w:val="28"/>
          <w:lang w:val="en-US"/>
        </w:rPr>
      </w:pPr>
      <w:r w:rsidRPr="00EF4875">
        <w:rPr>
          <w:sz w:val="28"/>
          <w:szCs w:val="28"/>
        </w:rPr>
        <w:t xml:space="preserve">Создание объекта </w:t>
      </w:r>
      <w:r w:rsidRPr="00EF4875">
        <w:rPr>
          <w:b/>
          <w:bCs/>
          <w:sz w:val="28"/>
          <w:szCs w:val="28"/>
        </w:rPr>
        <w:t>не означает</w:t>
      </w:r>
      <w:r w:rsidRPr="00EF4875">
        <w:rPr>
          <w:sz w:val="28"/>
          <w:szCs w:val="28"/>
        </w:rPr>
        <w:t xml:space="preserve"> установку соединения. Открытие</w:t>
      </w:r>
      <w:r w:rsidRPr="00EF4875">
        <w:rPr>
          <w:sz w:val="28"/>
          <w:szCs w:val="28"/>
          <w:lang w:val="en-US"/>
        </w:rPr>
        <w:t>:</w:t>
      </w:r>
    </w:p>
    <w:p w14:paraId="7003A18C" w14:textId="77777777" w:rsidR="00EF4875" w:rsidRPr="00EF4875" w:rsidRDefault="00EF4875" w:rsidP="00EF4875">
      <w:pPr>
        <w:rPr>
          <w:sz w:val="28"/>
          <w:szCs w:val="28"/>
          <w:lang w:val="en-US"/>
        </w:rPr>
      </w:pPr>
      <w:r w:rsidRPr="00EF4875">
        <w:rPr>
          <w:sz w:val="28"/>
          <w:szCs w:val="28"/>
          <w:lang w:val="en-US"/>
        </w:rPr>
        <w:t>csharp</w:t>
      </w:r>
    </w:p>
    <w:p w14:paraId="5DB48BD8" w14:textId="621401A1" w:rsidR="00EF4875" w:rsidRPr="00EF4875" w:rsidRDefault="00EF4875" w:rsidP="00EF4875">
      <w:pPr>
        <w:rPr>
          <w:sz w:val="28"/>
          <w:szCs w:val="28"/>
        </w:rPr>
      </w:pPr>
      <w:r w:rsidRPr="00EF4875">
        <w:rPr>
          <w:sz w:val="28"/>
          <w:szCs w:val="28"/>
          <w:lang w:val="en-US"/>
        </w:rPr>
        <w:t>connection.Open();</w:t>
      </w:r>
    </w:p>
    <w:p w14:paraId="3FE460A1" w14:textId="77777777" w:rsidR="00EF4875" w:rsidRPr="00EF4875" w:rsidRDefault="00EF4875" w:rsidP="00EF4875">
      <w:pPr>
        <w:rPr>
          <w:b/>
          <w:bCs/>
          <w:sz w:val="28"/>
          <w:szCs w:val="28"/>
          <w:lang w:val="en-US"/>
        </w:rPr>
      </w:pPr>
      <w:r w:rsidRPr="00EF4875">
        <w:rPr>
          <w:b/>
          <w:bCs/>
          <w:sz w:val="28"/>
          <w:szCs w:val="28"/>
        </w:rPr>
        <w:t>Строка</w:t>
      </w:r>
      <w:r w:rsidRPr="00EF4875">
        <w:rPr>
          <w:b/>
          <w:bCs/>
          <w:sz w:val="28"/>
          <w:szCs w:val="28"/>
          <w:lang w:val="en-US"/>
        </w:rPr>
        <w:t xml:space="preserve"> </w:t>
      </w:r>
      <w:r w:rsidRPr="00EF4875">
        <w:rPr>
          <w:b/>
          <w:bCs/>
          <w:sz w:val="28"/>
          <w:szCs w:val="28"/>
        </w:rPr>
        <w:t>подключения</w:t>
      </w:r>
      <w:r w:rsidRPr="00EF4875">
        <w:rPr>
          <w:b/>
          <w:bCs/>
          <w:sz w:val="28"/>
          <w:szCs w:val="28"/>
          <w:lang w:val="en-US"/>
        </w:rPr>
        <w:t xml:space="preserve"> (connection string)</w:t>
      </w:r>
    </w:p>
    <w:p w14:paraId="375BE7BE" w14:textId="77777777" w:rsidR="00EF4875" w:rsidRPr="00EF4875" w:rsidRDefault="00EF4875" w:rsidP="00EF4875">
      <w:pPr>
        <w:rPr>
          <w:sz w:val="28"/>
          <w:szCs w:val="28"/>
        </w:rPr>
      </w:pPr>
      <w:r w:rsidRPr="00EF4875">
        <w:rPr>
          <w:sz w:val="28"/>
          <w:szCs w:val="28"/>
        </w:rPr>
        <w:t>Пример для локального SQL Server:</w:t>
      </w:r>
    </w:p>
    <w:p w14:paraId="410B0742" w14:textId="77777777" w:rsidR="00EF4875" w:rsidRPr="00EF4875" w:rsidRDefault="00EF4875" w:rsidP="00EF4875">
      <w:pPr>
        <w:rPr>
          <w:sz w:val="28"/>
          <w:szCs w:val="28"/>
          <w:lang w:val="en-US"/>
        </w:rPr>
      </w:pPr>
      <w:r w:rsidRPr="00EF4875">
        <w:rPr>
          <w:sz w:val="28"/>
          <w:szCs w:val="28"/>
          <w:lang w:val="en-US"/>
        </w:rPr>
        <w:lastRenderedPageBreak/>
        <w:t>Server=localhost;Database=CoffeeShop;Trusted_Connection=True;TrustServerCertificate=True;</w:t>
      </w:r>
    </w:p>
    <w:p w14:paraId="5F223389" w14:textId="77777777" w:rsidR="00EF4875" w:rsidRPr="00EF4875" w:rsidRDefault="00EF4875" w:rsidP="00EF4875">
      <w:pPr>
        <w:numPr>
          <w:ilvl w:val="0"/>
          <w:numId w:val="2"/>
        </w:numPr>
        <w:rPr>
          <w:sz w:val="28"/>
          <w:szCs w:val="28"/>
        </w:rPr>
      </w:pPr>
      <w:r w:rsidRPr="00EF4875">
        <w:rPr>
          <w:sz w:val="28"/>
          <w:szCs w:val="28"/>
        </w:rPr>
        <w:t>Server=localhost — сервер на локальном компьютере;</w:t>
      </w:r>
    </w:p>
    <w:p w14:paraId="3E1FF054" w14:textId="77777777" w:rsidR="00EF4875" w:rsidRPr="00EF4875" w:rsidRDefault="00EF4875" w:rsidP="00EF4875">
      <w:pPr>
        <w:numPr>
          <w:ilvl w:val="0"/>
          <w:numId w:val="2"/>
        </w:numPr>
        <w:rPr>
          <w:sz w:val="28"/>
          <w:szCs w:val="28"/>
        </w:rPr>
      </w:pPr>
      <w:r w:rsidRPr="00EF4875">
        <w:rPr>
          <w:sz w:val="28"/>
          <w:szCs w:val="28"/>
        </w:rPr>
        <w:t>Database=CoffeeShop — имя БД;</w:t>
      </w:r>
    </w:p>
    <w:p w14:paraId="6A538D05" w14:textId="77777777" w:rsidR="00EF4875" w:rsidRPr="00EF4875" w:rsidRDefault="00EF4875" w:rsidP="00EF4875">
      <w:pPr>
        <w:numPr>
          <w:ilvl w:val="0"/>
          <w:numId w:val="2"/>
        </w:numPr>
        <w:rPr>
          <w:sz w:val="28"/>
          <w:szCs w:val="28"/>
          <w:lang w:val="en-US"/>
        </w:rPr>
      </w:pPr>
      <w:r w:rsidRPr="00EF4875">
        <w:rPr>
          <w:sz w:val="28"/>
          <w:szCs w:val="28"/>
          <w:lang w:val="en-US"/>
        </w:rPr>
        <w:t>Trusted_Connection=True — Windows-</w:t>
      </w:r>
      <w:r w:rsidRPr="00EF4875">
        <w:rPr>
          <w:sz w:val="28"/>
          <w:szCs w:val="28"/>
        </w:rPr>
        <w:t>аутентификация</w:t>
      </w:r>
      <w:r w:rsidRPr="00EF4875">
        <w:rPr>
          <w:sz w:val="28"/>
          <w:szCs w:val="28"/>
          <w:lang w:val="en-US"/>
        </w:rPr>
        <w:t>;</w:t>
      </w:r>
    </w:p>
    <w:p w14:paraId="2255F619" w14:textId="77777777" w:rsidR="00EF4875" w:rsidRPr="00EF4875" w:rsidRDefault="00EF4875" w:rsidP="00EF4875">
      <w:pPr>
        <w:numPr>
          <w:ilvl w:val="0"/>
          <w:numId w:val="2"/>
        </w:numPr>
        <w:rPr>
          <w:sz w:val="28"/>
          <w:szCs w:val="28"/>
          <w:lang w:val="en-US"/>
        </w:rPr>
      </w:pPr>
      <w:r w:rsidRPr="00EF4875">
        <w:rPr>
          <w:sz w:val="28"/>
          <w:szCs w:val="28"/>
          <w:lang w:val="en-US"/>
        </w:rPr>
        <w:t xml:space="preserve">TrustServerCertificate=True — </w:t>
      </w:r>
      <w:r w:rsidRPr="00EF4875">
        <w:rPr>
          <w:sz w:val="28"/>
          <w:szCs w:val="28"/>
        </w:rPr>
        <w:t>для</w:t>
      </w:r>
      <w:r w:rsidRPr="00EF4875">
        <w:rPr>
          <w:sz w:val="28"/>
          <w:szCs w:val="28"/>
          <w:lang w:val="en-US"/>
        </w:rPr>
        <w:t xml:space="preserve"> </w:t>
      </w:r>
      <w:r w:rsidRPr="00EF4875">
        <w:rPr>
          <w:sz w:val="28"/>
          <w:szCs w:val="28"/>
        </w:rPr>
        <w:t>локальной</w:t>
      </w:r>
      <w:r w:rsidRPr="00EF4875">
        <w:rPr>
          <w:sz w:val="28"/>
          <w:szCs w:val="28"/>
          <w:lang w:val="en-US"/>
        </w:rPr>
        <w:t xml:space="preserve"> </w:t>
      </w:r>
      <w:r w:rsidRPr="00EF4875">
        <w:rPr>
          <w:sz w:val="28"/>
          <w:szCs w:val="28"/>
        </w:rPr>
        <w:t>учебной</w:t>
      </w:r>
      <w:r w:rsidRPr="00EF4875">
        <w:rPr>
          <w:sz w:val="28"/>
          <w:szCs w:val="28"/>
          <w:lang w:val="en-US"/>
        </w:rPr>
        <w:t xml:space="preserve"> </w:t>
      </w:r>
      <w:r w:rsidRPr="00EF4875">
        <w:rPr>
          <w:sz w:val="28"/>
          <w:szCs w:val="28"/>
        </w:rPr>
        <w:t>среды</w:t>
      </w:r>
      <w:r w:rsidRPr="00EF4875">
        <w:rPr>
          <w:sz w:val="28"/>
          <w:szCs w:val="28"/>
          <w:lang w:val="en-US"/>
        </w:rPr>
        <w:t>.</w:t>
      </w:r>
    </w:p>
    <w:p w14:paraId="47665322" w14:textId="33642F43" w:rsidR="00EF4875" w:rsidRPr="00EF4875" w:rsidRDefault="00EF4875" w:rsidP="00EF4875">
      <w:pPr>
        <w:rPr>
          <w:sz w:val="28"/>
          <w:szCs w:val="28"/>
        </w:rPr>
      </w:pPr>
      <w:r w:rsidRPr="00EF4875">
        <w:rPr>
          <w:sz w:val="28"/>
          <w:szCs w:val="28"/>
        </w:rPr>
        <w:t>В реальном приложении строку подключения не хранят в исходном коде — выносят в конфигурацию, переменные окружения или защищённые механизмы.</w:t>
      </w:r>
    </w:p>
    <w:p w14:paraId="5B2EA110" w14:textId="77777777" w:rsidR="00EF4875" w:rsidRPr="00EF4875" w:rsidRDefault="00EF4875" w:rsidP="00EF4875">
      <w:pPr>
        <w:rPr>
          <w:b/>
          <w:bCs/>
          <w:sz w:val="28"/>
          <w:szCs w:val="28"/>
          <w:lang w:val="en-US"/>
        </w:rPr>
      </w:pPr>
      <w:r w:rsidRPr="00EF4875">
        <w:rPr>
          <w:b/>
          <w:bCs/>
          <w:sz w:val="28"/>
          <w:szCs w:val="28"/>
        </w:rPr>
        <w:t>Оператор</w:t>
      </w:r>
      <w:r w:rsidRPr="00EF4875">
        <w:rPr>
          <w:b/>
          <w:bCs/>
          <w:sz w:val="28"/>
          <w:szCs w:val="28"/>
          <w:lang w:val="en-US"/>
        </w:rPr>
        <w:t xml:space="preserve"> using</w:t>
      </w:r>
    </w:p>
    <w:p w14:paraId="5854CF63" w14:textId="77777777" w:rsidR="00EF4875" w:rsidRPr="00EF4875" w:rsidRDefault="00EF4875" w:rsidP="00EF4875">
      <w:pPr>
        <w:rPr>
          <w:sz w:val="28"/>
          <w:szCs w:val="28"/>
          <w:lang w:val="en-US"/>
        </w:rPr>
      </w:pPr>
      <w:r w:rsidRPr="00EF4875">
        <w:rPr>
          <w:sz w:val="28"/>
          <w:szCs w:val="28"/>
          <w:lang w:val="en-US"/>
        </w:rPr>
        <w:t>using var connection = new SqlConnection(connectionString);</w:t>
      </w:r>
    </w:p>
    <w:p w14:paraId="48A4F948" w14:textId="77777777" w:rsidR="00EF4875" w:rsidRPr="00EF4875" w:rsidRDefault="00EF4875" w:rsidP="00EF4875">
      <w:pPr>
        <w:rPr>
          <w:sz w:val="28"/>
          <w:szCs w:val="28"/>
        </w:rPr>
      </w:pPr>
      <w:r w:rsidRPr="00EF4875">
        <w:rPr>
          <w:sz w:val="28"/>
          <w:szCs w:val="28"/>
        </w:rPr>
        <w:t>connection.Open();</w:t>
      </w:r>
    </w:p>
    <w:p w14:paraId="7BFC23B5" w14:textId="77777777" w:rsidR="00EF4875" w:rsidRPr="00EF4875" w:rsidRDefault="00EF4875" w:rsidP="00EF4875">
      <w:pPr>
        <w:rPr>
          <w:sz w:val="28"/>
          <w:szCs w:val="28"/>
        </w:rPr>
      </w:pPr>
      <w:r w:rsidRPr="00EF4875">
        <w:rPr>
          <w:sz w:val="28"/>
          <w:szCs w:val="28"/>
        </w:rPr>
        <w:t>using автоматически освобождает ресурсы, когда объект больше не нужен. Это лучше, чем создавать соединение и забывать закрыть.</w:t>
      </w:r>
    </w:p>
    <w:p w14:paraId="12F2CDD1" w14:textId="77777777" w:rsidR="00EF4875" w:rsidRPr="00EF4875" w:rsidRDefault="00EF4875" w:rsidP="00EF4875">
      <w:pPr>
        <w:rPr>
          <w:sz w:val="28"/>
          <w:szCs w:val="28"/>
        </w:rPr>
      </w:pPr>
      <w:r w:rsidRPr="00EF4875">
        <w:rPr>
          <w:sz w:val="28"/>
          <w:szCs w:val="28"/>
        </w:rPr>
        <w:t>Явный вариант:</w:t>
      </w:r>
    </w:p>
    <w:p w14:paraId="1B719D73" w14:textId="77777777" w:rsidR="00EF4875" w:rsidRPr="00EF4875" w:rsidRDefault="00EF4875" w:rsidP="00EF4875">
      <w:pPr>
        <w:rPr>
          <w:sz w:val="28"/>
          <w:szCs w:val="28"/>
          <w:lang w:val="en-US"/>
        </w:rPr>
      </w:pPr>
      <w:r w:rsidRPr="00EF4875">
        <w:rPr>
          <w:sz w:val="28"/>
          <w:szCs w:val="28"/>
          <w:lang w:val="en-US"/>
        </w:rPr>
        <w:t>using (var connection = new SqlConnection(connectionString))</w:t>
      </w:r>
    </w:p>
    <w:p w14:paraId="70B20789" w14:textId="77777777" w:rsidR="00EF4875" w:rsidRPr="00EF4875" w:rsidRDefault="00EF4875" w:rsidP="00EF4875">
      <w:pPr>
        <w:rPr>
          <w:sz w:val="28"/>
          <w:szCs w:val="28"/>
          <w:lang w:val="en-US"/>
        </w:rPr>
      </w:pPr>
      <w:r w:rsidRPr="00EF4875">
        <w:rPr>
          <w:sz w:val="28"/>
          <w:szCs w:val="28"/>
          <w:lang w:val="en-US"/>
        </w:rPr>
        <w:t>{</w:t>
      </w:r>
    </w:p>
    <w:p w14:paraId="78D80CE6" w14:textId="77777777" w:rsidR="00EF4875" w:rsidRPr="00EF4875" w:rsidRDefault="00EF4875" w:rsidP="00EF4875">
      <w:pPr>
        <w:rPr>
          <w:sz w:val="28"/>
          <w:szCs w:val="28"/>
          <w:lang w:val="en-US"/>
        </w:rPr>
      </w:pPr>
      <w:r w:rsidRPr="00EF4875">
        <w:rPr>
          <w:sz w:val="28"/>
          <w:szCs w:val="28"/>
          <w:lang w:val="en-US"/>
        </w:rPr>
        <w:t xml:space="preserve">    connection.Open();</w:t>
      </w:r>
    </w:p>
    <w:p w14:paraId="1373D6C2" w14:textId="77777777" w:rsidR="00EF4875" w:rsidRPr="00EF4875" w:rsidRDefault="00EF4875" w:rsidP="00EF4875">
      <w:pPr>
        <w:rPr>
          <w:sz w:val="28"/>
          <w:szCs w:val="28"/>
          <w:lang w:val="en-US"/>
        </w:rPr>
      </w:pPr>
      <w:r w:rsidRPr="00EF4875">
        <w:rPr>
          <w:sz w:val="28"/>
          <w:szCs w:val="28"/>
          <w:lang w:val="en-US"/>
        </w:rPr>
        <w:t xml:space="preserve">    Console.WriteLine("</w:t>
      </w:r>
      <w:r w:rsidRPr="00EF4875">
        <w:rPr>
          <w:sz w:val="28"/>
          <w:szCs w:val="28"/>
        </w:rPr>
        <w:t>Соединение</w:t>
      </w:r>
      <w:r w:rsidRPr="00EF4875">
        <w:rPr>
          <w:sz w:val="28"/>
          <w:szCs w:val="28"/>
          <w:lang w:val="en-US"/>
        </w:rPr>
        <w:t xml:space="preserve"> </w:t>
      </w:r>
      <w:r w:rsidRPr="00EF4875">
        <w:rPr>
          <w:sz w:val="28"/>
          <w:szCs w:val="28"/>
        </w:rPr>
        <w:t>установлено</w:t>
      </w:r>
      <w:r w:rsidRPr="00EF4875">
        <w:rPr>
          <w:sz w:val="28"/>
          <w:szCs w:val="28"/>
          <w:lang w:val="en-US"/>
        </w:rPr>
        <w:t>.");</w:t>
      </w:r>
    </w:p>
    <w:p w14:paraId="5E02860C" w14:textId="77777777" w:rsidR="00EF4875" w:rsidRPr="00C66AF3" w:rsidRDefault="00EF4875" w:rsidP="00EF4875">
      <w:pPr>
        <w:rPr>
          <w:sz w:val="28"/>
          <w:szCs w:val="28"/>
        </w:rPr>
      </w:pPr>
      <w:r w:rsidRPr="00EF4875">
        <w:rPr>
          <w:sz w:val="28"/>
          <w:szCs w:val="28"/>
          <w:lang w:val="en-US"/>
        </w:rPr>
        <w:t>}</w:t>
      </w:r>
    </w:p>
    <w:p w14:paraId="21B043A6" w14:textId="77777777" w:rsidR="00EF4875" w:rsidRPr="00EF4875" w:rsidRDefault="00EF4875" w:rsidP="00EF4875">
      <w:pPr>
        <w:rPr>
          <w:sz w:val="28"/>
          <w:szCs w:val="28"/>
        </w:rPr>
      </w:pPr>
    </w:p>
    <w:p w14:paraId="21DD75B2" w14:textId="77777777" w:rsidR="00EF4875" w:rsidRPr="00EF4875" w:rsidRDefault="00EF4875" w:rsidP="00EF4875">
      <w:pPr>
        <w:rPr>
          <w:b/>
          <w:bCs/>
          <w:sz w:val="28"/>
          <w:szCs w:val="28"/>
        </w:rPr>
      </w:pPr>
      <w:r w:rsidRPr="00EF4875">
        <w:rPr>
          <w:b/>
          <w:bCs/>
          <w:sz w:val="28"/>
          <w:szCs w:val="28"/>
        </w:rPr>
        <w:t>7. SqlCommand</w:t>
      </w:r>
    </w:p>
    <w:p w14:paraId="47F8E064" w14:textId="77777777" w:rsidR="00EF4875" w:rsidRPr="00EF4875" w:rsidRDefault="00EF4875" w:rsidP="00EF4875">
      <w:pPr>
        <w:rPr>
          <w:sz w:val="28"/>
          <w:szCs w:val="28"/>
        </w:rPr>
      </w:pPr>
      <w:r w:rsidRPr="00EF4875">
        <w:rPr>
          <w:sz w:val="28"/>
          <w:szCs w:val="28"/>
        </w:rPr>
        <w:t>Представляет SQL-команду или хранимую процедуру для выполнения на SQL Server.</w:t>
      </w:r>
    </w:p>
    <w:p w14:paraId="7590C33B" w14:textId="77777777" w:rsidR="00EF4875" w:rsidRPr="00EF4875" w:rsidRDefault="00EF4875" w:rsidP="00EF4875">
      <w:pPr>
        <w:rPr>
          <w:sz w:val="28"/>
          <w:szCs w:val="28"/>
          <w:lang w:val="en-US"/>
        </w:rPr>
      </w:pPr>
      <w:r w:rsidRPr="00EF4875">
        <w:rPr>
          <w:sz w:val="28"/>
          <w:szCs w:val="28"/>
          <w:lang w:val="en-US"/>
        </w:rPr>
        <w:t>string sql = "SELECT 1";</w:t>
      </w:r>
    </w:p>
    <w:p w14:paraId="1F227973" w14:textId="376EDEC0" w:rsidR="00EF4875" w:rsidRPr="00EF4875" w:rsidRDefault="00EF4875" w:rsidP="00EF4875">
      <w:pPr>
        <w:rPr>
          <w:sz w:val="28"/>
          <w:szCs w:val="28"/>
        </w:rPr>
      </w:pPr>
      <w:r w:rsidRPr="00EF4875">
        <w:rPr>
          <w:sz w:val="28"/>
          <w:szCs w:val="28"/>
          <w:lang w:val="en-US"/>
        </w:rPr>
        <w:t>using var command = new SqlCommand(sql, connection);</w:t>
      </w:r>
    </w:p>
    <w:p w14:paraId="59512F8C" w14:textId="77777777" w:rsidR="00EF4875" w:rsidRPr="00EF4875" w:rsidRDefault="00EF4875" w:rsidP="00EF4875">
      <w:pPr>
        <w:rPr>
          <w:b/>
          <w:bCs/>
          <w:sz w:val="28"/>
          <w:szCs w:val="28"/>
        </w:rPr>
      </w:pPr>
      <w:r w:rsidRPr="00EF4875">
        <w:rPr>
          <w:b/>
          <w:bCs/>
          <w:sz w:val="28"/>
          <w:szCs w:val="28"/>
        </w:rPr>
        <w:t>Методы выполнения</w:t>
      </w:r>
    </w:p>
    <w:tbl>
      <w:tblPr>
        <w:tblW w:w="9197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2"/>
        <w:gridCol w:w="6705"/>
      </w:tblGrid>
      <w:tr w:rsidR="00EF4875" w:rsidRPr="00EF4875" w14:paraId="7CD0A088" w14:textId="77777777" w:rsidTr="00EF4875">
        <w:trPr>
          <w:trHeight w:val="550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99F603" w14:textId="77777777" w:rsidR="00EF4875" w:rsidRPr="00EF4875" w:rsidRDefault="00EF4875" w:rsidP="00EF4875">
            <w:pPr>
              <w:rPr>
                <w:sz w:val="28"/>
                <w:szCs w:val="28"/>
              </w:rPr>
            </w:pPr>
            <w:r w:rsidRPr="00EF4875">
              <w:rPr>
                <w:sz w:val="28"/>
                <w:szCs w:val="28"/>
              </w:rPr>
              <w:lastRenderedPageBreak/>
              <w:t>Метод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7F9700" w14:textId="77777777" w:rsidR="00EF4875" w:rsidRPr="00EF4875" w:rsidRDefault="00EF4875" w:rsidP="00EF4875">
            <w:pPr>
              <w:rPr>
                <w:sz w:val="28"/>
                <w:szCs w:val="28"/>
              </w:rPr>
            </w:pPr>
            <w:r w:rsidRPr="00EF4875">
              <w:rPr>
                <w:sz w:val="28"/>
                <w:szCs w:val="28"/>
              </w:rPr>
              <w:t>Когда используется</w:t>
            </w:r>
          </w:p>
        </w:tc>
      </w:tr>
      <w:tr w:rsidR="00EF4875" w:rsidRPr="00EF4875" w14:paraId="76F7B4B8" w14:textId="77777777" w:rsidTr="00EF4875">
        <w:trPr>
          <w:trHeight w:val="55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AB70D3" w14:textId="77777777" w:rsidR="00EF4875" w:rsidRPr="00EF4875" w:rsidRDefault="00EF4875" w:rsidP="00EF4875">
            <w:pPr>
              <w:rPr>
                <w:sz w:val="28"/>
                <w:szCs w:val="28"/>
              </w:rPr>
            </w:pPr>
            <w:r w:rsidRPr="00EF4875">
              <w:rPr>
                <w:sz w:val="28"/>
                <w:szCs w:val="28"/>
              </w:rPr>
              <w:t>ExecuteScalar()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142C63" w14:textId="77777777" w:rsidR="00EF4875" w:rsidRPr="00EF4875" w:rsidRDefault="00EF4875" w:rsidP="00EF4875">
            <w:pPr>
              <w:rPr>
                <w:sz w:val="28"/>
                <w:szCs w:val="28"/>
              </w:rPr>
            </w:pPr>
            <w:r w:rsidRPr="00EF4875">
              <w:rPr>
                <w:sz w:val="28"/>
                <w:szCs w:val="28"/>
              </w:rPr>
              <w:t>получить одно значение</w:t>
            </w:r>
          </w:p>
        </w:tc>
      </w:tr>
      <w:tr w:rsidR="00EF4875" w:rsidRPr="00EF4875" w14:paraId="7282AE9F" w14:textId="77777777" w:rsidTr="00EF4875">
        <w:trPr>
          <w:trHeight w:val="55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DCE01F" w14:textId="77777777" w:rsidR="00EF4875" w:rsidRPr="00EF4875" w:rsidRDefault="00EF4875" w:rsidP="00EF4875">
            <w:pPr>
              <w:rPr>
                <w:sz w:val="28"/>
                <w:szCs w:val="28"/>
              </w:rPr>
            </w:pPr>
            <w:r w:rsidRPr="00EF4875">
              <w:rPr>
                <w:sz w:val="28"/>
                <w:szCs w:val="28"/>
              </w:rPr>
              <w:t>ExecuteNonQuery()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8EC0AF" w14:textId="77777777" w:rsidR="00EF4875" w:rsidRPr="00EF4875" w:rsidRDefault="00EF4875" w:rsidP="00EF4875">
            <w:pPr>
              <w:rPr>
                <w:sz w:val="28"/>
                <w:szCs w:val="28"/>
              </w:rPr>
            </w:pPr>
            <w:r w:rsidRPr="00EF4875">
              <w:rPr>
                <w:sz w:val="28"/>
                <w:szCs w:val="28"/>
              </w:rPr>
              <w:t>команды без возврата строк (INSERT, UPDATE, DELETE)</w:t>
            </w:r>
          </w:p>
        </w:tc>
      </w:tr>
      <w:tr w:rsidR="00EF4875" w:rsidRPr="00EF4875" w14:paraId="2CE938FC" w14:textId="77777777" w:rsidTr="00EF4875">
        <w:trPr>
          <w:trHeight w:val="55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71FAAE" w14:textId="77777777" w:rsidR="00EF4875" w:rsidRPr="00EF4875" w:rsidRDefault="00EF4875" w:rsidP="00EF4875">
            <w:pPr>
              <w:rPr>
                <w:sz w:val="28"/>
                <w:szCs w:val="28"/>
              </w:rPr>
            </w:pPr>
            <w:r w:rsidRPr="00EF4875">
              <w:rPr>
                <w:sz w:val="28"/>
                <w:szCs w:val="28"/>
              </w:rPr>
              <w:t>ExecuteReader()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AAB4DD" w14:textId="77777777" w:rsidR="00EF4875" w:rsidRPr="00EF4875" w:rsidRDefault="00EF4875" w:rsidP="00EF4875">
            <w:pPr>
              <w:rPr>
                <w:sz w:val="28"/>
                <w:szCs w:val="28"/>
              </w:rPr>
            </w:pPr>
            <w:r w:rsidRPr="00EF4875">
              <w:rPr>
                <w:sz w:val="28"/>
                <w:szCs w:val="28"/>
              </w:rPr>
              <w:t>чтение набора строк</w:t>
            </w:r>
          </w:p>
        </w:tc>
      </w:tr>
    </w:tbl>
    <w:p w14:paraId="0A3BE5F4" w14:textId="4D8D5BA0" w:rsidR="00EF4875" w:rsidRPr="00EF4875" w:rsidRDefault="00EF4875" w:rsidP="00EF4875">
      <w:pPr>
        <w:rPr>
          <w:sz w:val="28"/>
          <w:szCs w:val="28"/>
          <w:lang w:val="en-US"/>
        </w:rPr>
      </w:pPr>
      <w:r w:rsidRPr="00EF4875">
        <w:rPr>
          <w:sz w:val="28"/>
          <w:szCs w:val="28"/>
        </w:rPr>
        <w:t>Пример</w:t>
      </w:r>
      <w:r w:rsidRPr="00EF4875">
        <w:rPr>
          <w:sz w:val="28"/>
          <w:szCs w:val="28"/>
          <w:lang w:val="en-US"/>
        </w:rPr>
        <w:t>:</w:t>
      </w:r>
    </w:p>
    <w:p w14:paraId="6A461920" w14:textId="77777777" w:rsidR="00EF4875" w:rsidRPr="00EF4875" w:rsidRDefault="00EF4875" w:rsidP="00EF4875">
      <w:pPr>
        <w:rPr>
          <w:sz w:val="28"/>
          <w:szCs w:val="28"/>
          <w:lang w:val="en-US"/>
        </w:rPr>
      </w:pPr>
      <w:r w:rsidRPr="00EF4875">
        <w:rPr>
          <w:sz w:val="28"/>
          <w:szCs w:val="28"/>
          <w:lang w:val="en-US"/>
        </w:rPr>
        <w:t>var result = command.ExecuteScalar();</w:t>
      </w:r>
    </w:p>
    <w:p w14:paraId="1E3ED4C4" w14:textId="77777777" w:rsidR="00EF4875" w:rsidRPr="00C66AF3" w:rsidRDefault="00EF4875" w:rsidP="00EF4875">
      <w:pPr>
        <w:rPr>
          <w:sz w:val="28"/>
          <w:szCs w:val="28"/>
          <w:lang w:val="en-US"/>
        </w:rPr>
      </w:pPr>
      <w:r w:rsidRPr="00EF4875">
        <w:rPr>
          <w:sz w:val="28"/>
          <w:szCs w:val="28"/>
          <w:lang w:val="en-US"/>
        </w:rPr>
        <w:t>Console.WriteLine(result); // 1</w:t>
      </w:r>
    </w:p>
    <w:p w14:paraId="48DCF006" w14:textId="77777777" w:rsidR="00EF4875" w:rsidRPr="00EF4875" w:rsidRDefault="00EF4875" w:rsidP="00EF4875">
      <w:pPr>
        <w:rPr>
          <w:sz w:val="28"/>
          <w:szCs w:val="28"/>
          <w:lang w:val="en-US"/>
        </w:rPr>
      </w:pPr>
    </w:p>
    <w:p w14:paraId="6B752B82" w14:textId="77777777" w:rsidR="00EF4875" w:rsidRPr="00EF4875" w:rsidRDefault="00EF4875" w:rsidP="00EF4875">
      <w:pPr>
        <w:rPr>
          <w:b/>
          <w:bCs/>
          <w:sz w:val="28"/>
          <w:szCs w:val="28"/>
        </w:rPr>
      </w:pPr>
      <w:r w:rsidRPr="00EF4875">
        <w:rPr>
          <w:b/>
          <w:bCs/>
          <w:sz w:val="28"/>
          <w:szCs w:val="28"/>
        </w:rPr>
        <w:t>8. Полный путь выполнения SQL-запроса из C#</w:t>
      </w:r>
    </w:p>
    <w:p w14:paraId="0912FEEF" w14:textId="77777777" w:rsidR="00EF4875" w:rsidRPr="00EF4875" w:rsidRDefault="00EF4875" w:rsidP="00EF4875">
      <w:pPr>
        <w:numPr>
          <w:ilvl w:val="0"/>
          <w:numId w:val="3"/>
        </w:numPr>
        <w:rPr>
          <w:sz w:val="28"/>
          <w:szCs w:val="28"/>
        </w:rPr>
      </w:pPr>
      <w:r w:rsidRPr="00EF4875">
        <w:rPr>
          <w:sz w:val="28"/>
          <w:szCs w:val="28"/>
        </w:rPr>
        <w:t>Создаётся строка подключения.</w:t>
      </w:r>
    </w:p>
    <w:p w14:paraId="38CACF19" w14:textId="77777777" w:rsidR="00EF4875" w:rsidRPr="00EF4875" w:rsidRDefault="00EF4875" w:rsidP="00EF4875">
      <w:pPr>
        <w:numPr>
          <w:ilvl w:val="0"/>
          <w:numId w:val="3"/>
        </w:numPr>
        <w:rPr>
          <w:sz w:val="28"/>
          <w:szCs w:val="28"/>
        </w:rPr>
      </w:pPr>
      <w:r w:rsidRPr="00EF4875">
        <w:rPr>
          <w:sz w:val="28"/>
          <w:szCs w:val="28"/>
        </w:rPr>
        <w:t>Создаётся объект SqlConnection.</w:t>
      </w:r>
    </w:p>
    <w:p w14:paraId="5777B55E" w14:textId="77777777" w:rsidR="00EF4875" w:rsidRPr="00EF4875" w:rsidRDefault="00EF4875" w:rsidP="00EF4875">
      <w:pPr>
        <w:numPr>
          <w:ilvl w:val="0"/>
          <w:numId w:val="3"/>
        </w:numPr>
        <w:rPr>
          <w:sz w:val="28"/>
          <w:szCs w:val="28"/>
        </w:rPr>
      </w:pPr>
      <w:r w:rsidRPr="00EF4875">
        <w:rPr>
          <w:sz w:val="28"/>
          <w:szCs w:val="28"/>
        </w:rPr>
        <w:t>Соединение открывается (connection.Open()).</w:t>
      </w:r>
    </w:p>
    <w:p w14:paraId="2675B556" w14:textId="77777777" w:rsidR="00EF4875" w:rsidRPr="00EF4875" w:rsidRDefault="00EF4875" w:rsidP="00EF4875">
      <w:pPr>
        <w:numPr>
          <w:ilvl w:val="0"/>
          <w:numId w:val="3"/>
        </w:numPr>
        <w:rPr>
          <w:sz w:val="28"/>
          <w:szCs w:val="28"/>
        </w:rPr>
      </w:pPr>
      <w:r w:rsidRPr="00EF4875">
        <w:rPr>
          <w:sz w:val="28"/>
          <w:szCs w:val="28"/>
        </w:rPr>
        <w:t>Создаётся SqlCommand.</w:t>
      </w:r>
    </w:p>
    <w:p w14:paraId="0CBA6416" w14:textId="77777777" w:rsidR="00EF4875" w:rsidRPr="00EF4875" w:rsidRDefault="00EF4875" w:rsidP="00EF4875">
      <w:pPr>
        <w:numPr>
          <w:ilvl w:val="0"/>
          <w:numId w:val="3"/>
        </w:numPr>
        <w:rPr>
          <w:sz w:val="28"/>
          <w:szCs w:val="28"/>
          <w:lang w:val="en-US"/>
        </w:rPr>
      </w:pPr>
      <w:r w:rsidRPr="00EF4875">
        <w:rPr>
          <w:sz w:val="28"/>
          <w:szCs w:val="28"/>
          <w:lang w:val="en-US"/>
        </w:rPr>
        <w:t xml:space="preserve">SQL </w:t>
      </w:r>
      <w:r w:rsidRPr="00EF4875">
        <w:rPr>
          <w:sz w:val="28"/>
          <w:szCs w:val="28"/>
        </w:rPr>
        <w:t>отправляется</w:t>
      </w:r>
      <w:r w:rsidRPr="00EF4875">
        <w:rPr>
          <w:sz w:val="28"/>
          <w:szCs w:val="28"/>
          <w:lang w:val="en-US"/>
        </w:rPr>
        <w:t xml:space="preserve"> </w:t>
      </w:r>
      <w:r w:rsidRPr="00EF4875">
        <w:rPr>
          <w:sz w:val="28"/>
          <w:szCs w:val="28"/>
        </w:rPr>
        <w:t>на</w:t>
      </w:r>
      <w:r w:rsidRPr="00EF4875">
        <w:rPr>
          <w:sz w:val="28"/>
          <w:szCs w:val="28"/>
          <w:lang w:val="en-US"/>
        </w:rPr>
        <w:t xml:space="preserve"> SQL Server (command.ExecuteScalar()).</w:t>
      </w:r>
    </w:p>
    <w:p w14:paraId="659E4A2D" w14:textId="77777777" w:rsidR="00EF4875" w:rsidRPr="00EF4875" w:rsidRDefault="00EF4875" w:rsidP="00EF4875">
      <w:pPr>
        <w:numPr>
          <w:ilvl w:val="0"/>
          <w:numId w:val="3"/>
        </w:numPr>
        <w:rPr>
          <w:sz w:val="28"/>
          <w:szCs w:val="28"/>
        </w:rPr>
      </w:pPr>
      <w:r w:rsidRPr="00EF4875">
        <w:rPr>
          <w:sz w:val="28"/>
          <w:szCs w:val="28"/>
        </w:rPr>
        <w:t>SQL Server возвращает результат.</w:t>
      </w:r>
    </w:p>
    <w:p w14:paraId="0490844E" w14:textId="77777777" w:rsidR="00EF4875" w:rsidRPr="00EF4875" w:rsidRDefault="00EF4875" w:rsidP="00EF4875">
      <w:pPr>
        <w:numPr>
          <w:ilvl w:val="0"/>
          <w:numId w:val="3"/>
        </w:numPr>
        <w:rPr>
          <w:sz w:val="28"/>
          <w:szCs w:val="28"/>
        </w:rPr>
      </w:pPr>
      <w:r w:rsidRPr="00EF4875">
        <w:rPr>
          <w:sz w:val="28"/>
          <w:szCs w:val="28"/>
        </w:rPr>
        <w:t>C# получает результат и использует его в программе.</w:t>
      </w:r>
    </w:p>
    <w:p w14:paraId="373063A7" w14:textId="77777777" w:rsidR="00EF4875" w:rsidRPr="00EF4875" w:rsidRDefault="00EF4875" w:rsidP="00EF4875">
      <w:pPr>
        <w:rPr>
          <w:b/>
          <w:bCs/>
          <w:sz w:val="28"/>
          <w:szCs w:val="28"/>
          <w:lang w:val="en-US"/>
        </w:rPr>
      </w:pPr>
      <w:r w:rsidRPr="00EF4875">
        <w:rPr>
          <w:b/>
          <w:bCs/>
          <w:sz w:val="28"/>
          <w:szCs w:val="28"/>
        </w:rPr>
        <w:t>Пример</w:t>
      </w:r>
    </w:p>
    <w:p w14:paraId="7F4369E8" w14:textId="77777777" w:rsidR="00EF4875" w:rsidRPr="00EF4875" w:rsidRDefault="00EF4875" w:rsidP="00EF4875">
      <w:pPr>
        <w:rPr>
          <w:sz w:val="28"/>
          <w:szCs w:val="28"/>
          <w:lang w:val="en-US"/>
        </w:rPr>
      </w:pPr>
      <w:r w:rsidRPr="00EF4875">
        <w:rPr>
          <w:sz w:val="28"/>
          <w:szCs w:val="28"/>
          <w:lang w:val="en-US"/>
        </w:rPr>
        <w:t>using Microsoft.Data.SqlClient;</w:t>
      </w:r>
    </w:p>
    <w:p w14:paraId="5842F2B3" w14:textId="77777777" w:rsidR="00EF4875" w:rsidRPr="00EF4875" w:rsidRDefault="00EF4875" w:rsidP="00EF4875">
      <w:pPr>
        <w:rPr>
          <w:sz w:val="28"/>
          <w:szCs w:val="28"/>
          <w:lang w:val="en-US"/>
        </w:rPr>
      </w:pPr>
    </w:p>
    <w:p w14:paraId="1B659BF7" w14:textId="77777777" w:rsidR="00EF4875" w:rsidRPr="00EF4875" w:rsidRDefault="00EF4875" w:rsidP="00EF4875">
      <w:pPr>
        <w:rPr>
          <w:sz w:val="28"/>
          <w:szCs w:val="28"/>
          <w:lang w:val="en-US"/>
        </w:rPr>
      </w:pPr>
      <w:r w:rsidRPr="00EF4875">
        <w:rPr>
          <w:sz w:val="28"/>
          <w:szCs w:val="28"/>
          <w:lang w:val="en-US"/>
        </w:rPr>
        <w:t>string connectionString =</w:t>
      </w:r>
    </w:p>
    <w:p w14:paraId="241D0B87" w14:textId="77777777" w:rsidR="00EF4875" w:rsidRPr="00EF4875" w:rsidRDefault="00EF4875" w:rsidP="00EF4875">
      <w:pPr>
        <w:rPr>
          <w:sz w:val="28"/>
          <w:szCs w:val="28"/>
          <w:lang w:val="en-US"/>
        </w:rPr>
      </w:pPr>
      <w:r w:rsidRPr="00EF4875">
        <w:rPr>
          <w:sz w:val="28"/>
          <w:szCs w:val="28"/>
          <w:lang w:val="en-US"/>
        </w:rPr>
        <w:t xml:space="preserve">    "Server=localhost;Database=CoffeeShop;Trusted_Connection=True;TrustServerCertificate=True;";</w:t>
      </w:r>
    </w:p>
    <w:p w14:paraId="095007BF" w14:textId="77777777" w:rsidR="00EF4875" w:rsidRPr="00EF4875" w:rsidRDefault="00EF4875" w:rsidP="00EF4875">
      <w:pPr>
        <w:rPr>
          <w:sz w:val="28"/>
          <w:szCs w:val="28"/>
          <w:lang w:val="en-US"/>
        </w:rPr>
      </w:pPr>
    </w:p>
    <w:p w14:paraId="5E45EBB9" w14:textId="77777777" w:rsidR="00EF4875" w:rsidRPr="00EF4875" w:rsidRDefault="00EF4875" w:rsidP="00EF4875">
      <w:pPr>
        <w:rPr>
          <w:sz w:val="28"/>
          <w:szCs w:val="28"/>
          <w:lang w:val="en-US"/>
        </w:rPr>
      </w:pPr>
      <w:r w:rsidRPr="00EF4875">
        <w:rPr>
          <w:sz w:val="28"/>
          <w:szCs w:val="28"/>
          <w:lang w:val="en-US"/>
        </w:rPr>
        <w:lastRenderedPageBreak/>
        <w:t>using var connection = new SqlConnection(connectionString);</w:t>
      </w:r>
    </w:p>
    <w:p w14:paraId="3B710108" w14:textId="77777777" w:rsidR="00EF4875" w:rsidRPr="00EF4875" w:rsidRDefault="00EF4875" w:rsidP="00EF4875">
      <w:pPr>
        <w:rPr>
          <w:sz w:val="28"/>
          <w:szCs w:val="28"/>
          <w:lang w:val="en-US"/>
        </w:rPr>
      </w:pPr>
      <w:r w:rsidRPr="00EF4875">
        <w:rPr>
          <w:sz w:val="28"/>
          <w:szCs w:val="28"/>
          <w:lang w:val="en-US"/>
        </w:rPr>
        <w:t>connection.Open();</w:t>
      </w:r>
    </w:p>
    <w:p w14:paraId="79416E2A" w14:textId="77777777" w:rsidR="00EF4875" w:rsidRPr="00EF4875" w:rsidRDefault="00EF4875" w:rsidP="00EF4875">
      <w:pPr>
        <w:rPr>
          <w:sz w:val="28"/>
          <w:szCs w:val="28"/>
          <w:lang w:val="en-US"/>
        </w:rPr>
      </w:pPr>
    </w:p>
    <w:p w14:paraId="5E2C2E6D" w14:textId="77777777" w:rsidR="00EF4875" w:rsidRPr="00EF4875" w:rsidRDefault="00EF4875" w:rsidP="00EF4875">
      <w:pPr>
        <w:rPr>
          <w:sz w:val="28"/>
          <w:szCs w:val="28"/>
          <w:lang w:val="en-US"/>
        </w:rPr>
      </w:pPr>
      <w:r w:rsidRPr="00EF4875">
        <w:rPr>
          <w:sz w:val="28"/>
          <w:szCs w:val="28"/>
          <w:lang w:val="en-US"/>
        </w:rPr>
        <w:t>string sql = "SELECT DB_NAME();";</w:t>
      </w:r>
    </w:p>
    <w:p w14:paraId="5FFDFE76" w14:textId="77777777" w:rsidR="00EF4875" w:rsidRPr="00EF4875" w:rsidRDefault="00EF4875" w:rsidP="00EF4875">
      <w:pPr>
        <w:rPr>
          <w:sz w:val="28"/>
          <w:szCs w:val="28"/>
          <w:lang w:val="en-US"/>
        </w:rPr>
      </w:pPr>
      <w:r w:rsidRPr="00EF4875">
        <w:rPr>
          <w:sz w:val="28"/>
          <w:szCs w:val="28"/>
          <w:lang w:val="en-US"/>
        </w:rPr>
        <w:t>using var command = new SqlCommand(sql, connection);</w:t>
      </w:r>
    </w:p>
    <w:p w14:paraId="2E17E02A" w14:textId="77777777" w:rsidR="00EF4875" w:rsidRPr="00EF4875" w:rsidRDefault="00EF4875" w:rsidP="00EF4875">
      <w:pPr>
        <w:rPr>
          <w:sz w:val="28"/>
          <w:szCs w:val="28"/>
          <w:lang w:val="en-US"/>
        </w:rPr>
      </w:pPr>
    </w:p>
    <w:p w14:paraId="64FF894A" w14:textId="77777777" w:rsidR="00EF4875" w:rsidRPr="00EF4875" w:rsidRDefault="00EF4875" w:rsidP="00EF4875">
      <w:pPr>
        <w:rPr>
          <w:sz w:val="28"/>
          <w:szCs w:val="28"/>
          <w:lang w:val="en-US"/>
        </w:rPr>
      </w:pPr>
      <w:r w:rsidRPr="00EF4875">
        <w:rPr>
          <w:sz w:val="28"/>
          <w:szCs w:val="28"/>
          <w:lang w:val="en-US"/>
        </w:rPr>
        <w:t>var databaseName = command.ExecuteScalar();</w:t>
      </w:r>
    </w:p>
    <w:p w14:paraId="3A42DA83" w14:textId="77777777" w:rsidR="00EF4875" w:rsidRPr="00C66AF3" w:rsidRDefault="00EF4875" w:rsidP="00EF4875">
      <w:pPr>
        <w:rPr>
          <w:sz w:val="28"/>
          <w:szCs w:val="28"/>
        </w:rPr>
      </w:pPr>
      <w:r w:rsidRPr="00EF4875">
        <w:rPr>
          <w:sz w:val="28"/>
          <w:szCs w:val="28"/>
          <w:lang w:val="en-US"/>
        </w:rPr>
        <w:t>Console.WriteLine($"</w:t>
      </w:r>
      <w:r w:rsidRPr="00EF4875">
        <w:rPr>
          <w:sz w:val="28"/>
          <w:szCs w:val="28"/>
        </w:rPr>
        <w:t>Текущая</w:t>
      </w:r>
      <w:r w:rsidRPr="00EF4875">
        <w:rPr>
          <w:sz w:val="28"/>
          <w:szCs w:val="28"/>
          <w:lang w:val="en-US"/>
        </w:rPr>
        <w:t xml:space="preserve"> </w:t>
      </w:r>
      <w:r w:rsidRPr="00EF4875">
        <w:rPr>
          <w:sz w:val="28"/>
          <w:szCs w:val="28"/>
        </w:rPr>
        <w:t>база</w:t>
      </w:r>
      <w:r w:rsidRPr="00EF4875">
        <w:rPr>
          <w:sz w:val="28"/>
          <w:szCs w:val="28"/>
          <w:lang w:val="en-US"/>
        </w:rPr>
        <w:t xml:space="preserve"> </w:t>
      </w:r>
      <w:r w:rsidRPr="00EF4875">
        <w:rPr>
          <w:sz w:val="28"/>
          <w:szCs w:val="28"/>
        </w:rPr>
        <w:t>данных</w:t>
      </w:r>
      <w:r w:rsidRPr="00EF4875">
        <w:rPr>
          <w:sz w:val="28"/>
          <w:szCs w:val="28"/>
          <w:lang w:val="en-US"/>
        </w:rPr>
        <w:t>: {databaseName}");</w:t>
      </w:r>
    </w:p>
    <w:p w14:paraId="1496E61E" w14:textId="77777777" w:rsidR="00EF4875" w:rsidRPr="00EF4875" w:rsidRDefault="00EF4875" w:rsidP="00EF4875">
      <w:pPr>
        <w:rPr>
          <w:sz w:val="28"/>
          <w:szCs w:val="28"/>
        </w:rPr>
      </w:pPr>
    </w:p>
    <w:p w14:paraId="31C5AC62" w14:textId="77777777" w:rsidR="00EF4875" w:rsidRPr="00EF4875" w:rsidRDefault="00EF4875" w:rsidP="00EF4875">
      <w:pPr>
        <w:rPr>
          <w:b/>
          <w:bCs/>
          <w:sz w:val="28"/>
          <w:szCs w:val="28"/>
        </w:rPr>
      </w:pPr>
      <w:r w:rsidRPr="00EF4875">
        <w:rPr>
          <w:b/>
          <w:bCs/>
          <w:sz w:val="28"/>
          <w:szCs w:val="28"/>
        </w:rPr>
        <w:t>9. Connected и Disconnected доступ</w:t>
      </w:r>
    </w:p>
    <w:p w14:paraId="0772E872" w14:textId="77777777" w:rsidR="00EF4875" w:rsidRPr="00EF4875" w:rsidRDefault="00EF4875" w:rsidP="00EF4875">
      <w:pPr>
        <w:numPr>
          <w:ilvl w:val="0"/>
          <w:numId w:val="4"/>
        </w:numPr>
        <w:rPr>
          <w:sz w:val="28"/>
          <w:szCs w:val="28"/>
        </w:rPr>
      </w:pPr>
      <w:r w:rsidRPr="00EF4875">
        <w:rPr>
          <w:b/>
          <w:bCs/>
          <w:sz w:val="28"/>
          <w:szCs w:val="28"/>
        </w:rPr>
        <w:t>Подключённый доступ</w:t>
      </w:r>
      <w:r w:rsidRPr="00EF4875">
        <w:rPr>
          <w:sz w:val="28"/>
          <w:szCs w:val="28"/>
        </w:rPr>
        <w:t xml:space="preserve"> — соединение открыто, команды выполняются напрямую (connection.Open(), SqlCommand).</w:t>
      </w:r>
    </w:p>
    <w:p w14:paraId="5E4C23C5" w14:textId="77777777" w:rsidR="00EF4875" w:rsidRPr="00C66AF3" w:rsidRDefault="00EF4875" w:rsidP="00EF4875">
      <w:pPr>
        <w:numPr>
          <w:ilvl w:val="0"/>
          <w:numId w:val="4"/>
        </w:numPr>
        <w:rPr>
          <w:sz w:val="28"/>
          <w:szCs w:val="28"/>
        </w:rPr>
      </w:pPr>
      <w:r w:rsidRPr="00EF4875">
        <w:rPr>
          <w:b/>
          <w:bCs/>
          <w:sz w:val="28"/>
          <w:szCs w:val="28"/>
        </w:rPr>
        <w:t>Отключённый доступ</w:t>
      </w:r>
      <w:r w:rsidRPr="00EF4875">
        <w:rPr>
          <w:sz w:val="28"/>
          <w:szCs w:val="28"/>
        </w:rPr>
        <w:t xml:space="preserve"> — данные загружаются в объекты памяти (DataTable, DataSet, SqlDataAdapter), соединение не обязательно держать открытым постоянно.</w:t>
      </w:r>
    </w:p>
    <w:p w14:paraId="2A0654F0" w14:textId="77777777" w:rsidR="00EF4875" w:rsidRPr="00EF4875" w:rsidRDefault="00EF4875" w:rsidP="00EF4875">
      <w:pPr>
        <w:ind w:left="720"/>
        <w:rPr>
          <w:sz w:val="28"/>
          <w:szCs w:val="28"/>
        </w:rPr>
      </w:pPr>
    </w:p>
    <w:p w14:paraId="2A052BE9" w14:textId="77777777" w:rsidR="00EF4875" w:rsidRPr="00EF4875" w:rsidRDefault="00EF4875" w:rsidP="00EF4875">
      <w:pPr>
        <w:rPr>
          <w:b/>
          <w:bCs/>
          <w:sz w:val="28"/>
          <w:szCs w:val="28"/>
        </w:rPr>
      </w:pPr>
      <w:r w:rsidRPr="00EF4875">
        <w:rPr>
          <w:b/>
          <w:bCs/>
          <w:sz w:val="28"/>
          <w:szCs w:val="28"/>
        </w:rPr>
        <w:t>10. DataTable</w:t>
      </w:r>
    </w:p>
    <w:p w14:paraId="23726057" w14:textId="77777777" w:rsidR="00EF4875" w:rsidRPr="00C66AF3" w:rsidRDefault="00EF4875" w:rsidP="00EF4875">
      <w:pPr>
        <w:rPr>
          <w:sz w:val="28"/>
          <w:szCs w:val="28"/>
        </w:rPr>
      </w:pPr>
      <w:r w:rsidRPr="00EF4875">
        <w:rPr>
          <w:sz w:val="28"/>
          <w:szCs w:val="28"/>
        </w:rPr>
        <w:t>Представляет табличные данные в памяти приложения. Пример: после загрузки таблицы Products приложение работает с ней через DataTable. Подробно рассматривается позже.</w:t>
      </w:r>
    </w:p>
    <w:p w14:paraId="3D6BD59A" w14:textId="77777777" w:rsidR="00C66AF3" w:rsidRPr="00EF4875" w:rsidRDefault="00C66AF3" w:rsidP="00EF4875">
      <w:pPr>
        <w:rPr>
          <w:sz w:val="28"/>
          <w:szCs w:val="28"/>
        </w:rPr>
      </w:pPr>
    </w:p>
    <w:p w14:paraId="75E6A326" w14:textId="77777777" w:rsidR="00EF4875" w:rsidRPr="00EF4875" w:rsidRDefault="00EF4875" w:rsidP="00EF4875">
      <w:pPr>
        <w:rPr>
          <w:b/>
          <w:bCs/>
          <w:sz w:val="28"/>
          <w:szCs w:val="28"/>
        </w:rPr>
      </w:pPr>
      <w:r w:rsidRPr="00EF4875">
        <w:rPr>
          <w:b/>
          <w:bCs/>
          <w:sz w:val="28"/>
          <w:szCs w:val="28"/>
        </w:rPr>
        <w:t>11. Разделение ответственности</w:t>
      </w:r>
    </w:p>
    <w:p w14:paraId="2C0DD5D4" w14:textId="77777777" w:rsidR="00EF4875" w:rsidRPr="00EF4875" w:rsidRDefault="00EF4875" w:rsidP="00EF4875">
      <w:pPr>
        <w:rPr>
          <w:sz w:val="28"/>
          <w:szCs w:val="28"/>
        </w:rPr>
      </w:pPr>
      <w:r w:rsidRPr="00EF4875">
        <w:rPr>
          <w:b/>
          <w:bCs/>
          <w:sz w:val="28"/>
          <w:szCs w:val="28"/>
        </w:rPr>
        <w:t>SQL Server отвечает за:</w:t>
      </w:r>
    </w:p>
    <w:p w14:paraId="29D0E495" w14:textId="77777777" w:rsidR="00EF4875" w:rsidRPr="00EF4875" w:rsidRDefault="00EF4875" w:rsidP="00EF4875">
      <w:pPr>
        <w:numPr>
          <w:ilvl w:val="0"/>
          <w:numId w:val="5"/>
        </w:numPr>
        <w:rPr>
          <w:sz w:val="28"/>
          <w:szCs w:val="28"/>
        </w:rPr>
      </w:pPr>
      <w:r w:rsidRPr="00EF4875">
        <w:rPr>
          <w:sz w:val="28"/>
          <w:szCs w:val="28"/>
        </w:rPr>
        <w:t>хранение данных;</w:t>
      </w:r>
    </w:p>
    <w:p w14:paraId="4DDDF54E" w14:textId="77777777" w:rsidR="00EF4875" w:rsidRPr="00EF4875" w:rsidRDefault="00EF4875" w:rsidP="00EF4875">
      <w:pPr>
        <w:numPr>
          <w:ilvl w:val="0"/>
          <w:numId w:val="5"/>
        </w:numPr>
        <w:rPr>
          <w:sz w:val="28"/>
          <w:szCs w:val="28"/>
        </w:rPr>
      </w:pPr>
      <w:r w:rsidRPr="00EF4875">
        <w:rPr>
          <w:sz w:val="28"/>
          <w:szCs w:val="28"/>
        </w:rPr>
        <w:t>выполнение SQL;</w:t>
      </w:r>
    </w:p>
    <w:p w14:paraId="57188E9F" w14:textId="77777777" w:rsidR="00EF4875" w:rsidRPr="00EF4875" w:rsidRDefault="00EF4875" w:rsidP="00EF4875">
      <w:pPr>
        <w:numPr>
          <w:ilvl w:val="0"/>
          <w:numId w:val="5"/>
        </w:numPr>
        <w:rPr>
          <w:sz w:val="28"/>
          <w:szCs w:val="28"/>
        </w:rPr>
      </w:pPr>
      <w:r w:rsidRPr="00EF4875">
        <w:rPr>
          <w:sz w:val="28"/>
          <w:szCs w:val="28"/>
        </w:rPr>
        <w:t>индексы;</w:t>
      </w:r>
    </w:p>
    <w:p w14:paraId="64244912" w14:textId="77777777" w:rsidR="00EF4875" w:rsidRPr="00EF4875" w:rsidRDefault="00EF4875" w:rsidP="00EF4875">
      <w:pPr>
        <w:numPr>
          <w:ilvl w:val="0"/>
          <w:numId w:val="5"/>
        </w:numPr>
        <w:rPr>
          <w:sz w:val="28"/>
          <w:szCs w:val="28"/>
        </w:rPr>
      </w:pPr>
      <w:r w:rsidRPr="00EF4875">
        <w:rPr>
          <w:sz w:val="28"/>
          <w:szCs w:val="28"/>
        </w:rPr>
        <w:t>ограничения;</w:t>
      </w:r>
    </w:p>
    <w:p w14:paraId="5F14132D" w14:textId="77777777" w:rsidR="00EF4875" w:rsidRPr="00EF4875" w:rsidRDefault="00EF4875" w:rsidP="00EF4875">
      <w:pPr>
        <w:numPr>
          <w:ilvl w:val="0"/>
          <w:numId w:val="5"/>
        </w:numPr>
        <w:rPr>
          <w:sz w:val="28"/>
          <w:szCs w:val="28"/>
        </w:rPr>
      </w:pPr>
      <w:r w:rsidRPr="00EF4875">
        <w:rPr>
          <w:sz w:val="28"/>
          <w:szCs w:val="28"/>
        </w:rPr>
        <w:t>транзакции;</w:t>
      </w:r>
    </w:p>
    <w:p w14:paraId="203084CF" w14:textId="77777777" w:rsidR="00EF4875" w:rsidRPr="00EF4875" w:rsidRDefault="00EF4875" w:rsidP="00EF4875">
      <w:pPr>
        <w:numPr>
          <w:ilvl w:val="0"/>
          <w:numId w:val="5"/>
        </w:numPr>
        <w:rPr>
          <w:sz w:val="28"/>
          <w:szCs w:val="28"/>
        </w:rPr>
      </w:pPr>
      <w:r w:rsidRPr="00EF4875">
        <w:rPr>
          <w:sz w:val="28"/>
          <w:szCs w:val="28"/>
        </w:rPr>
        <w:lastRenderedPageBreak/>
        <w:t>пользователей и права;</w:t>
      </w:r>
    </w:p>
    <w:p w14:paraId="0063BC6A" w14:textId="77777777" w:rsidR="00EF4875" w:rsidRPr="00EF4875" w:rsidRDefault="00EF4875" w:rsidP="00EF4875">
      <w:pPr>
        <w:numPr>
          <w:ilvl w:val="0"/>
          <w:numId w:val="5"/>
        </w:numPr>
        <w:rPr>
          <w:sz w:val="28"/>
          <w:szCs w:val="28"/>
        </w:rPr>
      </w:pPr>
      <w:r w:rsidRPr="00EF4875">
        <w:rPr>
          <w:sz w:val="28"/>
          <w:szCs w:val="28"/>
        </w:rPr>
        <w:t>серверную обработку данных.</w:t>
      </w:r>
    </w:p>
    <w:p w14:paraId="0D3FDF5D" w14:textId="77777777" w:rsidR="00EF4875" w:rsidRPr="00EF4875" w:rsidRDefault="00EF4875" w:rsidP="00EF4875">
      <w:pPr>
        <w:rPr>
          <w:sz w:val="28"/>
          <w:szCs w:val="28"/>
        </w:rPr>
      </w:pPr>
      <w:r w:rsidRPr="00EF4875">
        <w:rPr>
          <w:b/>
          <w:bCs/>
          <w:sz w:val="28"/>
          <w:szCs w:val="28"/>
        </w:rPr>
        <w:t>C# отвечает за:</w:t>
      </w:r>
    </w:p>
    <w:p w14:paraId="6668B6BF" w14:textId="77777777" w:rsidR="00EF4875" w:rsidRPr="00EF4875" w:rsidRDefault="00EF4875" w:rsidP="00EF4875">
      <w:pPr>
        <w:numPr>
          <w:ilvl w:val="0"/>
          <w:numId w:val="6"/>
        </w:numPr>
        <w:rPr>
          <w:sz w:val="28"/>
          <w:szCs w:val="28"/>
        </w:rPr>
      </w:pPr>
      <w:r w:rsidRPr="00EF4875">
        <w:rPr>
          <w:sz w:val="28"/>
          <w:szCs w:val="28"/>
        </w:rPr>
        <w:t>интерфейс приложения;</w:t>
      </w:r>
    </w:p>
    <w:p w14:paraId="5A379BF0" w14:textId="77777777" w:rsidR="00EF4875" w:rsidRPr="00EF4875" w:rsidRDefault="00EF4875" w:rsidP="00EF4875">
      <w:pPr>
        <w:numPr>
          <w:ilvl w:val="0"/>
          <w:numId w:val="6"/>
        </w:numPr>
        <w:rPr>
          <w:sz w:val="28"/>
          <w:szCs w:val="28"/>
        </w:rPr>
      </w:pPr>
      <w:r w:rsidRPr="00EF4875">
        <w:rPr>
          <w:sz w:val="28"/>
          <w:szCs w:val="28"/>
        </w:rPr>
        <w:t>бизнес-логику;</w:t>
      </w:r>
    </w:p>
    <w:p w14:paraId="22661996" w14:textId="77777777" w:rsidR="00EF4875" w:rsidRPr="00EF4875" w:rsidRDefault="00EF4875" w:rsidP="00EF4875">
      <w:pPr>
        <w:numPr>
          <w:ilvl w:val="0"/>
          <w:numId w:val="6"/>
        </w:numPr>
        <w:rPr>
          <w:sz w:val="28"/>
          <w:szCs w:val="28"/>
        </w:rPr>
      </w:pPr>
      <w:r w:rsidRPr="00EF4875">
        <w:rPr>
          <w:sz w:val="28"/>
          <w:szCs w:val="28"/>
        </w:rPr>
        <w:t>обработку пользовательского ввода;</w:t>
      </w:r>
    </w:p>
    <w:p w14:paraId="41F04956" w14:textId="77777777" w:rsidR="00EF4875" w:rsidRPr="00EF4875" w:rsidRDefault="00EF4875" w:rsidP="00EF4875">
      <w:pPr>
        <w:numPr>
          <w:ilvl w:val="0"/>
          <w:numId w:val="6"/>
        </w:numPr>
        <w:rPr>
          <w:sz w:val="28"/>
          <w:szCs w:val="28"/>
        </w:rPr>
      </w:pPr>
      <w:r w:rsidRPr="00EF4875">
        <w:rPr>
          <w:sz w:val="28"/>
          <w:szCs w:val="28"/>
        </w:rPr>
        <w:t>отображение данных;</w:t>
      </w:r>
    </w:p>
    <w:p w14:paraId="3A3A4AC6" w14:textId="77777777" w:rsidR="00EF4875" w:rsidRPr="00EF4875" w:rsidRDefault="00EF4875" w:rsidP="00EF4875">
      <w:pPr>
        <w:numPr>
          <w:ilvl w:val="0"/>
          <w:numId w:val="6"/>
        </w:numPr>
        <w:rPr>
          <w:sz w:val="28"/>
          <w:szCs w:val="28"/>
        </w:rPr>
      </w:pPr>
      <w:r w:rsidRPr="00EF4875">
        <w:rPr>
          <w:sz w:val="28"/>
          <w:szCs w:val="28"/>
        </w:rPr>
        <w:t>взаимодействие с пользователем.</w:t>
      </w:r>
    </w:p>
    <w:p w14:paraId="6953624C" w14:textId="77777777" w:rsidR="00EF4875" w:rsidRPr="00C66AF3" w:rsidRDefault="00EF4875" w:rsidP="00EF4875">
      <w:pPr>
        <w:rPr>
          <w:sz w:val="28"/>
          <w:szCs w:val="28"/>
        </w:rPr>
      </w:pPr>
      <w:hyperlink r:id="rId13" w:tgtFrame="_blank" w:history="1">
        <w:r w:rsidRPr="00EF4875">
          <w:rPr>
            <w:rStyle w:val="ac"/>
            <w:sz w:val="28"/>
            <w:szCs w:val="28"/>
          </w:rPr>
          <w:t>ADO.NET</w:t>
        </w:r>
      </w:hyperlink>
      <w:r w:rsidRPr="00EF4875">
        <w:rPr>
          <w:sz w:val="28"/>
          <w:szCs w:val="28"/>
        </w:rPr>
        <w:t xml:space="preserve"> — ключевой слой приложения, отвечающий за доступ к данным.</w:t>
      </w:r>
    </w:p>
    <w:p w14:paraId="0BA7D9D6" w14:textId="77777777" w:rsidR="00C66AF3" w:rsidRPr="00EF4875" w:rsidRDefault="00C66AF3" w:rsidP="00EF4875">
      <w:pPr>
        <w:rPr>
          <w:sz w:val="28"/>
          <w:szCs w:val="28"/>
        </w:rPr>
      </w:pPr>
    </w:p>
    <w:p w14:paraId="3EEEEBAE" w14:textId="77777777" w:rsidR="00EF4875" w:rsidRPr="00EF4875" w:rsidRDefault="00EF4875" w:rsidP="00EF4875">
      <w:pPr>
        <w:rPr>
          <w:b/>
          <w:bCs/>
          <w:sz w:val="28"/>
          <w:szCs w:val="28"/>
        </w:rPr>
      </w:pPr>
      <w:r w:rsidRPr="00EF4875">
        <w:rPr>
          <w:b/>
          <w:bCs/>
          <w:sz w:val="28"/>
          <w:szCs w:val="28"/>
        </w:rPr>
        <w:t xml:space="preserve">12. </w:t>
      </w:r>
      <w:hyperlink r:id="rId14" w:tgtFrame="_blank" w:history="1">
        <w:r w:rsidRPr="00EF4875">
          <w:rPr>
            <w:rStyle w:val="ac"/>
            <w:b/>
            <w:bCs/>
            <w:sz w:val="28"/>
            <w:szCs w:val="28"/>
          </w:rPr>
          <w:t>ADO.NET</w:t>
        </w:r>
      </w:hyperlink>
      <w:r w:rsidRPr="00EF4875">
        <w:rPr>
          <w:b/>
          <w:bCs/>
          <w:sz w:val="28"/>
          <w:szCs w:val="28"/>
        </w:rPr>
        <w:t xml:space="preserve"> и ORM</w:t>
      </w:r>
    </w:p>
    <w:p w14:paraId="6ED44587" w14:textId="77777777" w:rsidR="00EF4875" w:rsidRPr="00EF4875" w:rsidRDefault="00EF4875" w:rsidP="00EF4875">
      <w:pPr>
        <w:rPr>
          <w:sz w:val="28"/>
          <w:szCs w:val="28"/>
        </w:rPr>
      </w:pPr>
      <w:r w:rsidRPr="00EF4875">
        <w:rPr>
          <w:sz w:val="28"/>
          <w:szCs w:val="28"/>
        </w:rPr>
        <w:t xml:space="preserve">Помимо </w:t>
      </w:r>
      <w:hyperlink r:id="rId15" w:tgtFrame="_blank" w:history="1">
        <w:r w:rsidRPr="00EF4875">
          <w:rPr>
            <w:rStyle w:val="ac"/>
            <w:sz w:val="28"/>
            <w:szCs w:val="28"/>
          </w:rPr>
          <w:t>ADO.NET</w:t>
        </w:r>
      </w:hyperlink>
      <w:r w:rsidRPr="00EF4875">
        <w:rPr>
          <w:sz w:val="28"/>
          <w:szCs w:val="28"/>
        </w:rPr>
        <w:t xml:space="preserve"> используются </w:t>
      </w:r>
      <w:r w:rsidRPr="00EF4875">
        <w:rPr>
          <w:b/>
          <w:bCs/>
          <w:sz w:val="28"/>
          <w:szCs w:val="28"/>
        </w:rPr>
        <w:t>Entity Framework Core</w:t>
      </w:r>
      <w:r w:rsidRPr="00EF4875">
        <w:rPr>
          <w:sz w:val="28"/>
          <w:szCs w:val="28"/>
        </w:rPr>
        <w:t xml:space="preserve"> и </w:t>
      </w:r>
      <w:r w:rsidRPr="00EF4875">
        <w:rPr>
          <w:b/>
          <w:bCs/>
          <w:sz w:val="28"/>
          <w:szCs w:val="28"/>
        </w:rPr>
        <w:t>Dapper</w:t>
      </w:r>
      <w:r w:rsidRPr="00EF4875">
        <w:rPr>
          <w:sz w:val="28"/>
          <w:szCs w:val="28"/>
        </w:rPr>
        <w:t>.</w:t>
      </w:r>
    </w:p>
    <w:p w14:paraId="607C4BA5" w14:textId="77777777" w:rsidR="00EF4875" w:rsidRPr="00EF4875" w:rsidRDefault="00EF4875" w:rsidP="00EF4875">
      <w:pPr>
        <w:numPr>
          <w:ilvl w:val="0"/>
          <w:numId w:val="7"/>
        </w:numPr>
        <w:rPr>
          <w:sz w:val="28"/>
          <w:szCs w:val="28"/>
        </w:rPr>
      </w:pPr>
      <w:hyperlink r:id="rId16" w:tgtFrame="_blank" w:history="1">
        <w:r w:rsidRPr="00EF4875">
          <w:rPr>
            <w:rStyle w:val="ac"/>
            <w:b/>
            <w:bCs/>
            <w:sz w:val="28"/>
            <w:szCs w:val="28"/>
          </w:rPr>
          <w:t>ADO.NET</w:t>
        </w:r>
      </w:hyperlink>
      <w:r w:rsidRPr="00EF4875">
        <w:rPr>
          <w:sz w:val="28"/>
          <w:szCs w:val="28"/>
        </w:rPr>
        <w:t xml:space="preserve"> — разработчик непосредственно работает с SqlConnection, SqlCommand, SqlDataReader.</w:t>
      </w:r>
    </w:p>
    <w:p w14:paraId="1B6EDFAC" w14:textId="77777777" w:rsidR="00EF4875" w:rsidRPr="00EF4875" w:rsidRDefault="00EF4875" w:rsidP="00EF4875">
      <w:pPr>
        <w:numPr>
          <w:ilvl w:val="0"/>
          <w:numId w:val="7"/>
        </w:numPr>
        <w:rPr>
          <w:sz w:val="28"/>
          <w:szCs w:val="28"/>
        </w:rPr>
      </w:pPr>
      <w:r w:rsidRPr="00EF4875">
        <w:rPr>
          <w:b/>
          <w:bCs/>
          <w:sz w:val="28"/>
          <w:szCs w:val="28"/>
        </w:rPr>
        <w:t>EF Core</w:t>
      </w:r>
      <w:r w:rsidRPr="00EF4875">
        <w:rPr>
          <w:sz w:val="28"/>
          <w:szCs w:val="28"/>
        </w:rPr>
        <w:t xml:space="preserve"> — работа с объектами предметной области: var products = await db.Products.ToListAsync();</w:t>
      </w:r>
    </w:p>
    <w:p w14:paraId="07877E16" w14:textId="77777777" w:rsidR="00EF4875" w:rsidRPr="00EF4875" w:rsidRDefault="00EF4875" w:rsidP="00EF4875">
      <w:pPr>
        <w:numPr>
          <w:ilvl w:val="0"/>
          <w:numId w:val="7"/>
        </w:numPr>
        <w:rPr>
          <w:sz w:val="28"/>
          <w:szCs w:val="28"/>
        </w:rPr>
      </w:pPr>
      <w:r w:rsidRPr="00EF4875">
        <w:rPr>
          <w:b/>
          <w:bCs/>
          <w:sz w:val="28"/>
          <w:szCs w:val="28"/>
        </w:rPr>
        <w:t>Dapper</w:t>
      </w:r>
      <w:r w:rsidRPr="00EF4875">
        <w:rPr>
          <w:sz w:val="28"/>
          <w:szCs w:val="28"/>
        </w:rPr>
        <w:t xml:space="preserve"> — значительно сокращает количество кода доступа к данным.</w:t>
      </w:r>
    </w:p>
    <w:p w14:paraId="73FCD919" w14:textId="77777777" w:rsidR="00EF4875" w:rsidRPr="00C66AF3" w:rsidRDefault="00EF4875" w:rsidP="00EF4875">
      <w:pPr>
        <w:rPr>
          <w:sz w:val="28"/>
          <w:szCs w:val="28"/>
        </w:rPr>
      </w:pPr>
      <w:r w:rsidRPr="00EF4875">
        <w:rPr>
          <w:sz w:val="28"/>
          <w:szCs w:val="28"/>
        </w:rPr>
        <w:t xml:space="preserve">Сначала изучается </w:t>
      </w:r>
      <w:hyperlink r:id="rId17" w:tgtFrame="_blank" w:history="1">
        <w:r w:rsidRPr="00EF4875">
          <w:rPr>
            <w:rStyle w:val="ac"/>
            <w:sz w:val="28"/>
            <w:szCs w:val="28"/>
          </w:rPr>
          <w:t>ADO.NET</w:t>
        </w:r>
      </w:hyperlink>
      <w:r w:rsidRPr="00EF4875">
        <w:rPr>
          <w:sz w:val="28"/>
          <w:szCs w:val="28"/>
        </w:rPr>
        <w:t xml:space="preserve"> — после этого проще понять, какие задачи решают EF Core и Dapper и что именно они скрывают от разработчика.</w:t>
      </w:r>
    </w:p>
    <w:p w14:paraId="17F42F43" w14:textId="77777777" w:rsidR="00C66AF3" w:rsidRPr="00EF4875" w:rsidRDefault="00C66AF3" w:rsidP="00EF4875">
      <w:pPr>
        <w:rPr>
          <w:sz w:val="28"/>
          <w:szCs w:val="28"/>
        </w:rPr>
      </w:pPr>
    </w:p>
    <w:p w14:paraId="46217C62" w14:textId="77777777" w:rsidR="00EF4875" w:rsidRPr="00EF4875" w:rsidRDefault="00EF4875" w:rsidP="00EF4875">
      <w:pPr>
        <w:rPr>
          <w:b/>
          <w:bCs/>
          <w:sz w:val="28"/>
          <w:szCs w:val="28"/>
        </w:rPr>
      </w:pPr>
      <w:r w:rsidRPr="00EF4875">
        <w:rPr>
          <w:b/>
          <w:bCs/>
          <w:sz w:val="28"/>
          <w:szCs w:val="28"/>
        </w:rPr>
        <w:t>13. Основные выводы</w:t>
      </w:r>
    </w:p>
    <w:p w14:paraId="0DAD8F73" w14:textId="77777777" w:rsidR="00EF4875" w:rsidRPr="00EF4875" w:rsidRDefault="00EF4875" w:rsidP="00EF4875">
      <w:pPr>
        <w:numPr>
          <w:ilvl w:val="0"/>
          <w:numId w:val="8"/>
        </w:numPr>
        <w:rPr>
          <w:sz w:val="28"/>
          <w:szCs w:val="28"/>
        </w:rPr>
      </w:pPr>
      <w:hyperlink r:id="rId18" w:tgtFrame="_blank" w:history="1">
        <w:r w:rsidRPr="00EF4875">
          <w:rPr>
            <w:rStyle w:val="ac"/>
            <w:sz w:val="28"/>
            <w:szCs w:val="28"/>
          </w:rPr>
          <w:t>ADO.NET</w:t>
        </w:r>
      </w:hyperlink>
      <w:r w:rsidRPr="00EF4875">
        <w:rPr>
          <w:sz w:val="28"/>
          <w:szCs w:val="28"/>
        </w:rPr>
        <w:t xml:space="preserve"> — технология доступа к данным в .NET-приложениях.</w:t>
      </w:r>
    </w:p>
    <w:p w14:paraId="5664EC11" w14:textId="77777777" w:rsidR="00EF4875" w:rsidRPr="00EF4875" w:rsidRDefault="00EF4875" w:rsidP="00EF4875">
      <w:pPr>
        <w:numPr>
          <w:ilvl w:val="0"/>
          <w:numId w:val="8"/>
        </w:numPr>
        <w:rPr>
          <w:sz w:val="28"/>
          <w:szCs w:val="28"/>
        </w:rPr>
      </w:pPr>
      <w:r w:rsidRPr="00EF4875">
        <w:rPr>
          <w:sz w:val="28"/>
          <w:szCs w:val="28"/>
        </w:rPr>
        <w:t>Для SQL Server в современном .NET используется провайдер Microsoft.Data.SqlClient.</w:t>
      </w:r>
    </w:p>
    <w:p w14:paraId="78C13857" w14:textId="77777777" w:rsidR="00EF4875" w:rsidRPr="00EF4875" w:rsidRDefault="00EF4875" w:rsidP="00EF4875">
      <w:pPr>
        <w:numPr>
          <w:ilvl w:val="0"/>
          <w:numId w:val="8"/>
        </w:numPr>
        <w:rPr>
          <w:sz w:val="28"/>
          <w:szCs w:val="28"/>
          <w:lang w:val="en-US"/>
        </w:rPr>
      </w:pPr>
      <w:r w:rsidRPr="00EF4875">
        <w:rPr>
          <w:sz w:val="28"/>
          <w:szCs w:val="28"/>
        </w:rPr>
        <w:t>Основные</w:t>
      </w:r>
      <w:r w:rsidRPr="00EF4875">
        <w:rPr>
          <w:sz w:val="28"/>
          <w:szCs w:val="28"/>
          <w:lang w:val="en-US"/>
        </w:rPr>
        <w:t xml:space="preserve"> </w:t>
      </w:r>
      <w:r w:rsidRPr="00EF4875">
        <w:rPr>
          <w:sz w:val="28"/>
          <w:szCs w:val="28"/>
        </w:rPr>
        <w:t>объекты</w:t>
      </w:r>
      <w:r w:rsidRPr="00EF4875">
        <w:rPr>
          <w:sz w:val="28"/>
          <w:szCs w:val="28"/>
          <w:lang w:val="en-US"/>
        </w:rPr>
        <w:t>: SqlConnection, SqlCommand, SqlParameter, SqlDataReader, SqlTransaction.</w:t>
      </w:r>
    </w:p>
    <w:p w14:paraId="279B5E96" w14:textId="77777777" w:rsidR="00EF4875" w:rsidRPr="00EF4875" w:rsidRDefault="00EF4875" w:rsidP="00EF4875">
      <w:pPr>
        <w:numPr>
          <w:ilvl w:val="0"/>
          <w:numId w:val="8"/>
        </w:numPr>
        <w:rPr>
          <w:sz w:val="28"/>
          <w:szCs w:val="28"/>
        </w:rPr>
      </w:pPr>
      <w:hyperlink r:id="rId19" w:tgtFrame="_blank" w:history="1">
        <w:r w:rsidRPr="00EF4875">
          <w:rPr>
            <w:rStyle w:val="ac"/>
            <w:sz w:val="28"/>
            <w:szCs w:val="28"/>
          </w:rPr>
          <w:t>ADO.NET</w:t>
        </w:r>
      </w:hyperlink>
      <w:r w:rsidRPr="00EF4875">
        <w:rPr>
          <w:sz w:val="28"/>
          <w:szCs w:val="28"/>
        </w:rPr>
        <w:t xml:space="preserve"> не заменяет SQL и не является СУБД.</w:t>
      </w:r>
    </w:p>
    <w:p w14:paraId="0E88796F" w14:textId="77777777" w:rsidR="00EF4875" w:rsidRPr="00EF4875" w:rsidRDefault="00EF4875" w:rsidP="00EF4875">
      <w:pPr>
        <w:numPr>
          <w:ilvl w:val="0"/>
          <w:numId w:val="8"/>
        </w:numPr>
        <w:rPr>
          <w:sz w:val="28"/>
          <w:szCs w:val="28"/>
        </w:rPr>
      </w:pPr>
      <w:r w:rsidRPr="00EF4875">
        <w:rPr>
          <w:sz w:val="28"/>
          <w:szCs w:val="28"/>
        </w:rPr>
        <w:lastRenderedPageBreak/>
        <w:t xml:space="preserve">Задача </w:t>
      </w:r>
      <w:hyperlink r:id="rId20" w:tgtFrame="_blank" w:history="1">
        <w:r w:rsidRPr="00EF4875">
          <w:rPr>
            <w:rStyle w:val="ac"/>
            <w:sz w:val="28"/>
            <w:szCs w:val="28"/>
          </w:rPr>
          <w:t>ADO.NET</w:t>
        </w:r>
      </w:hyperlink>
      <w:r w:rsidRPr="00EF4875">
        <w:rPr>
          <w:sz w:val="28"/>
          <w:szCs w:val="28"/>
        </w:rPr>
        <w:t xml:space="preserve"> — обеспечить взаимодействие приложения с источником данных.</w:t>
      </w:r>
    </w:p>
    <w:p w14:paraId="3CA98E94" w14:textId="23127D32" w:rsidR="00CF217B" w:rsidRPr="00C66AF3" w:rsidRDefault="00EF4875" w:rsidP="00EF4875">
      <w:pPr>
        <w:numPr>
          <w:ilvl w:val="0"/>
          <w:numId w:val="8"/>
        </w:numPr>
        <w:rPr>
          <w:sz w:val="28"/>
          <w:szCs w:val="28"/>
        </w:rPr>
      </w:pPr>
      <w:r w:rsidRPr="00EF4875">
        <w:rPr>
          <w:sz w:val="28"/>
          <w:szCs w:val="28"/>
        </w:rPr>
        <w:t>В дальнейшем: CRUD, параметры, DataReader, транзакции, асинхронность, DataTable, DataSet, LINQ, EF Core, Dapper.</w:t>
      </w:r>
    </w:p>
    <w:sectPr w:rsidR="00CF217B" w:rsidRPr="00C66AF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E3121"/>
    <w:multiLevelType w:val="multilevel"/>
    <w:tmpl w:val="07B88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8C2F43"/>
    <w:multiLevelType w:val="multilevel"/>
    <w:tmpl w:val="A0F8E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B8225F"/>
    <w:multiLevelType w:val="multilevel"/>
    <w:tmpl w:val="8F509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452661"/>
    <w:multiLevelType w:val="multilevel"/>
    <w:tmpl w:val="1BEA2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822C14"/>
    <w:multiLevelType w:val="multilevel"/>
    <w:tmpl w:val="49B2BC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1704387"/>
    <w:multiLevelType w:val="multilevel"/>
    <w:tmpl w:val="9B209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DA1D2D"/>
    <w:multiLevelType w:val="multilevel"/>
    <w:tmpl w:val="1F86C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E5643D"/>
    <w:multiLevelType w:val="multilevel"/>
    <w:tmpl w:val="7302A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474DB6"/>
    <w:multiLevelType w:val="multilevel"/>
    <w:tmpl w:val="F6409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EE2725"/>
    <w:multiLevelType w:val="multilevel"/>
    <w:tmpl w:val="FA6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9962BE"/>
    <w:multiLevelType w:val="multilevel"/>
    <w:tmpl w:val="B89A7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AF55EE"/>
    <w:multiLevelType w:val="multilevel"/>
    <w:tmpl w:val="BAEA3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55445F"/>
    <w:multiLevelType w:val="multilevel"/>
    <w:tmpl w:val="43B88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A22E00"/>
    <w:multiLevelType w:val="multilevel"/>
    <w:tmpl w:val="CE3212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7F00FF8"/>
    <w:multiLevelType w:val="multilevel"/>
    <w:tmpl w:val="BC687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7333152">
    <w:abstractNumId w:val="12"/>
  </w:num>
  <w:num w:numId="2" w16cid:durableId="206264537">
    <w:abstractNumId w:val="10"/>
  </w:num>
  <w:num w:numId="3" w16cid:durableId="278491095">
    <w:abstractNumId w:val="13"/>
  </w:num>
  <w:num w:numId="4" w16cid:durableId="513035612">
    <w:abstractNumId w:val="0"/>
  </w:num>
  <w:num w:numId="5" w16cid:durableId="345593866">
    <w:abstractNumId w:val="14"/>
  </w:num>
  <w:num w:numId="6" w16cid:durableId="1347246953">
    <w:abstractNumId w:val="7"/>
  </w:num>
  <w:num w:numId="7" w16cid:durableId="191037947">
    <w:abstractNumId w:val="1"/>
  </w:num>
  <w:num w:numId="8" w16cid:durableId="1733430277">
    <w:abstractNumId w:val="3"/>
  </w:num>
  <w:num w:numId="9" w16cid:durableId="1287856866">
    <w:abstractNumId w:val="6"/>
  </w:num>
  <w:num w:numId="10" w16cid:durableId="1729105718">
    <w:abstractNumId w:val="11"/>
  </w:num>
  <w:num w:numId="11" w16cid:durableId="61636016">
    <w:abstractNumId w:val="8"/>
  </w:num>
  <w:num w:numId="12" w16cid:durableId="418794219">
    <w:abstractNumId w:val="4"/>
  </w:num>
  <w:num w:numId="13" w16cid:durableId="1827278007">
    <w:abstractNumId w:val="9"/>
  </w:num>
  <w:num w:numId="14" w16cid:durableId="283923205">
    <w:abstractNumId w:val="2"/>
  </w:num>
  <w:num w:numId="15" w16cid:durableId="126518794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A02"/>
    <w:rsid w:val="006F2DC7"/>
    <w:rsid w:val="007A6BE2"/>
    <w:rsid w:val="00B04BC5"/>
    <w:rsid w:val="00C66AF3"/>
    <w:rsid w:val="00CE6A02"/>
    <w:rsid w:val="00CF217B"/>
    <w:rsid w:val="00E87EC5"/>
    <w:rsid w:val="00EF48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6BC47B"/>
  <w15:chartTrackingRefBased/>
  <w15:docId w15:val="{253FB625-F224-4114-BA17-4FA6A81545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E6A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E6A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E6A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E6A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E6A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E6A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E6A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E6A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E6A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E6A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E6A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E6A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E6A0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E6A0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E6A0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E6A0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E6A0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E6A0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E6A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E6A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E6A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E6A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E6A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E6A0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E6A0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E6A0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E6A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E6A0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E6A02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EF4875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EF487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480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186498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30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738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483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1419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1267423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9302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6050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7501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2376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92254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410783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8343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4480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0152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0416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13848726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9904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0484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9089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1134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03144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04494668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3841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2721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7898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03705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02666972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13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3696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6754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2142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05844506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9738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8145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9622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832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96003546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6327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4209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0546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65520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58215818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5906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5687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3178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9836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44242261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4604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3451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958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7252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20657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71562351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5871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7525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5465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84595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71407988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4951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854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3050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9389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131656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205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6912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5026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6528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55432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495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393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929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572300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73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284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640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4007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4675510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8246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5893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8331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1149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53271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44554202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9596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0625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7444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7603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69456277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3398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7992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5471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87474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06133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95259626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262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2470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6721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8050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23708820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9063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0771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2575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9077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32002663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3717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3149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5167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83153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9128885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946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8949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129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8783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76994352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0518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0895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0303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27883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21025398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2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7519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2257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75055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60938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80675840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2144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9029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8561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4441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39193439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9893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7111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2421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7707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86946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997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8314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2710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8205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53808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528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513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do.net/" TargetMode="External"/><Relationship Id="rId13" Type="http://schemas.openxmlformats.org/officeDocument/2006/relationships/hyperlink" Target="https://ado.net/" TargetMode="External"/><Relationship Id="rId18" Type="http://schemas.openxmlformats.org/officeDocument/2006/relationships/hyperlink" Target="https://ado.net/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ado.net/" TargetMode="External"/><Relationship Id="rId12" Type="http://schemas.openxmlformats.org/officeDocument/2006/relationships/hyperlink" Target="https://ado.net/" TargetMode="External"/><Relationship Id="rId17" Type="http://schemas.openxmlformats.org/officeDocument/2006/relationships/hyperlink" Target="https://ado.net/" TargetMode="External"/><Relationship Id="rId2" Type="http://schemas.openxmlformats.org/officeDocument/2006/relationships/styles" Target="styles.xml"/><Relationship Id="rId16" Type="http://schemas.openxmlformats.org/officeDocument/2006/relationships/hyperlink" Target="https://ado.net/" TargetMode="External"/><Relationship Id="rId20" Type="http://schemas.openxmlformats.org/officeDocument/2006/relationships/hyperlink" Target="https://ado.net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ado.net/" TargetMode="External"/><Relationship Id="rId11" Type="http://schemas.openxmlformats.org/officeDocument/2006/relationships/hyperlink" Target="https://ado.net/" TargetMode="External"/><Relationship Id="rId5" Type="http://schemas.openxmlformats.org/officeDocument/2006/relationships/hyperlink" Target="https://ado.net/" TargetMode="External"/><Relationship Id="rId15" Type="http://schemas.openxmlformats.org/officeDocument/2006/relationships/hyperlink" Target="https://ado.net/" TargetMode="External"/><Relationship Id="rId10" Type="http://schemas.openxmlformats.org/officeDocument/2006/relationships/hyperlink" Target="https://ado.net/" TargetMode="External"/><Relationship Id="rId19" Type="http://schemas.openxmlformats.org/officeDocument/2006/relationships/hyperlink" Target="https://ado.net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do.net/" TargetMode="External"/><Relationship Id="rId14" Type="http://schemas.openxmlformats.org/officeDocument/2006/relationships/hyperlink" Target="https://ado.net/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8</Pages>
  <Words>1034</Words>
  <Characters>5898</Characters>
  <Application>Microsoft Office Word</Application>
  <DocSecurity>0</DocSecurity>
  <Lines>49</Lines>
  <Paragraphs>13</Paragraphs>
  <ScaleCrop>false</ScaleCrop>
  <Company/>
  <LinksUpToDate>false</LinksUpToDate>
  <CharactersWithSpaces>6919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Zahar Solovyov</dc:creator>
  <cp:keywords/>
  <dc:description/>
  <cp:lastModifiedBy>Zahar Solovyov</cp:lastModifiedBy>
  <cp:revision>3</cp:revision>
  <dcterms:created xsi:type="dcterms:W3CDTF">2026-10-07T05:08:00Z</dcterms:created>
  <dcterms:modified xsi:type="dcterms:W3CDTF">2026-10-07T05:16:00Z</dcterms:modified>
</cp:coreProperties>
</file>