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BD12B" w14:textId="27AE07E0" w:rsidR="00245E45" w:rsidRPr="00245E45" w:rsidRDefault="00245E45" w:rsidP="00245E45">
      <w:pPr>
        <w:jc w:val="center"/>
        <w:rPr>
          <w:b/>
          <w:bCs/>
          <w:sz w:val="36"/>
          <w:szCs w:val="36"/>
        </w:rPr>
      </w:pPr>
      <w:r w:rsidRPr="00245E45">
        <w:rPr>
          <w:b/>
          <w:bCs/>
          <w:sz w:val="36"/>
          <w:szCs w:val="36"/>
        </w:rPr>
        <w:t>Перегрузка операторов</w:t>
      </w:r>
    </w:p>
    <w:p w14:paraId="3B8F8BBD" w14:textId="77777777" w:rsidR="00245E45" w:rsidRPr="00245E45" w:rsidRDefault="00245E45" w:rsidP="00245E45">
      <w:pPr>
        <w:rPr>
          <w:sz w:val="28"/>
          <w:szCs w:val="28"/>
        </w:rPr>
      </w:pPr>
      <w:r w:rsidRPr="00245E45">
        <w:rPr>
          <w:b/>
          <w:bCs/>
          <w:sz w:val="28"/>
          <w:szCs w:val="28"/>
        </w:rPr>
        <w:t>Понятие:</w:t>
      </w:r>
      <w:r w:rsidRPr="00245E45">
        <w:rPr>
          <w:sz w:val="28"/>
          <w:szCs w:val="28"/>
        </w:rPr>
        <w:t xml:space="preserve"> Механизм, позволяющий определить поведение стандартных операторов (+, -, ==, </w:t>
      </w:r>
      <w:proofErr w:type="gramStart"/>
      <w:r w:rsidRPr="00245E45">
        <w:rPr>
          <w:sz w:val="28"/>
          <w:szCs w:val="28"/>
        </w:rPr>
        <w:t>&lt;&lt; и</w:t>
      </w:r>
      <w:proofErr w:type="gramEnd"/>
      <w:r w:rsidRPr="00245E45">
        <w:rPr>
          <w:sz w:val="28"/>
          <w:szCs w:val="28"/>
        </w:rPr>
        <w:t xml:space="preserve"> др.) для пользовательских типов (классов). Позволяет использовать привычный синтаксис.</w:t>
      </w:r>
    </w:p>
    <w:p w14:paraId="4BFAED3B" w14:textId="77777777" w:rsidR="00245E45" w:rsidRPr="00245E45" w:rsidRDefault="00245E45" w:rsidP="00245E45">
      <w:pPr>
        <w:rPr>
          <w:sz w:val="28"/>
          <w:szCs w:val="28"/>
        </w:rPr>
      </w:pPr>
    </w:p>
    <w:p w14:paraId="0CF0B4B8" w14:textId="77777777" w:rsidR="00245E45" w:rsidRPr="00245E45" w:rsidRDefault="00245E45" w:rsidP="00245E45">
      <w:pPr>
        <w:rPr>
          <w:sz w:val="28"/>
          <w:szCs w:val="28"/>
        </w:rPr>
      </w:pPr>
      <w:r w:rsidRPr="00245E45">
        <w:rPr>
          <w:b/>
          <w:bCs/>
          <w:sz w:val="28"/>
          <w:szCs w:val="28"/>
        </w:rPr>
        <w:t>Зачем нужна:</w:t>
      </w:r>
    </w:p>
    <w:p w14:paraId="0951AF45" w14:textId="77777777" w:rsidR="00245E45" w:rsidRPr="00245E45" w:rsidRDefault="00245E45" w:rsidP="00245E45">
      <w:pPr>
        <w:numPr>
          <w:ilvl w:val="0"/>
          <w:numId w:val="1"/>
        </w:numPr>
        <w:rPr>
          <w:sz w:val="28"/>
          <w:szCs w:val="28"/>
        </w:rPr>
      </w:pPr>
      <w:r w:rsidRPr="00245E45">
        <w:rPr>
          <w:sz w:val="28"/>
          <w:szCs w:val="28"/>
        </w:rPr>
        <w:t>Более читаемый код.</w:t>
      </w:r>
    </w:p>
    <w:p w14:paraId="1DBD94EE" w14:textId="77777777" w:rsidR="00245E45" w:rsidRPr="00245E45" w:rsidRDefault="00245E45" w:rsidP="00245E45">
      <w:pPr>
        <w:numPr>
          <w:ilvl w:val="0"/>
          <w:numId w:val="1"/>
        </w:numPr>
        <w:rPr>
          <w:sz w:val="28"/>
          <w:szCs w:val="28"/>
        </w:rPr>
      </w:pPr>
      <w:r w:rsidRPr="00245E45">
        <w:rPr>
          <w:sz w:val="28"/>
          <w:szCs w:val="28"/>
        </w:rPr>
        <w:t>Использование привычных операций.</w:t>
      </w:r>
    </w:p>
    <w:p w14:paraId="0D071E0B" w14:textId="77777777" w:rsidR="00245E45" w:rsidRPr="00245E45" w:rsidRDefault="00245E45" w:rsidP="00245E45">
      <w:pPr>
        <w:numPr>
          <w:ilvl w:val="0"/>
          <w:numId w:val="1"/>
        </w:numPr>
        <w:rPr>
          <w:sz w:val="28"/>
          <w:szCs w:val="28"/>
        </w:rPr>
      </w:pPr>
      <w:r w:rsidRPr="00245E45">
        <w:rPr>
          <w:sz w:val="28"/>
          <w:szCs w:val="28"/>
        </w:rPr>
        <w:t>Упрощение взаимодействия с объектами.</w:t>
      </w:r>
    </w:p>
    <w:p w14:paraId="673E6576" w14:textId="77777777" w:rsidR="00245E45" w:rsidRPr="00245E45" w:rsidRDefault="00245E45" w:rsidP="00245E45">
      <w:pPr>
        <w:ind w:left="720"/>
        <w:rPr>
          <w:sz w:val="28"/>
          <w:szCs w:val="28"/>
        </w:rPr>
      </w:pPr>
    </w:p>
    <w:p w14:paraId="65184C95" w14:textId="62AC32B3" w:rsidR="00245E45" w:rsidRPr="00245E45" w:rsidRDefault="00245E45" w:rsidP="00245E45">
      <w:pPr>
        <w:rPr>
          <w:sz w:val="28"/>
          <w:szCs w:val="28"/>
        </w:rPr>
      </w:pPr>
      <w:r w:rsidRPr="00245E45">
        <w:rPr>
          <w:b/>
          <w:bCs/>
          <w:sz w:val="28"/>
          <w:szCs w:val="28"/>
        </w:rPr>
        <w:t>Общий синтаксис:</w:t>
      </w:r>
      <w:r w:rsidRPr="00245E45">
        <w:rPr>
          <w:sz w:val="28"/>
          <w:szCs w:val="28"/>
        </w:rPr>
        <w:t xml:space="preserve"> </w:t>
      </w:r>
      <w:proofErr w:type="spellStart"/>
      <w:r w:rsidRPr="00245E45">
        <w:rPr>
          <w:sz w:val="28"/>
          <w:szCs w:val="28"/>
        </w:rPr>
        <w:t>Тип_возврата</w:t>
      </w:r>
      <w:proofErr w:type="spellEnd"/>
      <w:r w:rsidRPr="00245E45">
        <w:rPr>
          <w:sz w:val="28"/>
          <w:szCs w:val="28"/>
        </w:rPr>
        <w:t xml:space="preserve"> </w:t>
      </w:r>
      <w:proofErr w:type="spellStart"/>
      <w:r w:rsidRPr="00245E45">
        <w:rPr>
          <w:sz w:val="28"/>
          <w:szCs w:val="28"/>
        </w:rPr>
        <w:t>operatorзнак</w:t>
      </w:r>
      <w:proofErr w:type="spellEnd"/>
      <w:r w:rsidRPr="00245E45">
        <w:rPr>
          <w:sz w:val="28"/>
          <w:szCs w:val="28"/>
        </w:rPr>
        <w:t>(параметры) { тело }</w:t>
      </w:r>
    </w:p>
    <w:p w14:paraId="7AD51137" w14:textId="77777777" w:rsidR="00245E45" w:rsidRPr="00245E45" w:rsidRDefault="00245E45" w:rsidP="00245E45">
      <w:pPr>
        <w:rPr>
          <w:sz w:val="28"/>
          <w:szCs w:val="28"/>
        </w:rPr>
      </w:pPr>
    </w:p>
    <w:p w14:paraId="703EDFFF" w14:textId="77777777" w:rsidR="00245E45" w:rsidRPr="00245E45" w:rsidRDefault="00245E45" w:rsidP="00245E45">
      <w:pPr>
        <w:rPr>
          <w:sz w:val="28"/>
          <w:szCs w:val="28"/>
        </w:rPr>
      </w:pPr>
      <w:r w:rsidRPr="00245E45">
        <w:rPr>
          <w:b/>
          <w:bCs/>
          <w:sz w:val="28"/>
          <w:szCs w:val="28"/>
        </w:rPr>
        <w:t>Где реализуется:</w:t>
      </w:r>
    </w:p>
    <w:p w14:paraId="37241ABF" w14:textId="77777777" w:rsidR="00245E45" w:rsidRPr="00245E45" w:rsidRDefault="00245E45" w:rsidP="00245E45">
      <w:pPr>
        <w:numPr>
          <w:ilvl w:val="0"/>
          <w:numId w:val="2"/>
        </w:numPr>
        <w:rPr>
          <w:sz w:val="28"/>
          <w:szCs w:val="28"/>
        </w:rPr>
      </w:pPr>
      <w:r w:rsidRPr="00245E45">
        <w:rPr>
          <w:b/>
          <w:bCs/>
          <w:sz w:val="28"/>
          <w:szCs w:val="28"/>
        </w:rPr>
        <w:t>Внутри класса:</w:t>
      </w:r>
      <w:r w:rsidRPr="00245E45">
        <w:rPr>
          <w:sz w:val="28"/>
          <w:szCs w:val="28"/>
        </w:rPr>
        <w:t xml:space="preserve"> +, -, ==</w:t>
      </w:r>
    </w:p>
    <w:p w14:paraId="7F22D472" w14:textId="77777777" w:rsidR="00245E45" w:rsidRPr="00245E45" w:rsidRDefault="00245E45" w:rsidP="00245E45">
      <w:pPr>
        <w:numPr>
          <w:ilvl w:val="0"/>
          <w:numId w:val="2"/>
        </w:numPr>
        <w:rPr>
          <w:sz w:val="28"/>
          <w:szCs w:val="28"/>
        </w:rPr>
      </w:pPr>
      <w:r w:rsidRPr="00245E45">
        <w:rPr>
          <w:b/>
          <w:bCs/>
          <w:sz w:val="28"/>
          <w:szCs w:val="28"/>
        </w:rPr>
        <w:t>Вне класса (</w:t>
      </w:r>
      <w:proofErr w:type="spellStart"/>
      <w:r w:rsidRPr="00245E45">
        <w:rPr>
          <w:b/>
          <w:bCs/>
          <w:sz w:val="28"/>
          <w:szCs w:val="28"/>
        </w:rPr>
        <w:t>friend</w:t>
      </w:r>
      <w:proofErr w:type="spellEnd"/>
      <w:r w:rsidRPr="00245E45">
        <w:rPr>
          <w:b/>
          <w:bCs/>
          <w:sz w:val="28"/>
          <w:szCs w:val="28"/>
        </w:rPr>
        <w:t>):</w:t>
      </w:r>
      <w:r w:rsidRPr="00245E45">
        <w:rPr>
          <w:sz w:val="28"/>
          <w:szCs w:val="28"/>
        </w:rPr>
        <w:t xml:space="preserve"> &lt;&lt;</w:t>
      </w:r>
      <w:proofErr w:type="gramStart"/>
      <w:r w:rsidRPr="00245E45">
        <w:rPr>
          <w:sz w:val="28"/>
          <w:szCs w:val="28"/>
        </w:rPr>
        <w:t>, &gt;</w:t>
      </w:r>
      <w:proofErr w:type="gramEnd"/>
      <w:r w:rsidRPr="00245E45">
        <w:rPr>
          <w:sz w:val="28"/>
          <w:szCs w:val="28"/>
        </w:rPr>
        <w:t>&gt;</w:t>
      </w:r>
    </w:p>
    <w:p w14:paraId="4B12CE62" w14:textId="77777777" w:rsidR="00245E45" w:rsidRPr="00245E45" w:rsidRDefault="00245E45" w:rsidP="00245E45">
      <w:pPr>
        <w:ind w:left="720"/>
        <w:rPr>
          <w:sz w:val="28"/>
          <w:szCs w:val="28"/>
        </w:rPr>
      </w:pPr>
    </w:p>
    <w:p w14:paraId="763D090E" w14:textId="77777777" w:rsidR="00245E45" w:rsidRPr="00245E45" w:rsidRDefault="00245E45" w:rsidP="00245E45">
      <w:pPr>
        <w:rPr>
          <w:sz w:val="28"/>
          <w:szCs w:val="28"/>
        </w:rPr>
      </w:pPr>
      <w:r w:rsidRPr="00245E45">
        <w:rPr>
          <w:b/>
          <w:bCs/>
          <w:sz w:val="28"/>
          <w:szCs w:val="28"/>
        </w:rPr>
        <w:t>Ограничения (нельзя перегрузить):</w:t>
      </w:r>
    </w:p>
    <w:p w14:paraId="1E9150CE" w14:textId="77777777" w:rsidR="00245E45" w:rsidRPr="00245E45" w:rsidRDefault="00245E45" w:rsidP="00245E45">
      <w:pPr>
        <w:numPr>
          <w:ilvl w:val="0"/>
          <w:numId w:val="3"/>
        </w:numPr>
        <w:rPr>
          <w:sz w:val="28"/>
          <w:szCs w:val="28"/>
        </w:rPr>
      </w:pPr>
      <w:r w:rsidRPr="00245E45">
        <w:rPr>
          <w:sz w:val="28"/>
          <w:szCs w:val="28"/>
        </w:rPr>
        <w:t>. (доступ к члену)</w:t>
      </w:r>
    </w:p>
    <w:p w14:paraId="47D5A5E8" w14:textId="77777777" w:rsidR="00245E45" w:rsidRPr="00245E45" w:rsidRDefault="00245E45" w:rsidP="00245E45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245E45">
        <w:rPr>
          <w:sz w:val="28"/>
          <w:szCs w:val="28"/>
        </w:rPr>
        <w:t>::</w:t>
      </w:r>
      <w:proofErr w:type="gramEnd"/>
      <w:r w:rsidRPr="00245E45">
        <w:rPr>
          <w:sz w:val="28"/>
          <w:szCs w:val="28"/>
        </w:rPr>
        <w:t xml:space="preserve"> (разрешение области видимости)</w:t>
      </w:r>
    </w:p>
    <w:p w14:paraId="6A4AA286" w14:textId="77777777" w:rsidR="00245E45" w:rsidRPr="00245E45" w:rsidRDefault="00245E45" w:rsidP="00245E45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245E45">
        <w:rPr>
          <w:sz w:val="28"/>
          <w:szCs w:val="28"/>
        </w:rPr>
        <w:t>?:</w:t>
      </w:r>
      <w:proofErr w:type="gramEnd"/>
      <w:r w:rsidRPr="00245E45">
        <w:rPr>
          <w:sz w:val="28"/>
          <w:szCs w:val="28"/>
        </w:rPr>
        <w:t xml:space="preserve"> (тернарный оператор)</w:t>
      </w:r>
    </w:p>
    <w:p w14:paraId="4C49E870" w14:textId="77777777" w:rsidR="00245E45" w:rsidRPr="00245E45" w:rsidRDefault="00245E45" w:rsidP="00245E45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245E45">
        <w:rPr>
          <w:sz w:val="28"/>
          <w:szCs w:val="28"/>
        </w:rPr>
        <w:t>sizeof</w:t>
      </w:r>
      <w:proofErr w:type="spellEnd"/>
    </w:p>
    <w:p w14:paraId="4A66F0E5" w14:textId="77777777" w:rsidR="00245E45" w:rsidRPr="00245E45" w:rsidRDefault="00245E45" w:rsidP="00245E45">
      <w:pPr>
        <w:numPr>
          <w:ilvl w:val="0"/>
          <w:numId w:val="3"/>
        </w:numPr>
        <w:rPr>
          <w:sz w:val="28"/>
          <w:szCs w:val="28"/>
        </w:rPr>
      </w:pPr>
      <w:r w:rsidRPr="00245E45">
        <w:rPr>
          <w:sz w:val="28"/>
          <w:szCs w:val="28"/>
        </w:rPr>
        <w:t>Нельзя изменить приоритет операторов.</w:t>
      </w:r>
    </w:p>
    <w:p w14:paraId="6A3463B8" w14:textId="77777777" w:rsidR="00245E45" w:rsidRPr="00245E45" w:rsidRDefault="00245E45" w:rsidP="00245E45">
      <w:pPr>
        <w:numPr>
          <w:ilvl w:val="0"/>
          <w:numId w:val="3"/>
        </w:numPr>
        <w:rPr>
          <w:sz w:val="28"/>
          <w:szCs w:val="28"/>
        </w:rPr>
      </w:pPr>
      <w:r w:rsidRPr="00245E45">
        <w:rPr>
          <w:sz w:val="28"/>
          <w:szCs w:val="28"/>
        </w:rPr>
        <w:t>Нельзя изменить количество операндов.</w:t>
      </w:r>
    </w:p>
    <w:p w14:paraId="0F400FE2" w14:textId="77777777" w:rsidR="00245E45" w:rsidRPr="00245E45" w:rsidRDefault="00245E45" w:rsidP="00245E45">
      <w:pPr>
        <w:ind w:left="720"/>
        <w:rPr>
          <w:sz w:val="28"/>
          <w:szCs w:val="28"/>
        </w:rPr>
      </w:pPr>
    </w:p>
    <w:p w14:paraId="76E28493" w14:textId="77777777" w:rsidR="00245E45" w:rsidRPr="00245E45" w:rsidRDefault="00245E45" w:rsidP="00245E45">
      <w:pPr>
        <w:rPr>
          <w:sz w:val="28"/>
          <w:szCs w:val="28"/>
        </w:rPr>
      </w:pPr>
      <w:r w:rsidRPr="00245E45">
        <w:rPr>
          <w:b/>
          <w:bCs/>
          <w:sz w:val="28"/>
          <w:szCs w:val="28"/>
        </w:rPr>
        <w:t>Рекомендации:</w:t>
      </w:r>
    </w:p>
    <w:p w14:paraId="6B04E978" w14:textId="77777777" w:rsidR="00245E45" w:rsidRPr="00245E45" w:rsidRDefault="00245E45" w:rsidP="00245E45">
      <w:pPr>
        <w:numPr>
          <w:ilvl w:val="0"/>
          <w:numId w:val="4"/>
        </w:numPr>
        <w:rPr>
          <w:sz w:val="28"/>
          <w:szCs w:val="28"/>
        </w:rPr>
      </w:pPr>
      <w:r w:rsidRPr="00245E45">
        <w:rPr>
          <w:sz w:val="28"/>
          <w:szCs w:val="28"/>
        </w:rPr>
        <w:t>Перегружать только логически подходящие операторы.</w:t>
      </w:r>
    </w:p>
    <w:p w14:paraId="367D9A5A" w14:textId="77777777" w:rsidR="00245E45" w:rsidRPr="00245E45" w:rsidRDefault="00245E45" w:rsidP="00245E45">
      <w:pPr>
        <w:numPr>
          <w:ilvl w:val="0"/>
          <w:numId w:val="4"/>
        </w:numPr>
        <w:rPr>
          <w:sz w:val="28"/>
          <w:szCs w:val="28"/>
        </w:rPr>
      </w:pPr>
      <w:r w:rsidRPr="00245E45">
        <w:rPr>
          <w:sz w:val="28"/>
          <w:szCs w:val="28"/>
        </w:rPr>
        <w:t>Не усложнять поведение.</w:t>
      </w:r>
    </w:p>
    <w:p w14:paraId="2598ECB5" w14:textId="3351F22A" w:rsidR="00CF217B" w:rsidRPr="00245E45" w:rsidRDefault="00245E45" w:rsidP="00245E45">
      <w:pPr>
        <w:numPr>
          <w:ilvl w:val="0"/>
          <w:numId w:val="4"/>
        </w:numPr>
        <w:rPr>
          <w:sz w:val="28"/>
          <w:szCs w:val="28"/>
        </w:rPr>
      </w:pPr>
      <w:r w:rsidRPr="00245E45">
        <w:rPr>
          <w:sz w:val="28"/>
          <w:szCs w:val="28"/>
        </w:rPr>
        <w:t>Соблюдать читаемость.</w:t>
      </w:r>
    </w:p>
    <w:sectPr w:rsidR="00CF217B" w:rsidRPr="00245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5C6B"/>
    <w:multiLevelType w:val="multilevel"/>
    <w:tmpl w:val="8F2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66234"/>
    <w:multiLevelType w:val="multilevel"/>
    <w:tmpl w:val="707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74C4D"/>
    <w:multiLevelType w:val="multilevel"/>
    <w:tmpl w:val="C0DE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97074"/>
    <w:multiLevelType w:val="multilevel"/>
    <w:tmpl w:val="B9CE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022747">
    <w:abstractNumId w:val="1"/>
  </w:num>
  <w:num w:numId="2" w16cid:durableId="679434928">
    <w:abstractNumId w:val="2"/>
  </w:num>
  <w:num w:numId="3" w16cid:durableId="1587962301">
    <w:abstractNumId w:val="3"/>
  </w:num>
  <w:num w:numId="4" w16cid:durableId="39119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45"/>
    <w:rsid w:val="00245E45"/>
    <w:rsid w:val="006F2DC7"/>
    <w:rsid w:val="007A6BE2"/>
    <w:rsid w:val="008C37D6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95E0E"/>
  <w15:chartTrackingRefBased/>
  <w15:docId w15:val="{9ABB643E-5EC4-476F-929B-EC528439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E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E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5E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E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5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5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78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372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20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830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30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799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85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243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448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231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107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207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2026-04-07T11:11:00Z</dcterms:created>
  <dcterms:modified xsi:type="dcterms:W3CDTF">2026-04-07T11:12:00Z</dcterms:modified>
</cp:coreProperties>
</file>