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center"/>
        <w:rPr>
          <w:rFonts w:ascii="나눔고딕" w:eastAsia="나눔고딕" w:hAnsi="나눔고딕" w:cs="굴림"/>
          <w:color w:val="666666"/>
          <w:kern w:val="0"/>
          <w:sz w:val="18"/>
          <w:szCs w:val="18"/>
        </w:rPr>
      </w:pP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Project Proposal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 </w:t>
      </w: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: [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>4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조</w:t>
      </w: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]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916C3">
        <w:rPr>
          <w:rFonts w:ascii="나눔고딕" w:eastAsia="나눔고딕" w:hAnsi="나눔고딕" w:cs="굴림" w:hint="eastAsia"/>
          <w:color w:val="666666"/>
          <w:kern w:val="0"/>
          <w:sz w:val="18"/>
          <w:szCs w:val="18"/>
        </w:rPr>
        <w:t> 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666666"/>
          <w:kern w:val="0"/>
          <w:sz w:val="18"/>
          <w:szCs w:val="18"/>
        </w:rPr>
      </w:pP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1. Objective(</w:t>
      </w: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목적</w:t>
      </w: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)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나눔고딕" w:eastAsia="나눔고딕" w:hAnsi="나눔고딕" w:cs="굴림" w:hint="eastAsia"/>
          <w:color w:val="666666"/>
          <w:kern w:val="0"/>
          <w:sz w:val="18"/>
          <w:szCs w:val="18"/>
        </w:rPr>
      </w:pP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1)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O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>OP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컨셉을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이용하여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영화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예매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시스템을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구현하고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이해함으로써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실질적인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생활에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적용할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수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있는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능력향상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916C3">
        <w:rPr>
          <w:rFonts w:ascii="나눔고딕" w:eastAsia="나눔고딕" w:hAnsi="나눔고딕" w:cs="굴림" w:hint="eastAsia"/>
          <w:color w:val="666666"/>
          <w:kern w:val="0"/>
          <w:sz w:val="18"/>
          <w:szCs w:val="18"/>
        </w:rPr>
        <w:t> 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666666"/>
          <w:kern w:val="0"/>
          <w:sz w:val="18"/>
          <w:szCs w:val="18"/>
        </w:rPr>
      </w:pP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2. Scope </w:t>
      </w:r>
    </w:p>
    <w:p w:rsid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Arial" w:eastAsia="나눔고딕" w:hAnsi="Arial" w:cs="Arial"/>
          <w:color w:val="000000"/>
          <w:kern w:val="0"/>
          <w:sz w:val="28"/>
          <w:szCs w:val="28"/>
        </w:rPr>
      </w:pP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영화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예매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시스템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1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)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영화 상영 정보에 대해 입력하는 관리자 프로그램</w:t>
      </w:r>
    </w:p>
    <w:p w:rsidR="004916C3" w:rsidRPr="004916C3" w:rsidRDefault="004916C3" w:rsidP="004916C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상영정보 (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 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영화정보,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 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영화 상영관 정보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 ) </w:t>
      </w:r>
    </w:p>
    <w:p w:rsidR="004916C3" w:rsidRPr="004916C3" w:rsidRDefault="004916C3" w:rsidP="004916C3">
      <w:pPr>
        <w:pStyle w:val="a4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</w:pP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</w:pP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2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)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등록된 영화 상영정보를 이용하여 예매하는 고객 프로그램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 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ab/>
        <w:t xml:space="preserve">- 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사용자 정보 등록을 위한 회원가입</w:t>
      </w:r>
    </w:p>
    <w:p w:rsidR="004916C3" w:rsidRPr="004916C3" w:rsidRDefault="004916C3" w:rsidP="004916C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</w:pP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 xml:space="preserve">예매 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( 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결제 방법,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 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포인트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 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사용,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 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등록된 상영 정보를 가져와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 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예매 완료 시 고객의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 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 xml:space="preserve">예매정보에 저장. 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)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666666"/>
          <w:kern w:val="0"/>
          <w:sz w:val="18"/>
          <w:szCs w:val="18"/>
        </w:rPr>
      </w:pP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3. Timeframe (</w:t>
      </w: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예상</w:t>
      </w: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 </w:t>
      </w: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스케줄</w:t>
      </w: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)</w:t>
      </w:r>
    </w:p>
    <w:p w:rsidR="004916C3" w:rsidRPr="004916C3" w:rsidRDefault="004D60BB" w:rsidP="004D60BB">
      <w:pPr>
        <w:widowControl/>
        <w:wordWrap/>
        <w:autoSpaceDE/>
        <w:autoSpaceDN/>
        <w:spacing w:after="0" w:line="240" w:lineRule="auto"/>
        <w:ind w:firstLine="76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1</w:t>
      </w: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) </w:t>
      </w: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~</w:t>
      </w: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10.10</w:t>
      </w:r>
    </w:p>
    <w:p w:rsidR="004916C3" w:rsidRPr="004916C3" w:rsidRDefault="004916C3" w:rsidP="004D60B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전체적인 뼈대 만들기</w:t>
      </w:r>
    </w:p>
    <w:p w:rsidR="004D60BB" w:rsidRDefault="004916C3" w:rsidP="004D60B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 xml:space="preserve">시스템 </w:t>
      </w:r>
      <w:r w:rsidRPr="004916C3"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1</w:t>
      </w:r>
      <w:r w:rsidRPr="004916C3"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번 완성</w:t>
      </w:r>
    </w:p>
    <w:p w:rsidR="004D60BB" w:rsidRDefault="004D60BB" w:rsidP="004D60BB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2)</w:t>
      </w: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 xml:space="preserve"> 중간점검 및 회의 </w:t>
      </w: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( 10.12 )</w:t>
      </w:r>
    </w:p>
    <w:p w:rsidR="004D60BB" w:rsidRDefault="004D60BB" w:rsidP="004D60BB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3</w:t>
      </w: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) </w:t>
      </w: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중간 발표</w:t>
      </w:r>
    </w:p>
    <w:p w:rsidR="004D60BB" w:rsidRDefault="004D60BB" w:rsidP="004D60BB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4) ~12.01</w:t>
      </w:r>
    </w:p>
    <w:p w:rsidR="004D60BB" w:rsidRDefault="004D60BB" w:rsidP="004D60BB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 xml:space="preserve">시스템 </w:t>
      </w: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2</w:t>
      </w: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번 완성</w:t>
      </w:r>
    </w:p>
    <w:p w:rsidR="004D60BB" w:rsidRPr="004D60BB" w:rsidRDefault="004D60BB" w:rsidP="004D60BB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</w:pP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G</w:t>
      </w: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UI </w:t>
      </w: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구현</w:t>
      </w:r>
    </w:p>
    <w:p w:rsidR="004D60BB" w:rsidRDefault="004D60BB" w:rsidP="004D60BB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</w:pP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5) </w:t>
      </w: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 xml:space="preserve">최종점검 및 회의 </w:t>
      </w: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>( 10.03 )</w:t>
      </w:r>
    </w:p>
    <w:p w:rsidR="004D60BB" w:rsidRPr="004D60BB" w:rsidRDefault="004D60BB" w:rsidP="004D60BB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</w:pPr>
      <w:r>
        <w:rPr>
          <w:rFonts w:ascii="나눔고딕" w:eastAsia="나눔고딕" w:hAnsi="나눔고딕" w:cs="굴림"/>
          <w:color w:val="000000" w:themeColor="text1"/>
          <w:kern w:val="0"/>
          <w:sz w:val="26"/>
          <w:szCs w:val="26"/>
        </w:rPr>
        <w:t xml:space="preserve">6) </w:t>
      </w:r>
      <w:r>
        <w:rPr>
          <w:rFonts w:ascii="나눔고딕" w:eastAsia="나눔고딕" w:hAnsi="나눔고딕" w:cs="굴림" w:hint="eastAsia"/>
          <w:color w:val="000000" w:themeColor="text1"/>
          <w:kern w:val="0"/>
          <w:sz w:val="26"/>
          <w:szCs w:val="26"/>
        </w:rPr>
        <w:t>최종 발표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916C3">
        <w:rPr>
          <w:rFonts w:ascii="나눔고딕" w:eastAsia="나눔고딕" w:hAnsi="나눔고딕" w:cs="굴림" w:hint="eastAsia"/>
          <w:color w:val="666666"/>
          <w:kern w:val="0"/>
          <w:sz w:val="18"/>
          <w:szCs w:val="18"/>
        </w:rPr>
        <w:t> </w:t>
      </w:r>
    </w:p>
    <w:p w:rsidR="004916C3" w:rsidRPr="004916C3" w:rsidRDefault="004916C3" w:rsidP="004916C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666666"/>
          <w:kern w:val="0"/>
          <w:sz w:val="18"/>
          <w:szCs w:val="18"/>
        </w:rPr>
      </w:pPr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4. Work Distribution (</w:t>
      </w:r>
      <w:proofErr w:type="spellStart"/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일분배</w:t>
      </w:r>
      <w:proofErr w:type="spellEnd"/>
      <w:r w:rsidRPr="004916C3">
        <w:rPr>
          <w:rFonts w:ascii="Arial" w:eastAsia="나눔고딕" w:hAnsi="Arial" w:cs="Arial"/>
          <w:color w:val="000000"/>
          <w:kern w:val="0"/>
          <w:sz w:val="28"/>
          <w:szCs w:val="28"/>
        </w:rPr>
        <w:t>)</w:t>
      </w:r>
    </w:p>
    <w:p w:rsidR="004D60BB" w:rsidRDefault="004D60BB" w:rsidP="004D60BB">
      <w:pPr>
        <w:jc w:val="left"/>
        <w:rPr>
          <w:rFonts w:ascii="Arial" w:eastAsia="나눔고딕" w:hAnsi="Arial" w:cs="Arial"/>
          <w:color w:val="000000"/>
          <w:kern w:val="0"/>
          <w:sz w:val="28"/>
          <w:szCs w:val="28"/>
        </w:rPr>
      </w:pPr>
      <w:r>
        <w:rPr>
          <w:rFonts w:ascii="Arial" w:eastAsia="나눔고딕" w:hAnsi="Arial" w:cs="Arial"/>
          <w:color w:val="000000"/>
          <w:kern w:val="0"/>
          <w:sz w:val="28"/>
          <w:szCs w:val="28"/>
        </w:rPr>
        <w:t>1)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전체적인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뼈대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만들기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및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발표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</w:p>
    <w:p w:rsidR="004D60BB" w:rsidRDefault="004D60BB" w:rsidP="004D60BB">
      <w:pPr>
        <w:ind w:firstLineChars="100" w:firstLine="263"/>
        <w:jc w:val="left"/>
        <w:rPr>
          <w:rFonts w:ascii="Arial" w:eastAsia="나눔고딕" w:hAnsi="Arial" w:cs="Arial"/>
          <w:color w:val="000000"/>
          <w:kern w:val="0"/>
          <w:sz w:val="28"/>
          <w:szCs w:val="28"/>
        </w:rPr>
      </w:pP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-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김가빈</w:t>
      </w:r>
      <w:proofErr w:type="spellEnd"/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(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201402333)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,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백소연</w:t>
      </w:r>
      <w:proofErr w:type="spellEnd"/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(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>201802102)</w:t>
      </w:r>
    </w:p>
    <w:p w:rsidR="004D60BB" w:rsidRDefault="004D60BB" w:rsidP="004D60BB">
      <w:pPr>
        <w:jc w:val="left"/>
        <w:rPr>
          <w:rFonts w:ascii="Arial" w:eastAsia="나눔고딕" w:hAnsi="Arial" w:cs="Arial"/>
          <w:color w:val="000000"/>
          <w:kern w:val="0"/>
          <w:sz w:val="28"/>
          <w:szCs w:val="28"/>
        </w:rPr>
      </w:pPr>
      <w:r>
        <w:rPr>
          <w:rFonts w:ascii="Arial" w:eastAsia="나눔고딕" w:hAnsi="Arial" w:cs="Arial"/>
          <w:color w:val="000000"/>
          <w:kern w:val="0"/>
          <w:sz w:val="28"/>
          <w:szCs w:val="28"/>
        </w:rPr>
        <w:t>2)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세부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기능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구현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 xml:space="preserve"> </w:t>
      </w:r>
    </w:p>
    <w:p w:rsidR="004D60BB" w:rsidRPr="004D60BB" w:rsidRDefault="004D60BB" w:rsidP="004D60BB">
      <w:pPr>
        <w:ind w:firstLineChars="100" w:firstLine="263"/>
        <w:jc w:val="left"/>
        <w:rPr>
          <w:rFonts w:ascii="Arial" w:eastAsia="나눔고딕" w:hAnsi="Arial" w:cs="Arial" w:hint="eastAsia"/>
          <w:color w:val="000000"/>
          <w:kern w:val="0"/>
          <w:sz w:val="28"/>
          <w:szCs w:val="28"/>
        </w:rPr>
      </w:pPr>
      <w:r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-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이범수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(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201602039) ,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정효인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(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201802158) </w:t>
      </w:r>
      <w:bookmarkStart w:id="0" w:name="_GoBack"/>
      <w:bookmarkEnd w:id="0"/>
      <w:r>
        <w:rPr>
          <w:rFonts w:ascii="Arial" w:eastAsia="나눔고딕" w:hAnsi="Arial" w:cs="Arial"/>
          <w:color w:val="000000"/>
          <w:kern w:val="0"/>
          <w:sz w:val="28"/>
          <w:szCs w:val="28"/>
        </w:rPr>
        <w:t xml:space="preserve">, 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권세영</w:t>
      </w:r>
      <w:r>
        <w:rPr>
          <w:rFonts w:ascii="Arial" w:eastAsia="나눔고딕" w:hAnsi="Arial" w:cs="Arial" w:hint="eastAsia"/>
          <w:color w:val="000000"/>
          <w:kern w:val="0"/>
          <w:sz w:val="28"/>
          <w:szCs w:val="28"/>
        </w:rPr>
        <w:t>(</w:t>
      </w:r>
      <w:r>
        <w:rPr>
          <w:rFonts w:ascii="Arial" w:eastAsia="나눔고딕" w:hAnsi="Arial" w:cs="Arial"/>
          <w:color w:val="000000"/>
          <w:kern w:val="0"/>
          <w:sz w:val="28"/>
          <w:szCs w:val="28"/>
        </w:rPr>
        <w:t>201802050)</w:t>
      </w:r>
    </w:p>
    <w:sectPr w:rsidR="004D60BB" w:rsidRPr="004D6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471"/>
    <w:multiLevelType w:val="hybridMultilevel"/>
    <w:tmpl w:val="E43EC22E"/>
    <w:lvl w:ilvl="0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" w15:restartNumberingAfterBreak="0">
    <w:nsid w:val="57FE74C9"/>
    <w:multiLevelType w:val="hybridMultilevel"/>
    <w:tmpl w:val="495A6290"/>
    <w:lvl w:ilvl="0" w:tplc="5562E47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="굴림" w:hint="eastAsia"/>
        <w:sz w:val="24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4ED1323"/>
    <w:multiLevelType w:val="hybridMultilevel"/>
    <w:tmpl w:val="9E301D84"/>
    <w:lvl w:ilvl="0" w:tplc="04090003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hint="default"/>
      </w:rPr>
    </w:lvl>
  </w:abstractNum>
  <w:abstractNum w:abstractNumId="3" w15:restartNumberingAfterBreak="0">
    <w:nsid w:val="7B565620"/>
    <w:multiLevelType w:val="hybridMultilevel"/>
    <w:tmpl w:val="D79C168A"/>
    <w:lvl w:ilvl="0" w:tplc="A3465A2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C3"/>
    <w:rsid w:val="003558A3"/>
    <w:rsid w:val="004916C3"/>
    <w:rsid w:val="004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90DA"/>
  <w15:chartTrackingRefBased/>
  <w15:docId w15:val="{BEC7FD5A-F649-4D83-B6ED-FBBFD97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6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916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세영 권</dc:creator>
  <cp:keywords/>
  <dc:description/>
  <cp:lastModifiedBy>세영 권</cp:lastModifiedBy>
  <cp:revision>1</cp:revision>
  <dcterms:created xsi:type="dcterms:W3CDTF">2019-10-09T05:08:00Z</dcterms:created>
  <dcterms:modified xsi:type="dcterms:W3CDTF">2019-10-09T05:27:00Z</dcterms:modified>
</cp:coreProperties>
</file>