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D214E" w14:textId="6397FEBB" w:rsidR="00D02705" w:rsidRPr="00F63E29" w:rsidRDefault="00517E83" w:rsidP="00517E83">
      <w:pPr>
        <w:pStyle w:val="Lijstalinea"/>
        <w:numPr>
          <w:ilvl w:val="0"/>
          <w:numId w:val="2"/>
        </w:numPr>
        <w:rPr>
          <w:b/>
          <w:bCs/>
        </w:rPr>
      </w:pPr>
      <w:r>
        <w:t>Initialiseren van het script. 1</w:t>
      </w:r>
      <w:r w:rsidRPr="00517E83">
        <w:rPr>
          <w:vertAlign w:val="superscript"/>
        </w:rPr>
        <w:t>e</w:t>
      </w:r>
      <w:r>
        <w:t xml:space="preserve"> formules uit de lectures over daisy world in het script zetten. </w:t>
      </w:r>
    </w:p>
    <w:p w14:paraId="59143129" w14:textId="6E53645C" w:rsidR="00F63E29" w:rsidRPr="00F63E29" w:rsidRDefault="00F63E29" w:rsidP="00517E83">
      <w:pPr>
        <w:pStyle w:val="Lijstalinea"/>
        <w:numPr>
          <w:ilvl w:val="0"/>
          <w:numId w:val="2"/>
        </w:numPr>
        <w:rPr>
          <w:b/>
          <w:bCs/>
        </w:rPr>
      </w:pPr>
      <w:r>
        <w:t>Waardes parameters overgenomen zoals ze in de ppt staan</w:t>
      </w:r>
    </w:p>
    <w:p w14:paraId="103E16F5" w14:textId="6E7C4974" w:rsidR="00F63E29" w:rsidRPr="000D182B" w:rsidRDefault="006D1DA3" w:rsidP="00517E83">
      <w:pPr>
        <w:pStyle w:val="Lijstalinea"/>
        <w:numPr>
          <w:ilvl w:val="0"/>
          <w:numId w:val="2"/>
        </w:numPr>
        <w:rPr>
          <w:b/>
          <w:bCs/>
        </w:rPr>
      </w:pPr>
      <w:r>
        <w:t>Uit hoofdstuk 2 van Aarnout, solar irradianc</w:t>
      </w:r>
      <w:r w:rsidR="000D182B">
        <w:t>e formule gehaald, die breedtegraadafhankelijk is</w:t>
      </w:r>
    </w:p>
    <w:p w14:paraId="311AE5EC" w14:textId="47337614" w:rsidR="000D182B" w:rsidRPr="004C2252" w:rsidRDefault="004D6374" w:rsidP="00517E83">
      <w:pPr>
        <w:pStyle w:val="Lijstalinea"/>
        <w:numPr>
          <w:ilvl w:val="0"/>
          <w:numId w:val="2"/>
        </w:numPr>
        <w:rPr>
          <w:b/>
          <w:bCs/>
        </w:rPr>
      </w:pPr>
      <w:r>
        <w:t>Verschillende albedo waarden gebruikt die breedtegraadafhankelijk zijn uit Lovelock paper (</w:t>
      </w:r>
      <w:r w:rsidR="004C2252">
        <w:t>0.32, 0.5 en 0.62 respectievelijk)</w:t>
      </w:r>
    </w:p>
    <w:p w14:paraId="1C45BF80" w14:textId="7DB8ABEE" w:rsidR="004C2252" w:rsidRPr="002F0029" w:rsidRDefault="003A2128" w:rsidP="00517E83">
      <w:pPr>
        <w:pStyle w:val="Lijstalinea"/>
        <w:numPr>
          <w:ilvl w:val="0"/>
          <w:numId w:val="2"/>
        </w:numPr>
        <w:rPr>
          <w:b/>
          <w:bCs/>
        </w:rPr>
      </w:pPr>
      <w:r>
        <w:t xml:space="preserve">Grafiek van de </w:t>
      </w:r>
      <w:r w:rsidR="002F0029">
        <w:t>temperatuur per breedtegraad met en zonder meridionale warmte transport.</w:t>
      </w:r>
    </w:p>
    <w:p w14:paraId="0D423276" w14:textId="54FB9378" w:rsidR="00B2105A" w:rsidRPr="002928F5" w:rsidRDefault="0033373D" w:rsidP="002928F5">
      <w:pPr>
        <w:pStyle w:val="Lijstalinea"/>
        <w:numPr>
          <w:ilvl w:val="0"/>
          <w:numId w:val="2"/>
        </w:numPr>
        <w:rPr>
          <w:b/>
          <w:bCs/>
        </w:rPr>
      </w:pPr>
      <w:r>
        <w:t xml:space="preserve">Grafiekjes voor witte en zwarte daisies </w:t>
      </w:r>
      <w:r w:rsidR="006E628D">
        <w:t xml:space="preserve">(temperatuur en area) als functie van de solar </w:t>
      </w:r>
      <w:r w:rsidR="00B2105A">
        <w:t>luminosity (witte, zwarte en beide) (Watson &amp; Lovelock, 1983).</w:t>
      </w:r>
    </w:p>
    <w:p w14:paraId="52554307" w14:textId="50984DE2" w:rsidR="002928F5" w:rsidRPr="00D306FD" w:rsidRDefault="002928F5" w:rsidP="002928F5">
      <w:pPr>
        <w:pStyle w:val="Lijstalinea"/>
        <w:numPr>
          <w:ilvl w:val="0"/>
          <w:numId w:val="2"/>
        </w:numPr>
        <w:rPr>
          <w:b/>
          <w:bCs/>
        </w:rPr>
      </w:pPr>
      <w:r w:rsidRPr="00D306FD">
        <w:rPr>
          <w:lang w:val="en-GB"/>
        </w:rPr>
        <w:t>Hysterese (</w:t>
      </w:r>
      <w:r w:rsidRPr="00D306FD">
        <w:rPr>
          <w:b/>
          <w:bCs/>
          <w:lang w:val="en-GB"/>
        </w:rPr>
        <w:t>Work in progress)</w:t>
      </w:r>
      <w:r w:rsidR="00D306FD" w:rsidRPr="00D306FD">
        <w:rPr>
          <w:b/>
          <w:bCs/>
          <w:lang w:val="en-GB"/>
        </w:rPr>
        <w:t xml:space="preserve">. </w:t>
      </w:r>
      <w:r w:rsidR="00D306FD" w:rsidRPr="00D306FD">
        <w:t>Proberen om verschillende evenwichten t</w:t>
      </w:r>
      <w:r w:rsidR="00D306FD">
        <w:t xml:space="preserve">e krijgen voor oplopende en aflopende </w:t>
      </w:r>
      <w:r w:rsidR="00841397">
        <w:t>Luminosity</w:t>
      </w:r>
      <w:r w:rsidR="00D306FD">
        <w:t xml:space="preserve"> scenario’s. </w:t>
      </w:r>
    </w:p>
    <w:p w14:paraId="3FAFA55E" w14:textId="77777777" w:rsidR="00D02705" w:rsidRPr="00D306FD" w:rsidRDefault="00D02705">
      <w:pPr>
        <w:rPr>
          <w:b/>
          <w:bCs/>
        </w:rPr>
      </w:pPr>
    </w:p>
    <w:p w14:paraId="39C7F742" w14:textId="77777777" w:rsidR="00D02705" w:rsidRPr="00D306FD" w:rsidRDefault="00D02705">
      <w:pPr>
        <w:rPr>
          <w:b/>
          <w:bCs/>
        </w:rPr>
      </w:pPr>
    </w:p>
    <w:p w14:paraId="1AB63D27" w14:textId="77777777" w:rsidR="00D02705" w:rsidRPr="00D306FD" w:rsidRDefault="00D02705">
      <w:pPr>
        <w:rPr>
          <w:b/>
          <w:bCs/>
        </w:rPr>
      </w:pPr>
    </w:p>
    <w:p w14:paraId="3A3B1D40" w14:textId="77777777" w:rsidR="00D02705" w:rsidRPr="00D306FD" w:rsidRDefault="00D02705">
      <w:pPr>
        <w:rPr>
          <w:b/>
          <w:bCs/>
        </w:rPr>
      </w:pPr>
    </w:p>
    <w:p w14:paraId="09C782C6" w14:textId="5C54BF48" w:rsidR="00B62040" w:rsidRPr="00F53C1D" w:rsidRDefault="00F53C1D">
      <w:pPr>
        <w:rPr>
          <w:b/>
          <w:bCs/>
        </w:rPr>
      </w:pPr>
      <w:r w:rsidRPr="00F53C1D">
        <w:rPr>
          <w:b/>
          <w:bCs/>
        </w:rPr>
        <w:t>7-1-2020</w:t>
      </w:r>
    </w:p>
    <w:p w14:paraId="0A8727A7" w14:textId="1F55BCEE" w:rsidR="00FD6E1D" w:rsidRDefault="00F53C1D" w:rsidP="00FD6E1D">
      <w:r>
        <w:t>Verder gegaan met de implementatie van het Budyko model.</w:t>
      </w:r>
    </w:p>
    <w:p w14:paraId="307AD310" w14:textId="48479B76" w:rsidR="00F53C1D" w:rsidRDefault="00FD6E1D" w:rsidP="00FD6E1D">
      <w:pPr>
        <w:pStyle w:val="Lijstalinea"/>
        <w:numPr>
          <w:ilvl w:val="0"/>
          <w:numId w:val="1"/>
        </w:numPr>
      </w:pPr>
      <w:r>
        <w:t>Bij het aanpassen van het meridionale warmtetransport (</w:t>
      </w:r>
      <w:r w:rsidRPr="003E3F7B">
        <w:rPr>
          <w:i/>
          <w:iCs/>
        </w:rPr>
        <w:t>beta</w:t>
      </w:r>
      <w:r>
        <w:t>) van 16 Wm-2K-1 naar 3.8 Wm-2K-1 (uit paper van Budyko) blijken de temperaturen op Aarde een stuk realistischer te zijn geworden. Heeft te maken met feit dat meer warmtetransport over land plaatsvindt, dus een planeet zonder oceanen (Daisy world) kent meer meridionaal warmtetransport dan planeet met oceanen. De realistische waarde wordt vanaf nu gebruikt</w:t>
      </w:r>
    </w:p>
    <w:p w14:paraId="3E68A220" w14:textId="4F577AB9" w:rsidR="00FD6E1D" w:rsidRDefault="00FD6E1D" w:rsidP="00FD6E1D">
      <w:pPr>
        <w:pStyle w:val="Lijstalinea"/>
        <w:numPr>
          <w:ilvl w:val="0"/>
          <w:numId w:val="1"/>
        </w:numPr>
      </w:pPr>
      <w:r>
        <w:t xml:space="preserve">Proportion fertile ground </w:t>
      </w:r>
      <w:r>
        <w:rPr>
          <w:i/>
          <w:iCs/>
        </w:rPr>
        <w:t xml:space="preserve">p </w:t>
      </w:r>
      <w:r>
        <w:t>moet ook worden aangepast met het toevoegen van oceanen</w:t>
      </w:r>
      <w:r w:rsidR="00FC5CB0">
        <w:t>. Is veranderd van 1 naar 0.3 (omdat 70% van de Aarde is bedekt met oceanen), voor nu aangenomen dat dit constant is voor elke latitude band</w:t>
      </w:r>
    </w:p>
    <w:p w14:paraId="6A0BE917" w14:textId="04CB29BD" w:rsidR="006508A5" w:rsidRPr="00200B7C" w:rsidRDefault="006508A5" w:rsidP="00FD6E1D">
      <w:pPr>
        <w:pStyle w:val="Lijstalinea"/>
        <w:numPr>
          <w:ilvl w:val="0"/>
          <w:numId w:val="1"/>
        </w:numPr>
      </w:pPr>
      <w:r w:rsidRPr="00200B7C">
        <w:rPr>
          <w:i/>
          <w:iCs/>
          <w:lang w:val="en-GB"/>
        </w:rPr>
        <w:t>b</w:t>
      </w:r>
      <w:r w:rsidRPr="00200B7C">
        <w:rPr>
          <w:lang w:val="en-GB"/>
        </w:rPr>
        <w:t xml:space="preserve"> = 2.2 Wm-2K-1 (Net outgoing longwave radiation due to daisies). </w:t>
      </w:r>
      <w:r w:rsidRPr="00200B7C">
        <w:t>Varieert dit niet met het aantal daisies aanwezig op de planeet?</w:t>
      </w:r>
    </w:p>
    <w:p w14:paraId="4E82BBB4" w14:textId="77777777" w:rsidR="00EC357B" w:rsidRDefault="006508A5" w:rsidP="00FD6E1D">
      <w:pPr>
        <w:pStyle w:val="Lijstalinea"/>
        <w:numPr>
          <w:ilvl w:val="0"/>
          <w:numId w:val="1"/>
        </w:numPr>
      </w:pPr>
      <w:r w:rsidRPr="00200B7C">
        <w:t>Formule (7) in Budyko omvat ook termen die rekening houden met gletsjers en wolken. Goed idee om deze termen ook mee te nemen in het model?</w:t>
      </w:r>
    </w:p>
    <w:p w14:paraId="010CF33B" w14:textId="0816BC1D" w:rsidR="006508A5" w:rsidRPr="00EC357B" w:rsidRDefault="00EC357B" w:rsidP="00EC357B">
      <w:pPr>
        <w:rPr>
          <w:b/>
          <w:bCs/>
        </w:rPr>
      </w:pPr>
      <w:r w:rsidRPr="00EC357B">
        <w:rPr>
          <w:b/>
          <w:bCs/>
        </w:rPr>
        <w:t>8-1-2020</w:t>
      </w:r>
      <w:r w:rsidR="006508A5" w:rsidRPr="00EC357B">
        <w:rPr>
          <w:b/>
          <w:bCs/>
        </w:rPr>
        <w:t xml:space="preserve"> </w:t>
      </w:r>
    </w:p>
    <w:p w14:paraId="3A303641" w14:textId="5969BBD0" w:rsidR="00200B7C" w:rsidRPr="00EC357B" w:rsidRDefault="00200B7C" w:rsidP="00FD6E1D">
      <w:pPr>
        <w:pStyle w:val="Lijstalinea"/>
        <w:numPr>
          <w:ilvl w:val="0"/>
          <w:numId w:val="1"/>
        </w:numPr>
        <w:rPr>
          <w:b/>
          <w:bCs/>
        </w:rPr>
      </w:pPr>
      <w:r w:rsidRPr="00EC357B">
        <w:rPr>
          <w:b/>
          <w:bCs/>
        </w:rPr>
        <w:t>Kijken naar figuur 2.65 Aarnout van delden</w:t>
      </w:r>
      <w:r w:rsidR="00EC357B">
        <w:rPr>
          <w:b/>
          <w:bCs/>
        </w:rPr>
        <w:t>!</w:t>
      </w:r>
    </w:p>
    <w:sectPr w:rsidR="00200B7C" w:rsidRPr="00EC3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236B8"/>
    <w:multiLevelType w:val="hybridMultilevel"/>
    <w:tmpl w:val="F2C05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371A6F"/>
    <w:multiLevelType w:val="hybridMultilevel"/>
    <w:tmpl w:val="A7E48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1D"/>
    <w:rsid w:val="000D182B"/>
    <w:rsid w:val="00200B7C"/>
    <w:rsid w:val="002928F5"/>
    <w:rsid w:val="002F0029"/>
    <w:rsid w:val="0033373D"/>
    <w:rsid w:val="003A2128"/>
    <w:rsid w:val="003E3F7B"/>
    <w:rsid w:val="004C2252"/>
    <w:rsid w:val="004D6374"/>
    <w:rsid w:val="00517E83"/>
    <w:rsid w:val="006508A5"/>
    <w:rsid w:val="006D1DA3"/>
    <w:rsid w:val="006D4297"/>
    <w:rsid w:val="006E628D"/>
    <w:rsid w:val="00841397"/>
    <w:rsid w:val="00B2105A"/>
    <w:rsid w:val="00B944B5"/>
    <w:rsid w:val="00D02705"/>
    <w:rsid w:val="00D306FD"/>
    <w:rsid w:val="00EC357B"/>
    <w:rsid w:val="00F53C1D"/>
    <w:rsid w:val="00F63E29"/>
    <w:rsid w:val="00FC5CB0"/>
    <w:rsid w:val="00FD6E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C89C"/>
  <w15:chartTrackingRefBased/>
  <w15:docId w15:val="{67D508BF-C633-45CE-8109-7CC0D92B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273</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Van der Duim</dc:creator>
  <cp:keywords/>
  <dc:description/>
  <cp:lastModifiedBy>freerk drijfhout</cp:lastModifiedBy>
  <cp:revision>21</cp:revision>
  <dcterms:created xsi:type="dcterms:W3CDTF">2021-01-07T10:16:00Z</dcterms:created>
  <dcterms:modified xsi:type="dcterms:W3CDTF">2021-01-07T11:21:00Z</dcterms:modified>
</cp:coreProperties>
</file>