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命令行执行javac Test.java报错：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 java “错误：编码GBK 的不可映射字符”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HelloWorldwww{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num ; // 声明一个整型变量num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 = 3 ; // 将整型变量赋值为3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 输出字符串，这里用"+" 号连接变量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System.out.println("这是数字"+num);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System.out.println("我有"+num+" 本书！");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通过DOS编译 提示 错误：编码GBK的不可映射字符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 查本机区域语言设置中文没有问题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 此程序可以在eclipse上正常运行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右键properties-resource-text file encoding 查是UTF-8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1、运行是使用</w:t>
      </w:r>
      <w:r>
        <w:rPr>
          <w:rFonts w:hint="eastAsia"/>
          <w:b/>
          <w:bCs/>
          <w:color w:val="FF0000"/>
          <w:lang w:val="en-US" w:eastAsia="zh-CN"/>
        </w:rPr>
        <w:t xml:space="preserve">javac -encoding UTF-8 </w:t>
      </w:r>
      <w:r>
        <w:rPr>
          <w:rFonts w:hint="eastAsia"/>
          <w:b/>
          <w:bCs/>
          <w:lang w:val="en-US" w:eastAsia="zh-CN"/>
        </w:rPr>
        <w:t>HelloWorlewww.java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编译通过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作者：冰 河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来源：CSDN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原文：https://blog.csdn.net/l1028386804/article/details/46583279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版权声明：本文为博主原创文章，转载请附上博文链接！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Java命令行编译文件时出现的错误，找不到符号或软件包不存在等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"https://blog.csdn.net/qq369201191/article/details/49946609"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https://blog.csdn.net/qq369201191/article/details/49946609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使用直接路径：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本次实践项目，用eclipse打开如下：</w:t>
      </w:r>
    </w:p>
    <w:p>
      <w:r>
        <w:drawing>
          <wp:inline distT="0" distB="0" distL="114300" distR="114300">
            <wp:extent cx="5271135" cy="138049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项目文件路径如下：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E:\github\workplace\SeleniumKaola</w:t>
      </w:r>
    </w:p>
    <w:p>
      <w:r>
        <w:drawing>
          <wp:inline distT="0" distB="0" distL="114300" distR="114300">
            <wp:extent cx="5271135" cy="19399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3403D"/>
    <w:rsid w:val="1AFF7A01"/>
    <w:rsid w:val="2F692797"/>
    <w:rsid w:val="480C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zhangxc</dc:creator>
  <cp:lastModifiedBy>zhangxc</cp:lastModifiedBy>
  <dcterms:modified xsi:type="dcterms:W3CDTF">2019-01-11T09:42:05Z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