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0" w:firstLine="720"/>
        <w:jc w:val="center"/>
        <w:rPr>
          <w:rFonts w:ascii="Calibri" w:cs="Calibri" w:eastAsia="Calibri" w:hAnsi="Calibri"/>
        </w:rPr>
      </w:pPr>
      <w:r w:rsidDel="00000000" w:rsidR="00000000" w:rsidRPr="00000000">
        <w:rPr>
          <w:rtl w:val="0"/>
        </w:rPr>
      </w:r>
    </w:p>
    <w:p w:rsidR="00000000" w:rsidDel="00000000" w:rsidP="00000000" w:rsidRDefault="00000000" w:rsidRPr="00000000" w14:paraId="00000002">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firstLine="0"/>
        <w:jc w:val="right"/>
        <w:rPr>
          <w:rFonts w:ascii="Verdana" w:cs="Verdana" w:eastAsia="Verdana" w:hAnsi="Verdana"/>
          <w:b w:val="1"/>
          <w:i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i w:val="0"/>
          <w:smallCaps w:val="0"/>
          <w:strike w:val="0"/>
          <w:color w:val="000000"/>
          <w:sz w:val="28"/>
          <w:szCs w:val="28"/>
          <w:u w:val="none"/>
          <w:shd w:fill="auto" w:val="clear"/>
          <w:vertAlign w:val="baseline"/>
          <w:rtl w:val="0"/>
        </w:rPr>
        <w:tab/>
        <w:t xml:space="preserve">Faculty of Natural Sciences</w:t>
      </w:r>
    </w:p>
    <w:p w:rsidR="00000000" w:rsidDel="00000000" w:rsidP="00000000" w:rsidRDefault="00000000" w:rsidRPr="00000000" w14:paraId="00000003">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120" w:before="0" w:line="240" w:lineRule="auto"/>
        <w:ind w:left="0" w:right="0" w:firstLine="0"/>
        <w:jc w:val="right"/>
        <w:rPr>
          <w:rFonts w:ascii="Verdana" w:cs="Verdana" w:eastAsia="Verdana" w:hAnsi="Verdana"/>
          <w:b w:val="1"/>
          <w:i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i w:val="0"/>
          <w:smallCaps w:val="0"/>
          <w:strike w:val="0"/>
          <w:color w:val="000000"/>
          <w:sz w:val="28"/>
          <w:szCs w:val="28"/>
          <w:u w:val="none"/>
          <w:shd w:fill="auto" w:val="clear"/>
          <w:vertAlign w:val="baseline"/>
          <w:rtl w:val="0"/>
        </w:rPr>
        <w:tab/>
        <w:t xml:space="preserve">Department of Computer Science</w:t>
      </w:r>
    </w:p>
    <w:p w:rsidR="00000000" w:rsidDel="00000000" w:rsidP="00000000" w:rsidRDefault="00000000" w:rsidRPr="00000000" w14:paraId="00000004">
      <w:pPr>
        <w:keepLines w:val="1"/>
        <w:pBdr>
          <w:top w:space="0" w:sz="0" w:val="nil"/>
          <w:left w:space="0" w:sz="0" w:val="nil"/>
          <w:bottom w:space="0" w:sz="0" w:val="nil"/>
          <w:right w:space="0" w:sz="0" w:val="nil"/>
          <w:between w:space="0" w:sz="0" w:val="nil"/>
        </w:pBdr>
        <w:ind w:left="-2" w:firstLine="2285"/>
        <w:rPr>
          <w:rFonts w:ascii="Verdana" w:cs="Verdana" w:eastAsia="Verdana" w:hAnsi="Verdana"/>
          <w:color w:val="000000"/>
          <w:sz w:val="16"/>
          <w:szCs w:val="16"/>
        </w:rPr>
      </w:pPr>
      <w:r w:rsidDel="00000000" w:rsidR="00000000" w:rsidRPr="00000000">
        <w:rPr>
          <w:rFonts w:ascii="Verdana" w:cs="Verdana" w:eastAsia="Verdana" w:hAnsi="Verdana"/>
          <w:sz w:val="16"/>
          <w:szCs w:val="16"/>
          <w:rtl w:val="0"/>
        </w:rPr>
        <w:tab/>
        <w:tab/>
      </w:r>
      <w:r w:rsidDel="00000000" w:rsidR="00000000" w:rsidRPr="00000000">
        <w:rPr>
          <w:rFonts w:ascii="Verdana" w:cs="Verdana" w:eastAsia="Verdana" w:hAnsi="Verdana"/>
          <w:color w:val="000000"/>
          <w:sz w:val="16"/>
          <w:szCs w:val="16"/>
          <w:rtl w:val="0"/>
        </w:rPr>
        <w:t xml:space="preserve">Mailing Address: </w:t>
        <w:tab/>
        <w:t xml:space="preserve">University of the Western Cape Private Bag X17</w:t>
      </w:r>
    </w:p>
    <w:p w:rsidR="00000000" w:rsidDel="00000000" w:rsidP="00000000" w:rsidRDefault="00000000" w:rsidRPr="00000000" w14:paraId="00000005">
      <w:pPr>
        <w:keepLines w:val="1"/>
        <w:pBdr>
          <w:top w:space="0" w:sz="0" w:val="nil"/>
          <w:left w:space="0" w:sz="0" w:val="nil"/>
          <w:bottom w:space="0" w:sz="0" w:val="nil"/>
          <w:right w:space="0" w:sz="0" w:val="nil"/>
          <w:between w:space="0" w:sz="0" w:val="nil"/>
        </w:pBdr>
        <w:ind w:left="1313" w:firstLine="2285"/>
        <w:rPr>
          <w:rFonts w:ascii="Verdana" w:cs="Verdana" w:eastAsia="Verdana" w:hAnsi="Verdana"/>
          <w:color w:val="000000"/>
          <w:sz w:val="16"/>
          <w:szCs w:val="16"/>
        </w:rPr>
      </w:pPr>
      <w:r w:rsidDel="00000000" w:rsidR="00000000" w:rsidRPr="00000000">
        <w:rPr>
          <w:rFonts w:ascii="Verdana" w:cs="Verdana" w:eastAsia="Verdana" w:hAnsi="Verdana"/>
          <w:color w:val="000000"/>
          <w:sz w:val="16"/>
          <w:szCs w:val="16"/>
          <w:rtl w:val="0"/>
        </w:rPr>
        <w:t xml:space="preserve">             </w:t>
        <w:tab/>
        <w:t xml:space="preserve">Bellville 7535</w:t>
      </w:r>
    </w:p>
    <w:p w:rsidR="00000000" w:rsidDel="00000000" w:rsidP="00000000" w:rsidRDefault="00000000" w:rsidRPr="00000000" w14:paraId="00000006">
      <w:pPr>
        <w:keepLines w:val="1"/>
        <w:pBdr>
          <w:top w:space="0" w:sz="0" w:val="nil"/>
          <w:left w:space="0" w:sz="0" w:val="nil"/>
          <w:bottom w:space="0" w:sz="0" w:val="nil"/>
          <w:right w:space="0" w:sz="0" w:val="nil"/>
          <w:between w:space="0" w:sz="0" w:val="nil"/>
        </w:pBdr>
        <w:ind w:left="1440" w:firstLine="720"/>
        <w:rPr>
          <w:rFonts w:ascii="Verdana" w:cs="Verdana" w:eastAsia="Verdana" w:hAnsi="Verdana"/>
          <w:color w:val="000000"/>
          <w:sz w:val="16"/>
          <w:szCs w:val="16"/>
        </w:rPr>
      </w:pPr>
      <w:r w:rsidDel="00000000" w:rsidR="00000000" w:rsidRPr="00000000">
        <w:rPr>
          <w:rFonts w:ascii="Verdana" w:cs="Verdana" w:eastAsia="Verdana" w:hAnsi="Verdana"/>
          <w:color w:val="000000"/>
          <w:sz w:val="16"/>
          <w:szCs w:val="16"/>
          <w:rtl w:val="0"/>
        </w:rPr>
        <w:t xml:space="preserve">   </w:t>
        <w:tab/>
        <w:tab/>
        <w:t xml:space="preserve">Tel:</w:t>
        <w:tab/>
        <w:tab/>
        <w:t xml:space="preserve">021 959 4111</w:t>
      </w:r>
    </w:p>
    <w:p w:rsidR="00000000" w:rsidDel="00000000" w:rsidP="00000000" w:rsidRDefault="00000000" w:rsidRPr="00000000" w14:paraId="00000007">
      <w:pPr>
        <w:keepLines w:val="1"/>
        <w:pBdr>
          <w:top w:space="0" w:sz="0" w:val="nil"/>
          <w:left w:space="0" w:sz="0" w:val="nil"/>
          <w:bottom w:space="0" w:sz="0" w:val="nil"/>
          <w:right w:space="0" w:sz="0" w:val="nil"/>
          <w:between w:space="0" w:sz="0" w:val="nil"/>
        </w:pBdr>
        <w:ind w:hanging="2"/>
        <w:rPr>
          <w:sz w:val="28"/>
          <w:szCs w:val="28"/>
        </w:rPr>
      </w:pPr>
      <w:r w:rsidDel="00000000" w:rsidR="00000000" w:rsidRPr="00000000">
        <w:rPr>
          <w:rFonts w:ascii="Verdana" w:cs="Verdana" w:eastAsia="Verdana" w:hAnsi="Verdana"/>
          <w:color w:val="000000"/>
          <w:sz w:val="16"/>
          <w:szCs w:val="16"/>
          <w:rtl w:val="0"/>
        </w:rPr>
        <w:tab/>
        <w:tab/>
        <w:tab/>
        <w:tab/>
        <w:t xml:space="preserve">   </w:t>
        <w:tab/>
        <w:tab/>
        <w:t xml:space="preserve">E-mail:</w:t>
        <w:tab/>
        <w:tab/>
      </w:r>
      <w:r w:rsidDel="00000000" w:rsidR="00000000" w:rsidRPr="00000000">
        <w:rPr>
          <w:rFonts w:ascii="Verdana" w:cs="Verdana" w:eastAsia="Verdana" w:hAnsi="Verdana"/>
          <w:sz w:val="16"/>
          <w:szCs w:val="16"/>
          <w:rtl w:val="0"/>
        </w:rPr>
        <w:t xml:space="preserve">4019534@myuwc.ac.za</w:t>
      </w:r>
      <w:r w:rsidDel="00000000" w:rsidR="00000000" w:rsidRPr="00000000">
        <w:rPr>
          <w:sz w:val="28"/>
          <w:szCs w:val="28"/>
          <w:rtl w:val="0"/>
        </w:rPr>
        <w:tab/>
      </w:r>
    </w:p>
    <w:p w:rsidR="00000000" w:rsidDel="00000000" w:rsidP="00000000" w:rsidRDefault="00000000" w:rsidRPr="00000000" w14:paraId="00000008">
      <w:pPr>
        <w:keepLines w:val="1"/>
        <w:pBdr>
          <w:top w:space="0" w:sz="0" w:val="nil"/>
          <w:left w:space="0" w:sz="0" w:val="nil"/>
          <w:bottom w:color="000000" w:space="1" w:sz="6" w:val="single"/>
          <w:right w:space="0" w:sz="0" w:val="nil"/>
          <w:between w:space="0" w:sz="0" w:val="nil"/>
        </w:pBdr>
        <w:ind w:hanging="2"/>
        <w:rPr>
          <w:sz w:val="28"/>
          <w:szCs w:val="28"/>
        </w:rPr>
      </w:pPr>
      <w:r w:rsidDel="00000000" w:rsidR="00000000" w:rsidRPr="00000000">
        <w:rPr>
          <w:rtl w:val="0"/>
        </w:rPr>
      </w:r>
    </w:p>
    <w:p w:rsidR="00000000" w:rsidDel="00000000" w:rsidP="00000000" w:rsidRDefault="00000000" w:rsidRPr="00000000" w14:paraId="00000009">
      <w:pPr>
        <w:keepLines w:val="1"/>
        <w:pBdr>
          <w:left w:space="0" w:sz="0" w:val="nil"/>
          <w:bottom w:space="0" w:sz="0" w:val="nil"/>
          <w:right w:space="0" w:sz="0" w:val="nil"/>
          <w:between w:space="0" w:sz="0" w:val="nil"/>
        </w:pBdr>
        <w:ind w:hanging="2"/>
        <w:rPr>
          <w:sz w:val="28"/>
          <w:szCs w:val="28"/>
        </w:rPr>
      </w:pPr>
      <w:r w:rsidDel="00000000" w:rsidR="00000000" w:rsidRPr="00000000">
        <w:rPr>
          <w:sz w:val="28"/>
          <w:szCs w:val="28"/>
          <w:rtl w:val="0"/>
        </w:rPr>
        <w:tab/>
        <w:tab/>
        <w:tab/>
        <w:tab/>
        <w:tab/>
        <w:tab/>
        <w:tab/>
        <w:tab/>
      </w:r>
    </w:p>
    <w:p w:rsidR="00000000" w:rsidDel="00000000" w:rsidP="00000000" w:rsidRDefault="00000000" w:rsidRPr="00000000" w14:paraId="0000000A">
      <w:pPr>
        <w:spacing w:after="120" w:line="276" w:lineRule="auto"/>
        <w:ind w:hanging="2"/>
        <w:jc w:val="right"/>
        <w:rPr>
          <w:rFonts w:ascii="Calibri" w:cs="Calibri" w:eastAsia="Calibri" w:hAnsi="Calibri"/>
        </w:rPr>
      </w:pPr>
      <w:r w:rsidDel="00000000" w:rsidR="00000000" w:rsidRPr="00000000">
        <w:rPr>
          <w:rtl w:val="0"/>
        </w:rPr>
        <w:t xml:space="preserve">Wednesday, 1 October 2025</w:t>
      </w:r>
      <w:r w:rsidDel="00000000" w:rsidR="00000000" w:rsidRPr="00000000">
        <w:rPr>
          <w:rtl w:val="0"/>
        </w:rPr>
      </w:r>
    </w:p>
    <w:p w:rsidR="00000000" w:rsidDel="00000000" w:rsidP="00000000" w:rsidRDefault="00000000" w:rsidRPr="00000000" w14:paraId="0000000B">
      <w:pPr>
        <w:spacing w:line="360" w:lineRule="auto"/>
        <w:rPr>
          <w:rFonts w:ascii="Calibri" w:cs="Calibri" w:eastAsia="Calibri" w:hAnsi="Calibri"/>
          <w:highlight w:val="yellow"/>
          <w:u w:val="single"/>
        </w:rPr>
      </w:pPr>
      <w:bookmarkStart w:colFirst="0" w:colLast="0" w:name="_heading=h.i0n71ou0gl86" w:id="0"/>
      <w:bookmarkEnd w:id="0"/>
      <w:r w:rsidDel="00000000" w:rsidR="00000000" w:rsidRPr="00000000">
        <w:rPr>
          <w:rtl w:val="0"/>
        </w:rPr>
      </w:r>
    </w:p>
    <w:p w:rsidR="00000000" w:rsidDel="00000000" w:rsidP="00000000" w:rsidRDefault="00000000" w:rsidRPr="00000000" w14:paraId="0000000C">
      <w:pPr>
        <w:spacing w:line="360" w:lineRule="auto"/>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 Information Sheet: UWC Alumni</w:t>
      </w:r>
    </w:p>
    <w:p w:rsidR="00000000" w:rsidDel="00000000" w:rsidP="00000000" w:rsidRDefault="00000000" w:rsidRPr="00000000" w14:paraId="0000000D">
      <w:pPr>
        <w:spacing w:line="360" w:lineRule="auto"/>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0E">
      <w:pPr>
        <w:rPr>
          <w:rFonts w:ascii="Calibri" w:cs="Calibri" w:eastAsia="Calibri" w:hAnsi="Calibri"/>
          <w:b w:val="1"/>
        </w:rPr>
      </w:pPr>
      <w:r w:rsidDel="00000000" w:rsidR="00000000" w:rsidRPr="00000000">
        <w:rPr>
          <w:rFonts w:ascii="Calibri" w:cs="Calibri" w:eastAsia="Calibri" w:hAnsi="Calibri"/>
          <w:b w:val="1"/>
          <w:rtl w:val="0"/>
        </w:rPr>
        <w:t xml:space="preserve">Project title: CareerQuestXR: Mapping Your Future in Extended Reality (XR) through Virtual Aptitude Testing</w:t>
      </w:r>
    </w:p>
    <w:p w:rsidR="00000000" w:rsidDel="00000000" w:rsidP="00000000" w:rsidRDefault="00000000" w:rsidRPr="00000000" w14:paraId="0000000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Dear UWC Alumni, </w:t>
      </w:r>
    </w:p>
    <w:p w:rsidR="00000000" w:rsidDel="00000000" w:rsidP="00000000" w:rsidRDefault="00000000" w:rsidRPr="00000000" w14:paraId="0000001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I, Fatima Gamieldien, from the Department of Computer Science at the University of the Western Cape, South Africa, am conducting research in the area of the use of immersive technologies, such as virtual reality (VR), to enhance career guidance and aptitude testing. I would like to invite you to take part in my staff research project. Please take time to read the following information carefully, and please feel free to ask questions if anything you read is not clear to you or if you’d like more information. </w:t>
      </w:r>
    </w:p>
    <w:p w:rsidR="00000000" w:rsidDel="00000000" w:rsidP="00000000" w:rsidRDefault="00000000" w:rsidRPr="00000000" w14:paraId="0000001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4">
      <w:pPr>
        <w:pStyle w:val="Heading2"/>
        <w:keepNext w:val="0"/>
        <w:keepLines w:val="0"/>
        <w:spacing w:line="360" w:lineRule="auto"/>
        <w:jc w:val="both"/>
        <w:rPr>
          <w:rFonts w:ascii="Calibri" w:cs="Calibri" w:eastAsia="Calibri" w:hAnsi="Calibri"/>
          <w:sz w:val="28"/>
          <w:szCs w:val="28"/>
        </w:rPr>
      </w:pPr>
      <w:bookmarkStart w:colFirst="0" w:colLast="0" w:name="_heading=h.74xekv97e23g" w:id="1"/>
      <w:bookmarkEnd w:id="1"/>
      <w:r w:rsidDel="00000000" w:rsidR="00000000" w:rsidRPr="00000000">
        <w:rPr>
          <w:rFonts w:ascii="Calibri" w:cs="Calibri" w:eastAsia="Calibri" w:hAnsi="Calibri"/>
          <w:sz w:val="28"/>
          <w:szCs w:val="28"/>
          <w:rtl w:val="0"/>
        </w:rPr>
        <w:t xml:space="preserve">What is the study about?</w:t>
      </w:r>
    </w:p>
    <w:p w:rsidR="00000000" w:rsidDel="00000000" w:rsidP="00000000" w:rsidRDefault="00000000" w:rsidRPr="00000000" w14:paraId="00000015">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This component collects background and experience data (demographics, prior VR experience, educational background) and subjective responses (Big Five items, stress/focus ratings, perceived usefulness) before and after VR testing to measure how perceptions and self-reports relate to performance.</w:t>
      </w:r>
    </w:p>
    <w:p w:rsidR="00000000" w:rsidDel="00000000" w:rsidP="00000000" w:rsidRDefault="00000000" w:rsidRPr="00000000" w14:paraId="00000016">
      <w:pPr>
        <w:pStyle w:val="Heading2"/>
        <w:keepNext w:val="0"/>
        <w:keepLines w:val="0"/>
        <w:spacing w:line="360" w:lineRule="auto"/>
        <w:jc w:val="both"/>
        <w:rPr>
          <w:rFonts w:ascii="Calibri" w:cs="Calibri" w:eastAsia="Calibri" w:hAnsi="Calibri"/>
          <w:sz w:val="34"/>
          <w:szCs w:val="34"/>
        </w:rPr>
      </w:pPr>
      <w:bookmarkStart w:colFirst="0" w:colLast="0" w:name="_heading=h.exuhkkmsscjs" w:id="2"/>
      <w:bookmarkEnd w:id="2"/>
      <w:r w:rsidDel="00000000" w:rsidR="00000000" w:rsidRPr="00000000">
        <w:rPr>
          <w:rFonts w:ascii="Calibri" w:cs="Calibri" w:eastAsia="Calibri" w:hAnsi="Calibri"/>
          <w:sz w:val="28"/>
          <w:szCs w:val="28"/>
          <w:rtl w:val="0"/>
        </w:rPr>
        <w:t xml:space="preserve">Why am I being invited to participate in this study?</w:t>
      </w:r>
      <w:r w:rsidDel="00000000" w:rsidR="00000000" w:rsidRPr="00000000">
        <w:rPr>
          <w:rtl w:val="0"/>
        </w:rPr>
      </w:r>
    </w:p>
    <w:p w:rsidR="00000000" w:rsidDel="00000000" w:rsidP="00000000" w:rsidRDefault="00000000" w:rsidRPr="00000000" w14:paraId="00000017">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You are a UWC Alumni and your survey responses help relate performance outcomes to background variables and personality/attitude measures so that recommendations can be personalised. Participants must be 18 years or older.</w:t>
      </w:r>
    </w:p>
    <w:p w:rsidR="00000000" w:rsidDel="00000000" w:rsidP="00000000" w:rsidRDefault="00000000" w:rsidRPr="00000000" w14:paraId="00000018">
      <w:pPr>
        <w:pStyle w:val="Heading2"/>
        <w:keepNext w:val="0"/>
        <w:keepLines w:val="0"/>
        <w:spacing w:line="360" w:lineRule="auto"/>
        <w:jc w:val="both"/>
        <w:rPr>
          <w:rFonts w:ascii="Calibri" w:cs="Calibri" w:eastAsia="Calibri" w:hAnsi="Calibri"/>
          <w:sz w:val="34"/>
          <w:szCs w:val="34"/>
        </w:rPr>
      </w:pPr>
      <w:bookmarkStart w:colFirst="0" w:colLast="0" w:name="_heading=h.w83cheujrjss" w:id="3"/>
      <w:bookmarkEnd w:id="3"/>
      <w:r w:rsidDel="00000000" w:rsidR="00000000" w:rsidRPr="00000000">
        <w:rPr>
          <w:rFonts w:ascii="Calibri" w:cs="Calibri" w:eastAsia="Calibri" w:hAnsi="Calibri"/>
          <w:sz w:val="28"/>
          <w:szCs w:val="28"/>
          <w:rtl w:val="0"/>
        </w:rPr>
        <w:t xml:space="preserve">What will I be expected to do in this study?</w:t>
      </w:r>
      <w:r w:rsidDel="00000000" w:rsidR="00000000" w:rsidRPr="00000000">
        <w:rPr>
          <w:rtl w:val="0"/>
        </w:rPr>
      </w:r>
    </w:p>
    <w:p w:rsidR="00000000" w:rsidDel="00000000" w:rsidP="00000000" w:rsidRDefault="00000000" w:rsidRPr="00000000" w14:paraId="00000019">
      <w:pPr>
        <w:numPr>
          <w:ilvl w:val="0"/>
          <w:numId w:val="5"/>
        </w:numPr>
        <w:spacing w:after="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Complete a short pre-session survey (5–10 minutes) that includes demographics and prior VR/test experience.</w:t>
      </w:r>
    </w:p>
    <w:p w:rsidR="00000000" w:rsidDel="00000000" w:rsidP="00000000" w:rsidRDefault="00000000" w:rsidRPr="00000000" w14:paraId="0000001A">
      <w:pPr>
        <w:numPr>
          <w:ilvl w:val="0"/>
          <w:numId w:val="5"/>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Complete a short post-session survey (5–10 minutes) about your experience, perceived stress, and usefulness of recommendations.</w:t>
      </w:r>
    </w:p>
    <w:p w:rsidR="00000000" w:rsidDel="00000000" w:rsidP="00000000" w:rsidRDefault="00000000" w:rsidRPr="00000000" w14:paraId="0000001B">
      <w:pPr>
        <w:numPr>
          <w:ilvl w:val="0"/>
          <w:numId w:val="5"/>
        </w:numPr>
        <w:spacing w:after="24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Some survey items (personality items) are required to generate a valid profile; others are optional. You may skip any item you prefer.</w:t>
      </w:r>
    </w:p>
    <w:p w:rsidR="00000000" w:rsidDel="00000000" w:rsidP="00000000" w:rsidRDefault="00000000" w:rsidRPr="00000000" w14:paraId="0000001C">
      <w:pPr>
        <w:pStyle w:val="Heading2"/>
        <w:keepNext w:val="0"/>
        <w:keepLines w:val="0"/>
        <w:spacing w:line="360" w:lineRule="auto"/>
        <w:jc w:val="both"/>
        <w:rPr>
          <w:rFonts w:ascii="Calibri" w:cs="Calibri" w:eastAsia="Calibri" w:hAnsi="Calibri"/>
          <w:sz w:val="34"/>
          <w:szCs w:val="34"/>
        </w:rPr>
      </w:pPr>
      <w:bookmarkStart w:colFirst="0" w:colLast="0" w:name="_heading=h.gtd66utxbv1k" w:id="4"/>
      <w:bookmarkEnd w:id="4"/>
      <w:r w:rsidDel="00000000" w:rsidR="00000000" w:rsidRPr="00000000">
        <w:rPr>
          <w:rFonts w:ascii="Calibri" w:cs="Calibri" w:eastAsia="Calibri" w:hAnsi="Calibri"/>
          <w:sz w:val="28"/>
          <w:szCs w:val="28"/>
          <w:rtl w:val="0"/>
        </w:rPr>
        <w:t xml:space="preserve">What are the potential risks involved in this study?</w:t>
      </w:r>
      <w:r w:rsidDel="00000000" w:rsidR="00000000" w:rsidRPr="00000000">
        <w:rPr>
          <w:rtl w:val="0"/>
        </w:rPr>
      </w:r>
    </w:p>
    <w:p w:rsidR="00000000" w:rsidDel="00000000" w:rsidP="00000000" w:rsidRDefault="00000000" w:rsidRPr="00000000" w14:paraId="0000001D">
      <w:pPr>
        <w:numPr>
          <w:ilvl w:val="0"/>
          <w:numId w:val="7"/>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Minimal; some questions may prompt reflection about personal preferences or stress. You can skip questions or stop.</w:t>
      </w:r>
    </w:p>
    <w:p w:rsidR="00000000" w:rsidDel="00000000" w:rsidP="00000000" w:rsidRDefault="00000000" w:rsidRPr="00000000" w14:paraId="0000001E">
      <w:pPr>
        <w:pStyle w:val="Heading2"/>
        <w:keepNext w:val="0"/>
        <w:keepLines w:val="0"/>
        <w:spacing w:line="360" w:lineRule="auto"/>
        <w:jc w:val="both"/>
        <w:rPr>
          <w:rFonts w:ascii="Calibri" w:cs="Calibri" w:eastAsia="Calibri" w:hAnsi="Calibri"/>
          <w:sz w:val="34"/>
          <w:szCs w:val="34"/>
        </w:rPr>
      </w:pPr>
      <w:bookmarkStart w:colFirst="0" w:colLast="0" w:name="_heading=h.9v5lcf4nmrub" w:id="5"/>
      <w:bookmarkEnd w:id="5"/>
      <w:r w:rsidDel="00000000" w:rsidR="00000000" w:rsidRPr="00000000">
        <w:rPr>
          <w:rFonts w:ascii="Calibri" w:cs="Calibri" w:eastAsia="Calibri" w:hAnsi="Calibri"/>
          <w:sz w:val="28"/>
          <w:szCs w:val="28"/>
          <w:rtl w:val="0"/>
        </w:rPr>
        <w:t xml:space="preserve">What are the potential benefits involved in this study?</w:t>
      </w:r>
      <w:r w:rsidDel="00000000" w:rsidR="00000000" w:rsidRPr="00000000">
        <w:rPr>
          <w:rtl w:val="0"/>
        </w:rPr>
      </w:r>
    </w:p>
    <w:p w:rsidR="00000000" w:rsidDel="00000000" w:rsidP="00000000" w:rsidRDefault="00000000" w:rsidRPr="00000000" w14:paraId="0000001F">
      <w:pPr>
        <w:numPr>
          <w:ilvl w:val="0"/>
          <w:numId w:val="2"/>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You will receive a personalized summary informed by both objective performance and self-report measures (if you opt to receive feedback).</w:t>
      </w:r>
    </w:p>
    <w:p w:rsidR="00000000" w:rsidDel="00000000" w:rsidP="00000000" w:rsidRDefault="00000000" w:rsidRPr="00000000" w14:paraId="00000020">
      <w:pPr>
        <w:spacing w:line="360" w:lineRule="auto"/>
        <w:jc w:val="both"/>
        <w:rPr>
          <w:rFonts w:ascii="Calibri" w:cs="Calibri" w:eastAsia="Calibri" w:hAnsi="Calibri"/>
          <w:b w:val="1"/>
        </w:rPr>
      </w:pPr>
      <w:r w:rsidDel="00000000" w:rsidR="00000000" w:rsidRPr="00000000">
        <w:rPr>
          <w:rFonts w:ascii="Calibri" w:cs="Calibri" w:eastAsia="Calibri" w:hAnsi="Calibri"/>
          <w:b w:val="1"/>
          <w:sz w:val="28"/>
          <w:szCs w:val="28"/>
          <w:rtl w:val="0"/>
        </w:rPr>
        <w:t xml:space="preserve">How will my details be kept confidential?</w:t>
      </w:r>
      <w:r w:rsidDel="00000000" w:rsidR="00000000" w:rsidRPr="00000000">
        <w:rPr>
          <w:rtl w:val="0"/>
        </w:rPr>
      </w:r>
    </w:p>
    <w:p w:rsidR="00000000" w:rsidDel="00000000" w:rsidP="00000000" w:rsidRDefault="00000000" w:rsidRPr="00000000" w14:paraId="00000021">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Data types &amp; anonymisation</w:t>
      </w:r>
    </w:p>
    <w:p w:rsidR="00000000" w:rsidDel="00000000" w:rsidP="00000000" w:rsidRDefault="00000000" w:rsidRPr="00000000" w14:paraId="00000022">
      <w:pPr>
        <w:numPr>
          <w:ilvl w:val="0"/>
          <w:numId w:val="6"/>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Performance metrics will be stored with a unique anonymised participant ID — </w:t>
      </w:r>
      <w:r w:rsidDel="00000000" w:rsidR="00000000" w:rsidRPr="00000000">
        <w:rPr>
          <w:rFonts w:ascii="Calibri" w:cs="Calibri" w:eastAsia="Calibri" w:hAnsi="Calibri"/>
          <w:b w:val="1"/>
          <w:rtl w:val="0"/>
        </w:rPr>
        <w:t xml:space="preserve">no names</w:t>
      </w:r>
      <w:r w:rsidDel="00000000" w:rsidR="00000000" w:rsidRPr="00000000">
        <w:rPr>
          <w:rFonts w:ascii="Calibri" w:cs="Calibri" w:eastAsia="Calibri" w:hAnsi="Calibri"/>
          <w:rtl w:val="0"/>
        </w:rPr>
        <w:t xml:space="preserve"> are attached to published results. Raw results used for analysis will be protected and de-identified.</w:t>
      </w:r>
    </w:p>
    <w:p w:rsidR="00000000" w:rsidDel="00000000" w:rsidP="00000000" w:rsidRDefault="00000000" w:rsidRPr="00000000" w14:paraId="00000023">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Responsible party &amp; storage</w:t>
      </w:r>
    </w:p>
    <w:p w:rsidR="00000000" w:rsidDel="00000000" w:rsidP="00000000" w:rsidRDefault="00000000" w:rsidRPr="00000000" w14:paraId="00000024">
      <w:pPr>
        <w:numPr>
          <w:ilvl w:val="0"/>
          <w:numId w:val="1"/>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research team (principal investigator: Fatima Gamieldien, supervised by Dr. Andre Henney and Prof. Maria Florence) is responsible for collection and storage. Data will be stored on UWC secure servers and/or encrypted project drives with limited access to authorised research personnel only.</w:t>
      </w:r>
    </w:p>
    <w:p w:rsidR="00000000" w:rsidDel="00000000" w:rsidP="00000000" w:rsidRDefault="00000000" w:rsidRPr="00000000" w14:paraId="00000025">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Access outside UWC</w:t>
      </w:r>
    </w:p>
    <w:p w:rsidR="00000000" w:rsidDel="00000000" w:rsidP="00000000" w:rsidRDefault="00000000" w:rsidRPr="00000000" w14:paraId="00000026">
      <w:pPr>
        <w:numPr>
          <w:ilvl w:val="0"/>
          <w:numId w:val="9"/>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personal or identifiable performance data will be shared with third parties. Aggregated anonymised results may be published or shared for academic purposes. Any sharing of data outside the research team will be done in anonymised and aggregated form or only with prior explicit consent.</w:t>
      </w:r>
    </w:p>
    <w:p w:rsidR="00000000" w:rsidDel="00000000" w:rsidP="00000000" w:rsidRDefault="00000000" w:rsidRPr="00000000" w14:paraId="00000027">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Retention and deletion</w:t>
      </w:r>
    </w:p>
    <w:p w:rsidR="00000000" w:rsidDel="00000000" w:rsidP="00000000" w:rsidRDefault="00000000" w:rsidRPr="00000000" w14:paraId="00000028">
      <w:pPr>
        <w:numPr>
          <w:ilvl w:val="0"/>
          <w:numId w:val="8"/>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 will be retained for </w:t>
      </w:r>
      <w:r w:rsidDel="00000000" w:rsidR="00000000" w:rsidRPr="00000000">
        <w:rPr>
          <w:rFonts w:ascii="Calibri" w:cs="Calibri" w:eastAsia="Calibri" w:hAnsi="Calibri"/>
          <w:b w:val="1"/>
          <w:rtl w:val="0"/>
        </w:rPr>
        <w:t xml:space="preserve">three (3) years</w:t>
      </w:r>
      <w:r w:rsidDel="00000000" w:rsidR="00000000" w:rsidRPr="00000000">
        <w:rPr>
          <w:rFonts w:ascii="Calibri" w:cs="Calibri" w:eastAsia="Calibri" w:hAnsi="Calibri"/>
          <w:rtl w:val="0"/>
        </w:rPr>
        <w:t xml:space="preserve"> after study completion for follow-up analysis, subject to UWC data policy. After that period data will be securely deleted. You may request deletion of your data earlier (see contact details below) — the research team will advise on feasibility (note: there are limits if data have already been anonymised and included in aggregated analyses).</w:t>
      </w:r>
    </w:p>
    <w:p w:rsidR="00000000" w:rsidDel="00000000" w:rsidP="00000000" w:rsidRDefault="00000000" w:rsidRPr="00000000" w14:paraId="00000029">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Right to withdraw</w:t>
      </w:r>
    </w:p>
    <w:p w:rsidR="00000000" w:rsidDel="00000000" w:rsidP="00000000" w:rsidRDefault="00000000" w:rsidRPr="00000000" w14:paraId="0000002A">
      <w:pPr>
        <w:numPr>
          <w:ilvl w:val="0"/>
          <w:numId w:val="4"/>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You may withdraw at any time without penalty. If you request deletion of previously collected data, we will attempt to remove it unless it has already been irreversibly anonymised and included in aggregated analysis; in that case we will explain the limitation.</w:t>
      </w:r>
    </w:p>
    <w:p w:rsidR="00000000" w:rsidDel="00000000" w:rsidP="00000000" w:rsidRDefault="00000000" w:rsidRPr="00000000" w14:paraId="0000002B">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Security measures</w:t>
      </w:r>
    </w:p>
    <w:p w:rsidR="00000000" w:rsidDel="00000000" w:rsidP="00000000" w:rsidRDefault="00000000" w:rsidRPr="00000000" w14:paraId="0000002C">
      <w:pPr>
        <w:numPr>
          <w:ilvl w:val="0"/>
          <w:numId w:val="3"/>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 storage will use password-protected systems, encrypted drives where possible, and restricted user accounts. Only authorised research staff will access identifiable linkages (if any) and only for legitimate research tasks.</w:t>
      </w:r>
    </w:p>
    <w:p w:rsidR="00000000" w:rsidDel="00000000" w:rsidP="00000000" w:rsidRDefault="00000000" w:rsidRPr="00000000" w14:paraId="0000002D">
      <w:pPr>
        <w:spacing w:line="360" w:lineRule="auto"/>
        <w:jc w:val="both"/>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Whom do I contact for further information?</w:t>
      </w:r>
    </w:p>
    <w:p w:rsidR="00000000" w:rsidDel="00000000" w:rsidP="00000000" w:rsidRDefault="00000000" w:rsidRPr="00000000" w14:paraId="0000002E">
      <w:pPr>
        <w:spacing w:line="36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F">
      <w:pPr>
        <w:spacing w:line="360" w:lineRule="auto"/>
        <w:jc w:val="both"/>
        <w:rPr>
          <w:rFonts w:ascii="Calibri" w:cs="Calibri" w:eastAsia="Calibri" w:hAnsi="Calibri"/>
        </w:rPr>
      </w:pPr>
      <w:bookmarkStart w:colFirst="0" w:colLast="0" w:name="_heading=h.69p6vm9qsn4s" w:id="6"/>
      <w:bookmarkEnd w:id="6"/>
      <w:r w:rsidDel="00000000" w:rsidR="00000000" w:rsidRPr="00000000">
        <w:rPr>
          <w:rFonts w:ascii="Calibri" w:cs="Calibri" w:eastAsia="Calibri" w:hAnsi="Calibri"/>
          <w:rtl w:val="0"/>
        </w:rPr>
        <w:t xml:space="preserve">Should you require any further information, please do not hesitate to contact me, Fatima, on my cell phone (0637972240) or via email (4019534</w:t>
      </w:r>
      <w:hyperlink r:id="rId7">
        <w:r w:rsidDel="00000000" w:rsidR="00000000" w:rsidRPr="00000000">
          <w:rPr>
            <w:rFonts w:ascii="Calibri" w:cs="Calibri" w:eastAsia="Calibri" w:hAnsi="Calibri"/>
            <w:color w:val="0000ff"/>
            <w:u w:val="single"/>
            <w:rtl w:val="0"/>
          </w:rPr>
          <w:t xml:space="preserve">@myuwc.ac.za</w:t>
        </w:r>
      </w:hyperlink>
      <w:r w:rsidDel="00000000" w:rsidR="00000000" w:rsidRPr="00000000">
        <w:rPr>
          <w:rFonts w:ascii="Calibri" w:cs="Calibri" w:eastAsia="Calibri" w:hAnsi="Calibri"/>
          <w:rtl w:val="0"/>
        </w:rPr>
        <w:t xml:space="preserve">). Alternatively, you may contact my supervisor in the Department of Computer Science, University of the Western Cape (UWC), Dr. Andre Henney, at </w:t>
      </w:r>
      <w:hyperlink r:id="rId8">
        <w:r w:rsidDel="00000000" w:rsidR="00000000" w:rsidRPr="00000000">
          <w:rPr>
            <w:rFonts w:ascii="Calibri" w:cs="Calibri" w:eastAsia="Calibri" w:hAnsi="Calibri"/>
            <w:color w:val="0000ff"/>
            <w:u w:val="single"/>
            <w:rtl w:val="0"/>
          </w:rPr>
          <w:t xml:space="preserve">ahenney@uwc.ac.za</w:t>
        </w:r>
      </w:hyperlink>
      <w:r w:rsidDel="00000000" w:rsidR="00000000" w:rsidRPr="00000000">
        <w:rPr>
          <w:rFonts w:ascii="Calibri" w:cs="Calibri" w:eastAsia="Calibri" w:hAnsi="Calibri"/>
          <w:rtl w:val="0"/>
        </w:rPr>
        <w:t xml:space="preserve"> or my co-supervisor in the Department of Psychology University of the Western Cape (UWC), Prof. Maria Florence, at </w:t>
      </w:r>
      <w:hyperlink r:id="rId9">
        <w:r w:rsidDel="00000000" w:rsidR="00000000" w:rsidRPr="00000000">
          <w:rPr>
            <w:rFonts w:ascii="Calibri" w:cs="Calibri" w:eastAsia="Calibri" w:hAnsi="Calibri"/>
            <w:color w:val="0000ff"/>
            <w:u w:val="single"/>
            <w:rtl w:val="0"/>
          </w:rPr>
          <w:t xml:space="preserve">mflorence@uwc.ac.za</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3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1">
      <w:pPr>
        <w:rPr>
          <w:b w:val="1"/>
          <w:color w:val="000000"/>
        </w:rPr>
      </w:pPr>
      <w:r w:rsidDel="00000000" w:rsidR="00000000" w:rsidRPr="00000000">
        <w:rPr>
          <w:b w:val="1"/>
          <w:color w:val="000000"/>
          <w:rtl w:val="0"/>
        </w:rPr>
        <w:t xml:space="preserve">To report any serious or adverse events (SAE) emergent from this research, please contact the Humanities and Social Sciences Research Ethics Committee via the Research Development and Postgraduate Support office below:</w:t>
      </w:r>
    </w:p>
    <w:p w:rsidR="00000000" w:rsidDel="00000000" w:rsidP="00000000" w:rsidRDefault="00000000" w:rsidRPr="00000000" w14:paraId="00000032">
      <w:pPr>
        <w:rPr>
          <w:color w:val="222222"/>
        </w:rPr>
      </w:pPr>
      <w:r w:rsidDel="00000000" w:rsidR="00000000" w:rsidRPr="00000000">
        <w:rPr>
          <w:rtl w:val="0"/>
        </w:rPr>
      </w:r>
    </w:p>
    <w:p w:rsidR="00000000" w:rsidDel="00000000" w:rsidP="00000000" w:rsidRDefault="00000000" w:rsidRPr="00000000" w14:paraId="00000033">
      <w:pPr>
        <w:rPr>
          <w:color w:val="000000"/>
        </w:rPr>
      </w:pPr>
      <w:r w:rsidDel="00000000" w:rsidR="00000000" w:rsidRPr="00000000">
        <w:rPr>
          <w:color w:val="000000"/>
          <w:rtl w:val="0"/>
        </w:rPr>
        <w:t xml:space="preserve">Tel: 021 959 4111</w:t>
      </w:r>
    </w:p>
    <w:p w:rsidR="00000000" w:rsidDel="00000000" w:rsidP="00000000" w:rsidRDefault="00000000" w:rsidRPr="00000000" w14:paraId="00000034">
      <w:pPr>
        <w:jc w:val="both"/>
        <w:rPr>
          <w:color w:val="0000ff"/>
          <w:u w:val="single"/>
        </w:rPr>
      </w:pPr>
      <w:r w:rsidDel="00000000" w:rsidR="00000000" w:rsidRPr="00000000">
        <w:rPr>
          <w:color w:val="000000"/>
          <w:rtl w:val="0"/>
        </w:rPr>
        <w:t xml:space="preserve">Email: </w:t>
      </w:r>
      <w:hyperlink r:id="rId10">
        <w:r w:rsidDel="00000000" w:rsidR="00000000" w:rsidRPr="00000000">
          <w:rPr>
            <w:color w:val="0000ff"/>
            <w:u w:val="single"/>
            <w:rtl w:val="0"/>
          </w:rPr>
          <w:t xml:space="preserve">research-ethics@uwc.ac.za</w:t>
        </w:r>
      </w:hyperlink>
      <w:r w:rsidDel="00000000" w:rsidR="00000000" w:rsidRPr="00000000">
        <w:rPr>
          <w:rtl w:val="0"/>
        </w:rPr>
      </w:r>
    </w:p>
    <w:p w:rsidR="00000000" w:rsidDel="00000000" w:rsidP="00000000" w:rsidRDefault="00000000" w:rsidRPr="00000000" w14:paraId="00000035">
      <w:pPr>
        <w:rPr>
          <w:color w:val="000000"/>
        </w:rPr>
      </w:pPr>
      <w:r w:rsidDel="00000000" w:rsidR="00000000" w:rsidRPr="00000000">
        <w:rPr>
          <w:color w:val="000000"/>
          <w:rtl w:val="0"/>
        </w:rPr>
        <w:t xml:space="preserve">Mailing Address: University of the Western Cape Private Bag X17</w:t>
      </w:r>
    </w:p>
    <w:p w:rsidR="00000000" w:rsidDel="00000000" w:rsidP="00000000" w:rsidRDefault="00000000" w:rsidRPr="00000000" w14:paraId="00000036">
      <w:pPr>
        <w:rPr>
          <w:color w:val="000000"/>
        </w:rPr>
      </w:pPr>
      <w:r w:rsidDel="00000000" w:rsidR="00000000" w:rsidRPr="00000000">
        <w:rPr>
          <w:color w:val="000000"/>
          <w:rtl w:val="0"/>
        </w:rPr>
        <w:t xml:space="preserve">Bellville 7535</w:t>
      </w:r>
    </w:p>
    <w:p w:rsidR="00000000" w:rsidDel="00000000" w:rsidP="00000000" w:rsidRDefault="00000000" w:rsidRPr="00000000" w14:paraId="00000037">
      <w:pPr>
        <w:jc w:val="both"/>
        <w:rPr>
          <w:color w:val="000000"/>
        </w:rPr>
      </w:pPr>
      <w:r w:rsidDel="00000000" w:rsidR="00000000" w:rsidRPr="00000000">
        <w:rPr>
          <w:rtl w:val="0"/>
        </w:rPr>
      </w:r>
    </w:p>
    <w:p w:rsidR="00000000" w:rsidDel="00000000" w:rsidP="00000000" w:rsidRDefault="00000000" w:rsidRPr="00000000" w14:paraId="0000003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9">
      <w:pPr>
        <w:spacing w:line="360" w:lineRule="auto"/>
        <w:jc w:val="both"/>
        <w:rPr>
          <w:rFonts w:ascii="Calibri" w:cs="Calibri" w:eastAsia="Calibri" w:hAnsi="Calibri"/>
        </w:rPr>
      </w:pPr>
      <w:r w:rsidDel="00000000" w:rsidR="00000000" w:rsidRPr="00000000">
        <w:rPr>
          <w:rFonts w:ascii="Calibri" w:cs="Calibri" w:eastAsia="Calibri" w:hAnsi="Calibri"/>
          <w:b w:val="1"/>
          <w:rtl w:val="0"/>
        </w:rPr>
        <w:t xml:space="preserve">This information sheet is for you to </w:t>
      </w:r>
      <w:r w:rsidDel="00000000" w:rsidR="00000000" w:rsidRPr="00000000">
        <w:rPr>
          <w:rFonts w:ascii="Calibri" w:cs="Calibri" w:eastAsia="Calibri" w:hAnsi="Calibri"/>
          <w:b w:val="1"/>
          <w:u w:val="single"/>
          <w:rtl w:val="0"/>
        </w:rPr>
        <w:t xml:space="preserve">keep</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so that you can be aware of the purpose of the study.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With your </w:t>
      </w:r>
      <w:r w:rsidDel="00000000" w:rsidR="00000000" w:rsidRPr="00000000">
        <w:rPr>
          <w:rFonts w:ascii="Calibri" w:cs="Calibri" w:eastAsia="Calibri" w:hAnsi="Calibri"/>
          <w:b w:val="1"/>
          <w:u w:val="single"/>
          <w:rtl w:val="0"/>
        </w:rPr>
        <w:t xml:space="preserve">signature on the attached consent form</w:t>
      </w:r>
      <w:r w:rsidDel="00000000" w:rsidR="00000000" w:rsidRPr="00000000">
        <w:rPr>
          <w:rFonts w:ascii="Calibri" w:cs="Calibri" w:eastAsia="Calibri" w:hAnsi="Calibri"/>
          <w:b w:val="1"/>
          <w:rtl w:val="0"/>
        </w:rPr>
        <w:t xml:space="preserve">, you indicate that you understand the purpose of the exercise.</w:t>
      </w:r>
      <w:r w:rsidDel="00000000" w:rsidR="00000000" w:rsidRPr="00000000">
        <w:rPr>
          <w:rtl w:val="0"/>
        </w:rPr>
      </w:r>
    </w:p>
    <w:p w:rsidR="00000000" w:rsidDel="00000000" w:rsidP="00000000" w:rsidRDefault="00000000" w:rsidRPr="00000000" w14:paraId="0000003A">
      <w:pPr>
        <w:rPr>
          <w:rFonts w:ascii="Calibri" w:cs="Calibri" w:eastAsia="Calibri" w:hAnsi="Calibri"/>
        </w:rPr>
      </w:pPr>
      <w:r w:rsidDel="00000000" w:rsidR="00000000" w:rsidRPr="00000000">
        <w:rPr>
          <w:rtl w:val="0"/>
        </w:rPr>
      </w:r>
    </w:p>
    <w:p w:rsidR="00000000" w:rsidDel="00000000" w:rsidP="00000000" w:rsidRDefault="00000000" w:rsidRPr="00000000" w14:paraId="0000003B">
      <w:pPr>
        <w:spacing w:after="240" w:before="240" w:line="276" w:lineRule="auto"/>
        <w:jc w:val="both"/>
        <w:rPr>
          <w:rFonts w:ascii="Calibri" w:cs="Calibri" w:eastAsia="Calibri" w:hAnsi="Calibri"/>
          <w:i w:val="1"/>
        </w:rPr>
      </w:pPr>
      <w:r w:rsidDel="00000000" w:rsidR="00000000" w:rsidRPr="00000000">
        <w:rPr>
          <w:b w:val="1"/>
          <w:rtl w:val="0"/>
        </w:rPr>
        <w:t xml:space="preserve">HSSREC Reference Number: HS24/9/24</w:t>
      </w:r>
      <w:r w:rsidDel="00000000" w:rsidR="00000000" w:rsidRPr="00000000">
        <w:rPr>
          <w:rtl w:val="0"/>
        </w:rPr>
      </w:r>
    </w:p>
    <w:sectPr>
      <w:headerReference r:id="rId1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Verdan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-894375</wp:posOffset>
          </wp:positionH>
          <wp:positionV relativeFrom="paragraph">
            <wp:posOffset>-438256</wp:posOffset>
          </wp:positionV>
          <wp:extent cx="7593965" cy="10744200"/>
          <wp:effectExtent b="0" l="0" r="0" t="0"/>
          <wp:wrapNone/>
          <wp:docPr descr="A close-up of a flower&#10;&#10;Description automatically generated" id="3" name="image1.jpg"/>
          <a:graphic>
            <a:graphicData uri="http://schemas.openxmlformats.org/drawingml/2006/picture">
              <pic:pic>
                <pic:nvPicPr>
                  <pic:cNvPr descr="A close-up of a flower&#10;&#10;Description automatically generated" id="0" name="image1.jpg"/>
                  <pic:cNvPicPr preferRelativeResize="0"/>
                </pic:nvPicPr>
                <pic:blipFill>
                  <a:blip r:embed="rId1"/>
                  <a:srcRect b="0" l="0" r="0" t="0"/>
                  <a:stretch>
                    <a:fillRect/>
                  </a:stretch>
                </pic:blipFill>
                <pic:spPr>
                  <a:xfrm>
                    <a:off x="0" y="0"/>
                    <a:ext cx="7593965" cy="107442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ReturnAddress" w:customStyle="1">
    <w:name w:val="Return Address"/>
    <w:basedOn w:val="Normal"/>
    <w:rsid w:val="00A274E7"/>
    <w:pPr>
      <w:keepLines w:val="1"/>
      <w:framePr w:lines="0" w:w="5160" w:h="960" w:wrap="notBeside" w:hAnchor="margin" w:vAnchor="page" w:x="4321" w:y="961"/>
      <w:tabs>
        <w:tab w:val="left" w:pos="2160"/>
      </w:tabs>
      <w:spacing w:line="160" w:lineRule="atLeast"/>
    </w:pPr>
    <w:rPr>
      <w:rFonts w:ascii="Arial" w:hAnsi="Arial"/>
      <w:sz w:val="14"/>
      <w:szCs w:val="20"/>
      <w:lang w:eastAsia="en-US"/>
    </w:rPr>
  </w:style>
  <w:style w:type="character" w:styleId="TitleChar" w:customStyle="1">
    <w:name w:val="Title Char"/>
    <w:basedOn w:val="DefaultParagraphFont"/>
    <w:link w:val="Title"/>
    <w:rsid w:val="00A274E7"/>
    <w:rPr>
      <w:b w:val="1"/>
      <w:sz w:val="72"/>
      <w:szCs w:val="72"/>
    </w:rPr>
  </w:style>
  <w:style w:type="paragraph" w:styleId="Header">
    <w:name w:val="header"/>
    <w:basedOn w:val="Normal"/>
    <w:link w:val="HeaderChar"/>
    <w:uiPriority w:val="99"/>
    <w:unhideWhenUsed w:val="1"/>
    <w:rsid w:val="00A274E7"/>
    <w:pPr>
      <w:tabs>
        <w:tab w:val="center" w:pos="4513"/>
        <w:tab w:val="right" w:pos="9026"/>
      </w:tabs>
    </w:pPr>
  </w:style>
  <w:style w:type="character" w:styleId="HeaderChar" w:customStyle="1">
    <w:name w:val="Header Char"/>
    <w:basedOn w:val="DefaultParagraphFont"/>
    <w:link w:val="Header"/>
    <w:uiPriority w:val="99"/>
    <w:rsid w:val="00A274E7"/>
  </w:style>
  <w:style w:type="paragraph" w:styleId="Footer">
    <w:name w:val="footer"/>
    <w:basedOn w:val="Normal"/>
    <w:link w:val="FooterChar"/>
    <w:uiPriority w:val="99"/>
    <w:unhideWhenUsed w:val="1"/>
    <w:rsid w:val="00A274E7"/>
    <w:pPr>
      <w:tabs>
        <w:tab w:val="center" w:pos="4513"/>
        <w:tab w:val="right" w:pos="9026"/>
      </w:tabs>
    </w:pPr>
  </w:style>
  <w:style w:type="character" w:styleId="FooterChar" w:customStyle="1">
    <w:name w:val="Footer Char"/>
    <w:basedOn w:val="DefaultParagraphFont"/>
    <w:link w:val="Footer"/>
    <w:uiPriority w:val="99"/>
    <w:rsid w:val="00A274E7"/>
  </w:style>
  <w:style w:type="paragraph" w:styleId="BodyText">
    <w:name w:val="Body Text"/>
    <w:basedOn w:val="Normal"/>
    <w:link w:val="BodyTextChar"/>
    <w:rsid w:val="00A274E7"/>
    <w:pPr>
      <w:spacing w:after="120" w:line="360" w:lineRule="auto"/>
    </w:pPr>
    <w:rPr>
      <w:rFonts w:ascii="Verdana" w:hAnsi="Verdana"/>
      <w:bCs w:val="1"/>
      <w:sz w:val="20"/>
      <w:lang w:eastAsia="en-US"/>
    </w:rPr>
  </w:style>
  <w:style w:type="character" w:styleId="BodyTextChar" w:customStyle="1">
    <w:name w:val="Body Text Char"/>
    <w:basedOn w:val="DefaultParagraphFont"/>
    <w:link w:val="BodyText"/>
    <w:rsid w:val="00A274E7"/>
    <w:rPr>
      <w:rFonts w:ascii="Verdana" w:hAnsi="Verdana"/>
      <w:bCs w:val="1"/>
      <w:sz w:val="20"/>
      <w:lang w:eastAsia="en-US"/>
    </w:rPr>
  </w:style>
  <w:style w:type="character" w:styleId="Hyperlink">
    <w:name w:val="Hyperlink"/>
    <w:basedOn w:val="DefaultParagraphFont"/>
    <w:uiPriority w:val="99"/>
    <w:unhideWhenUsed w:val="1"/>
    <w:rsid w:val="00D856D1"/>
    <w:rPr>
      <w:color w:val="0000ff" w:themeColor="hyperlink"/>
      <w:u w:val="single"/>
    </w:rPr>
  </w:style>
  <w:style w:type="character" w:styleId="UnresolvedMention">
    <w:name w:val="Unresolved Mention"/>
    <w:basedOn w:val="DefaultParagraphFont"/>
    <w:uiPriority w:val="99"/>
    <w:semiHidden w:val="1"/>
    <w:unhideWhenUsed w:val="1"/>
    <w:rsid w:val="00D856D1"/>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mailto:research-ethics@uwc.ac.za" TargetMode="External"/><Relationship Id="rId9" Type="http://schemas.openxmlformats.org/officeDocument/2006/relationships/hyperlink" Target="mailto:mflorence@uwc.ac.z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3502931@myuwc.ac.za" TargetMode="External"/><Relationship Id="rId8" Type="http://schemas.openxmlformats.org/officeDocument/2006/relationships/hyperlink" Target="mailto:ahenney@uwc.ac.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eHfUJkXS7bhAl5nSVoPfdho6ig==">CgMxLjAyDmguaTBuNzFvdTBnbDg2Mg5oLjc0eGVrdjk3ZTIzZzIOaC5leHVoa2ttc3NjanMyDmgudzgzY2hldWpyanNzMg5oLmd0ZDY2dXR4YnYxazIOaC45djVsY2Y0bm1ydWIyDmguNjlwNnZtOXFzbjRzOAByITE5OGRpMzlDenZCbWgyTTQwTnVMNWdrVk5STUVma195Tw==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2024-11-21T10:24:00Z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0x010100A2E5C27BBC702A4CAB45CFD2F115435A</vt:lpwstr>
  </property>
</Properties>
</file>