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/>
          <w:b/>
          <w:sz w:val="28"/>
          <w:szCs w:val="28"/>
          <w:lang w:eastAsia="zh-CN"/>
        </w:rPr>
      </w:pPr>
      <w:r>
        <w:rPr>
          <w:rFonts w:hint="eastAsia" w:ascii="Times New Roman" w:hAnsi="Times New Roman"/>
          <w:b/>
          <w:sz w:val="28"/>
          <w:szCs w:val="28"/>
        </w:rPr>
        <w:t>《面向对象Java编程》上机</w:t>
      </w:r>
      <w:r>
        <w:rPr>
          <w:rFonts w:ascii="Times New Roman" w:hAnsi="Times New Roman"/>
          <w:b/>
          <w:sz w:val="28"/>
          <w:szCs w:val="28"/>
        </w:rPr>
        <w:t>作业</w:t>
      </w:r>
      <w:r>
        <w:rPr>
          <w:rFonts w:hint="eastAsia" w:ascii="Times New Roman" w:hAnsi="Times New Roman"/>
          <w:b/>
          <w:sz w:val="28"/>
          <w:szCs w:val="28"/>
          <w:lang w:val="en-US" w:eastAsia="zh-CN"/>
        </w:rPr>
        <w:t>5</w:t>
      </w:r>
    </w:p>
    <w:tbl>
      <w:tblPr>
        <w:tblStyle w:val="10"/>
        <w:tblW w:w="2764" w:type="dxa"/>
        <w:tblInd w:w="57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7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738" w:type="dxa"/>
          </w:tcPr>
          <w:p>
            <w:pPr>
              <w:rPr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1738" w:type="dxa"/>
          </w:tcPr>
          <w:p>
            <w:pPr>
              <w:rPr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班级：</w:t>
            </w:r>
          </w:p>
        </w:tc>
        <w:tc>
          <w:tcPr>
            <w:tcW w:w="1738" w:type="dxa"/>
          </w:tcPr>
          <w:p>
            <w:pPr>
              <w:rPr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1738" w:type="dxa"/>
          </w:tcPr>
          <w:p>
            <w:pPr>
              <w:rPr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</w:tbl>
    <w:p/>
    <w:p>
      <w:pPr>
        <w:rPr>
          <w:rFonts w:ascii="黑体" w:hAnsi="黑体" w:eastAsia="黑体"/>
          <w:b/>
          <w:i/>
        </w:rPr>
      </w:pPr>
      <w:r>
        <w:rPr>
          <w:rFonts w:hint="eastAsia" w:ascii="黑体" w:hAnsi="黑体" w:eastAsia="黑体"/>
          <w:b/>
          <w:i/>
        </w:rPr>
        <w:t>*样例见附1</w:t>
      </w:r>
    </w:p>
    <w:p>
      <w:pPr>
        <w:autoSpaceDE w:val="0"/>
        <w:autoSpaceDN w:val="0"/>
        <w:adjustRightInd w:val="0"/>
        <w:rPr>
          <w:rFonts w:ascii="Times New Roman" w:hAnsi="Times New Roman" w:eastAsia="TimesNewRoman,Bold"/>
          <w:b/>
          <w:bCs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UI" w:hAnsi="SegoeUI" w:cs="SegoeUI"/>
          <w:color w:val="000000"/>
          <w:kern w:val="0"/>
          <w:sz w:val="24"/>
          <w:szCs w:val="24"/>
        </w:rPr>
      </w:pPr>
      <w:r>
        <w:rPr>
          <w:rFonts w:ascii="Times New Roman" w:hAnsi="Times New Roman" w:eastAsia="TimesNewRoman,Bold"/>
          <w:b/>
          <w:bCs/>
          <w:kern w:val="0"/>
          <w:sz w:val="24"/>
          <w:szCs w:val="24"/>
        </w:rPr>
        <w:t>1</w:t>
      </w:r>
      <w:r>
        <w:rPr>
          <w:rFonts w:hint="eastAsia" w:ascii="Times New Roman" w:hAnsi="Times New Roman" w:eastAsia="TimesNewRoman,Bold"/>
          <w:b/>
          <w:bCs/>
          <w:kern w:val="0"/>
          <w:sz w:val="24"/>
          <w:szCs w:val="24"/>
        </w:rPr>
        <w:t>.</w:t>
      </w:r>
      <w:r>
        <w:rPr>
          <w:rFonts w:ascii="Times New Roman" w:hAnsi="Times New Roman" w:eastAsia="TimesNewRoman,Bold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b/>
          <w:kern w:val="0"/>
          <w:sz w:val="24"/>
          <w:szCs w:val="32"/>
        </w:rPr>
        <w:t>Read the following codes, and answer the questions.</w:t>
      </w:r>
    </w:p>
    <w:p>
      <w:pPr>
        <w:pStyle w:val="13"/>
        <w:widowControl/>
        <w:ind w:left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String s = new String("abc");</w:t>
      </w:r>
    </w:p>
    <w:p>
      <w:pPr>
        <w:pStyle w:val="13"/>
        <w:widowControl/>
        <w:ind w:left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String s1 = "abc";</w:t>
      </w:r>
    </w:p>
    <w:p>
      <w:pPr>
        <w:pStyle w:val="13"/>
        <w:widowControl/>
        <w:ind w:left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String s2 = new String("abc");</w:t>
      </w:r>
    </w:p>
    <w:p>
      <w:pPr>
        <w:pStyle w:val="13"/>
        <w:widowControl/>
        <w:ind w:left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System.out.println(s == s1);</w:t>
      </w:r>
    </w:p>
    <w:p>
      <w:pPr>
        <w:pStyle w:val="13"/>
        <w:widowControl/>
        <w:ind w:left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System.out.println(s == s2);</w:t>
      </w:r>
    </w:p>
    <w:p>
      <w:pPr>
        <w:pStyle w:val="13"/>
        <w:widowControl/>
        <w:ind w:left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System.out.println(s1 == s2);</w:t>
      </w:r>
    </w:p>
    <w:p>
      <w:pPr>
        <w:pStyle w:val="13"/>
        <w:widowControl/>
        <w:ind w:left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Q1: How many objects are created after the first three statements executed? What’s the output of the program containing the above statements?</w:t>
      </w:r>
    </w:p>
    <w:p>
      <w:pPr>
        <w:pStyle w:val="13"/>
        <w:widowControl/>
        <w:ind w:left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String hello = "hello";</w:t>
      </w:r>
    </w:p>
    <w:p>
      <w:pPr>
        <w:pStyle w:val="13"/>
        <w:widowControl/>
        <w:ind w:left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String hel = "hel";</w:t>
      </w:r>
    </w:p>
    <w:p>
      <w:pPr>
        <w:pStyle w:val="13"/>
        <w:widowControl/>
        <w:ind w:left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String lo = "lo";</w:t>
      </w:r>
    </w:p>
    <w:p>
      <w:pPr>
        <w:pStyle w:val="13"/>
        <w:widowControl/>
        <w:ind w:left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System.out.println(hello == "hel" + "lo");</w:t>
      </w:r>
    </w:p>
    <w:p>
      <w:pPr>
        <w:pStyle w:val="13"/>
        <w:widowControl/>
        <w:ind w:left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System.out.println(hello == "hel" + lo);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UI" w:hAnsi="SegoeUI" w:cs="SegoeUI"/>
          <w:b/>
          <w:color w:val="000000"/>
          <w:kern w:val="0"/>
          <w:sz w:val="24"/>
          <w:szCs w:val="24"/>
        </w:rPr>
      </w:pPr>
      <w:r>
        <w:rPr>
          <w:rFonts w:ascii="Times New Roman" w:hAnsi="Times New Roman"/>
          <w:b/>
          <w:sz w:val="22"/>
        </w:rPr>
        <w:t>Q2: What’s the output of the program with above statements? Explain why.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32"/>
          <w:u w:val="single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问题分析与解答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NewRoman,Bold"/>
                <w:bCs/>
                <w:kern w:val="0"/>
                <w:sz w:val="24"/>
                <w:szCs w:val="24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,Bold"/>
          <w:bCs/>
          <w:kern w:val="0"/>
          <w:sz w:val="24"/>
          <w:szCs w:val="24"/>
        </w:rPr>
      </w:pPr>
      <w:r>
        <w:rPr>
          <w:rFonts w:ascii="Times New Roman" w:hAnsi="Times New Roman" w:eastAsia="TimesNewRoman,Bold"/>
          <w:b/>
          <w:bCs/>
          <w:kern w:val="0"/>
          <w:sz w:val="24"/>
          <w:szCs w:val="24"/>
        </w:rPr>
        <w:t>2</w:t>
      </w:r>
      <w:r>
        <w:rPr>
          <w:rFonts w:hint="eastAsia" w:ascii="Times New Roman" w:hAnsi="Times New Roman" w:eastAsia="TimesNewRoman,Bold"/>
          <w:b/>
          <w:bCs/>
          <w:kern w:val="0"/>
          <w:sz w:val="24"/>
          <w:szCs w:val="24"/>
        </w:rPr>
        <w:t>.</w:t>
      </w:r>
      <w:r>
        <w:rPr>
          <w:rFonts w:ascii="Times New Roman" w:hAnsi="Times New Roman" w:eastAsia="TimesNewRoman,Bold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NewRoman,Bold"/>
          <w:bCs/>
          <w:kern w:val="0"/>
          <w:sz w:val="24"/>
          <w:szCs w:val="24"/>
        </w:rPr>
        <w:t>请设计一个equal方法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，</w:t>
      </w:r>
      <w:r>
        <w:rPr>
          <w:rFonts w:ascii="Times New Roman" w:hAnsi="Times New Roman" w:eastAsia="TimesNewRoman,Bold"/>
          <w:bCs/>
          <w:kern w:val="0"/>
          <w:sz w:val="24"/>
          <w:szCs w:val="24"/>
        </w:rPr>
        <w:t>用来判断两个整型数组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（</w:t>
      </w:r>
      <w:r>
        <w:rPr>
          <w:rFonts w:ascii="Helvetica" w:hAnsi="Helvetica" w:cs="Helvetica"/>
          <w:color w:val="139CEB"/>
          <w:kern w:val="0"/>
          <w:sz w:val="24"/>
          <w:szCs w:val="24"/>
        </w:rPr>
        <w:t>list1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>和</w:t>
      </w:r>
      <w:r>
        <w:rPr>
          <w:rFonts w:ascii="Helvetica" w:hAnsi="Helvetica" w:cs="Helvetica"/>
          <w:color w:val="139CEB"/>
          <w:kern w:val="0"/>
          <w:sz w:val="24"/>
          <w:szCs w:val="24"/>
        </w:rPr>
        <w:t>list2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）</w:t>
      </w:r>
      <w:r>
        <w:rPr>
          <w:rFonts w:ascii="Times New Roman" w:hAnsi="Times New Roman" w:eastAsia="TimesNewRoman,Bold"/>
          <w:bCs/>
          <w:kern w:val="0"/>
          <w:sz w:val="24"/>
          <w:szCs w:val="24"/>
        </w:rPr>
        <w:t>是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否严格相同（</w:t>
      </w:r>
      <w:r>
        <w:rPr>
          <w:rFonts w:hint="eastAsia" w:ascii="Times New Roman" w:hAnsi="Times New Roman" w:eastAsia="TimesNewRoman,Bold"/>
          <w:bCs/>
          <w:i/>
          <w:kern w:val="0"/>
          <w:sz w:val="24"/>
          <w:szCs w:val="24"/>
        </w:rPr>
        <w:t>s</w:t>
      </w:r>
      <w:r>
        <w:rPr>
          <w:rFonts w:ascii="Times New Roman" w:hAnsi="Times New Roman" w:eastAsia="TimesNewRoman,Bold"/>
          <w:bCs/>
          <w:i/>
          <w:kern w:val="0"/>
          <w:sz w:val="24"/>
          <w:szCs w:val="24"/>
        </w:rPr>
        <w:t>trictly identical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）的。如果两个数组的大小，以及其中相同下标</w:t>
      </w:r>
      <w:r>
        <w:rPr>
          <w:rFonts w:ascii="Helvetica" w:hAnsi="Helvetica" w:cs="Helvetica"/>
          <w:color w:val="139CEB"/>
          <w:kern w:val="0"/>
          <w:sz w:val="24"/>
          <w:szCs w:val="24"/>
        </w:rPr>
        <w:t>i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的两个元素</w:t>
      </w:r>
      <w:r>
        <w:rPr>
          <w:rFonts w:ascii="Helvetica" w:hAnsi="Helvetica" w:cs="Helvetica"/>
          <w:color w:val="139CEB"/>
          <w:kern w:val="0"/>
          <w:sz w:val="24"/>
          <w:szCs w:val="24"/>
        </w:rPr>
        <w:t xml:space="preserve">list1[i] </w:t>
      </w:r>
      <w:r>
        <w:rPr>
          <w:rFonts w:ascii="Times" w:hAnsi="Times" w:cs="Times"/>
          <w:color w:val="1A1718"/>
          <w:kern w:val="0"/>
          <w:sz w:val="24"/>
          <w:szCs w:val="24"/>
        </w:rPr>
        <w:t>和</w:t>
      </w:r>
      <w:r>
        <w:rPr>
          <w:rFonts w:ascii="Helvetica" w:hAnsi="Helvetica" w:cs="Helvetica"/>
          <w:color w:val="139CEB"/>
          <w:kern w:val="0"/>
          <w:sz w:val="24"/>
          <w:szCs w:val="24"/>
        </w:rPr>
        <w:t>list2[i]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都相同，那么返回</w:t>
      </w:r>
      <w:r>
        <w:rPr>
          <w:rFonts w:ascii="Helvetica" w:hAnsi="Helvetica" w:cs="Helvetica"/>
          <w:color w:val="139CEB"/>
          <w:kern w:val="0"/>
          <w:sz w:val="24"/>
          <w:szCs w:val="24"/>
        </w:rPr>
        <w:t>true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，否则返回</w:t>
      </w:r>
      <w:r>
        <w:rPr>
          <w:rFonts w:hint="eastAsia" w:ascii="Helvetica" w:hAnsi="Helvetica" w:cs="Helvetica"/>
          <w:color w:val="139CEB"/>
          <w:kern w:val="0"/>
          <w:sz w:val="24"/>
          <w:szCs w:val="24"/>
        </w:rPr>
        <w:t>false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。该方法的方法头如下：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Helvetica" w:hAnsi="Helvetica" w:cs="Helvetica"/>
          <w:color w:val="1A1718"/>
          <w:kern w:val="0"/>
          <w:sz w:val="24"/>
          <w:szCs w:val="24"/>
        </w:rPr>
      </w:pPr>
      <w:r>
        <w:rPr>
          <w:rFonts w:ascii="Helvetica" w:hAnsi="Helvetica" w:cs="Helvetica"/>
          <w:color w:val="09486B"/>
          <w:kern w:val="0"/>
          <w:sz w:val="24"/>
          <w:szCs w:val="24"/>
        </w:rPr>
        <w:t xml:space="preserve">public boolean </w:t>
      </w:r>
      <w:r>
        <w:rPr>
          <w:rFonts w:ascii="Helvetica" w:hAnsi="Helvetica" w:cs="Helvetica"/>
          <w:color w:val="1A1718"/>
          <w:kern w:val="0"/>
          <w:sz w:val="24"/>
          <w:szCs w:val="24"/>
        </w:rPr>
        <w:t>equal(</w:t>
      </w:r>
      <w:r>
        <w:rPr>
          <w:rFonts w:ascii="Helvetica" w:hAnsi="Helvetica" w:cs="Helvetica"/>
          <w:color w:val="09486B"/>
          <w:kern w:val="0"/>
          <w:sz w:val="24"/>
          <w:szCs w:val="24"/>
        </w:rPr>
        <w:t>int</w:t>
      </w:r>
      <w:r>
        <w:rPr>
          <w:rFonts w:ascii="Helvetica" w:hAnsi="Helvetica" w:cs="Helvetica"/>
          <w:color w:val="1A1718"/>
          <w:kern w:val="0"/>
          <w:sz w:val="24"/>
          <w:szCs w:val="24"/>
        </w:rPr>
        <w:t xml:space="preserve">[] list1, </w:t>
      </w:r>
      <w:r>
        <w:rPr>
          <w:rFonts w:ascii="Helvetica" w:hAnsi="Helvetica" w:cs="Helvetica"/>
          <w:color w:val="09486B"/>
          <w:kern w:val="0"/>
          <w:sz w:val="24"/>
          <w:szCs w:val="24"/>
        </w:rPr>
        <w:t>int</w:t>
      </w:r>
      <w:r>
        <w:rPr>
          <w:rFonts w:ascii="Helvetica" w:hAnsi="Helvetica" w:cs="Helvetica"/>
          <w:color w:val="1A1718"/>
          <w:kern w:val="0"/>
          <w:sz w:val="24"/>
          <w:szCs w:val="24"/>
        </w:rPr>
        <w:t>[] list2)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  <w:r>
        <w:rPr>
          <w:rFonts w:ascii="Times New Roman" w:hAnsi="Times New Roman" w:eastAsia="TimesNewRoman,Bold"/>
          <w:bCs/>
          <w:kern w:val="0"/>
          <w:sz w:val="24"/>
          <w:szCs w:val="24"/>
        </w:rPr>
        <w:t>编写一个程序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，</w:t>
      </w:r>
      <w:r>
        <w:rPr>
          <w:rFonts w:ascii="Times New Roman" w:hAnsi="Times New Roman" w:eastAsia="TimesNewRoman,Bold"/>
          <w:bCs/>
          <w:kern w:val="0"/>
          <w:sz w:val="24"/>
          <w:szCs w:val="24"/>
        </w:rPr>
        <w:t>提示用户输入两个整型数组的大小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和</w:t>
      </w:r>
      <w:r>
        <w:rPr>
          <w:rFonts w:ascii="Times New Roman" w:hAnsi="Times New Roman" w:eastAsia="TimesNewRoman,Bold"/>
          <w:bCs/>
          <w:kern w:val="0"/>
          <w:sz w:val="24"/>
          <w:szCs w:val="24"/>
        </w:rPr>
        <w:t>数组中每个元素的值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，</w:t>
      </w:r>
      <w:r>
        <w:rPr>
          <w:rFonts w:ascii="Times New Roman" w:hAnsi="Times New Roman" w:eastAsia="TimesNewRoman,Bold"/>
          <w:bCs/>
          <w:kern w:val="0"/>
          <w:sz w:val="24"/>
          <w:szCs w:val="24"/>
        </w:rPr>
        <w:t>通过调用程序内equal方法判断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，</w:t>
      </w:r>
      <w:r>
        <w:rPr>
          <w:rFonts w:ascii="Times New Roman" w:hAnsi="Times New Roman" w:eastAsia="TimesNewRoman,Bold"/>
          <w:bCs/>
          <w:kern w:val="0"/>
          <w:sz w:val="24"/>
          <w:szCs w:val="24"/>
        </w:rPr>
        <w:t>两个数组是否严格相同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。输入输出样例如下：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  <w:r>
        <w:rPr>
          <w:rFonts w:ascii="Times" w:hAnsi="Times" w:cs="Times"/>
          <w:color w:val="1A1718"/>
          <w:kern w:val="0"/>
          <w:sz w:val="24"/>
          <w:szCs w:val="24"/>
        </w:rPr>
        <w:t>注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>：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 第一个输入值是数组的大小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>。</w:t>
      </w:r>
    </w:p>
    <w:p>
      <w:pPr>
        <w:spacing w:after="156" w:afterLines="50"/>
        <w:rPr>
          <w:rFonts w:ascii="Times" w:hAnsi="Times" w:cs="Times"/>
          <w:color w:val="1A1718"/>
          <w:kern w:val="0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tcBorders>
              <w:bottom w:val="single" w:color="auto" w:sz="4" w:space="0"/>
            </w:tcBorders>
            <w:shd w:val="clear" w:color="auto" w:fill="3F3F3F" w:themeFill="text1" w:themeFillTint="BF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list1: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list2: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Two lists are strictly identical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left w:val="nil"/>
              <w:right w:val="nil"/>
            </w:tcBorders>
          </w:tcPr>
          <w:p>
            <w:pPr>
              <w:rPr>
                <w:rFonts w:ascii="Times" w:hAnsi="Times" w:cs="Times"/>
                <w:color w:val="1A1718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3F3F3F" w:themeFill="text1" w:themeFillTint="BF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list1: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list2: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Two lists are not strictly identical</w:t>
            </w: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32"/>
          <w:u w:val="single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,Bold"/>
          <w:bCs/>
          <w:kern w:val="0"/>
          <w:sz w:val="24"/>
          <w:szCs w:val="24"/>
        </w:rPr>
      </w:pPr>
      <w:r>
        <w:rPr>
          <w:rFonts w:ascii="Times New Roman" w:hAnsi="Times New Roman" w:eastAsia="TimesNewRoman,Bold"/>
          <w:b/>
          <w:bCs/>
          <w:kern w:val="0"/>
          <w:sz w:val="24"/>
          <w:szCs w:val="24"/>
        </w:rPr>
        <w:t xml:space="preserve">3. </w:t>
      </w:r>
      <w:r>
        <w:rPr>
          <w:rFonts w:ascii="Times New Roman" w:hAnsi="Times New Roman" w:eastAsia="TimesNewRoman,Bold"/>
          <w:bCs/>
          <w:kern w:val="0"/>
          <w:sz w:val="24"/>
          <w:szCs w:val="24"/>
        </w:rPr>
        <w:t>在上一题的基础上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，修改equals方法，使其能判断</w:t>
      </w:r>
      <w:r>
        <w:rPr>
          <w:rFonts w:ascii="Times New Roman" w:hAnsi="Times New Roman" w:eastAsia="TimesNewRoman,Bold"/>
          <w:bCs/>
          <w:kern w:val="0"/>
          <w:sz w:val="24"/>
          <w:szCs w:val="24"/>
        </w:rPr>
        <w:t>两个整型数组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（</w:t>
      </w:r>
      <w:r>
        <w:rPr>
          <w:rFonts w:ascii="Helvetica" w:hAnsi="Helvetica" w:cs="Helvetica"/>
          <w:color w:val="139CEB"/>
          <w:kern w:val="0"/>
          <w:sz w:val="24"/>
          <w:szCs w:val="24"/>
        </w:rPr>
        <w:t>list1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>和</w:t>
      </w:r>
      <w:r>
        <w:rPr>
          <w:rFonts w:ascii="Helvetica" w:hAnsi="Helvetica" w:cs="Helvetica"/>
          <w:color w:val="139CEB"/>
          <w:kern w:val="0"/>
          <w:sz w:val="24"/>
          <w:szCs w:val="24"/>
        </w:rPr>
        <w:t>list2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）</w:t>
      </w:r>
      <w:r>
        <w:rPr>
          <w:rFonts w:ascii="Times New Roman" w:hAnsi="Times New Roman" w:eastAsia="TimesNewRoman,Bold"/>
          <w:bCs/>
          <w:kern w:val="0"/>
          <w:sz w:val="24"/>
          <w:szCs w:val="24"/>
        </w:rPr>
        <w:t>是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否相同（</w:t>
      </w:r>
      <w:r>
        <w:rPr>
          <w:rFonts w:ascii="Times New Roman" w:hAnsi="Times New Roman" w:eastAsia="TimesNewRoman,Bold"/>
          <w:bCs/>
          <w:i/>
          <w:kern w:val="0"/>
          <w:sz w:val="24"/>
          <w:szCs w:val="24"/>
        </w:rPr>
        <w:t>identical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）的。如果两个数组具有相同的元素内容（即使下标不一致），那么返回</w:t>
      </w:r>
      <w:r>
        <w:rPr>
          <w:rFonts w:ascii="Helvetica" w:hAnsi="Helvetica" w:cs="Helvetica"/>
          <w:color w:val="139CEB"/>
          <w:kern w:val="0"/>
          <w:sz w:val="24"/>
          <w:szCs w:val="24"/>
        </w:rPr>
        <w:t>true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，否则返回</w:t>
      </w:r>
      <w:r>
        <w:rPr>
          <w:rFonts w:hint="eastAsia" w:ascii="Helvetica" w:hAnsi="Helvetica" w:cs="Helvetica"/>
          <w:color w:val="139CEB"/>
          <w:kern w:val="0"/>
          <w:sz w:val="24"/>
          <w:szCs w:val="24"/>
        </w:rPr>
        <w:t>false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。该方法的方法头如下：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Helvetica" w:hAnsi="Helvetica" w:cs="Helvetica"/>
          <w:color w:val="1A1718"/>
          <w:kern w:val="0"/>
          <w:sz w:val="24"/>
          <w:szCs w:val="24"/>
        </w:rPr>
      </w:pPr>
      <w:r>
        <w:rPr>
          <w:rFonts w:ascii="Helvetica" w:hAnsi="Helvetica" w:cs="Helvetica"/>
          <w:color w:val="09486B"/>
          <w:kern w:val="0"/>
          <w:sz w:val="24"/>
          <w:szCs w:val="24"/>
        </w:rPr>
        <w:t xml:space="preserve">public boolean </w:t>
      </w:r>
      <w:r>
        <w:rPr>
          <w:rFonts w:ascii="Helvetica" w:hAnsi="Helvetica" w:cs="Helvetica"/>
          <w:color w:val="1A1718"/>
          <w:kern w:val="0"/>
          <w:sz w:val="24"/>
          <w:szCs w:val="24"/>
        </w:rPr>
        <w:t>equal(</w:t>
      </w:r>
      <w:r>
        <w:rPr>
          <w:rFonts w:ascii="Helvetica" w:hAnsi="Helvetica" w:cs="Helvetica"/>
          <w:color w:val="09486B"/>
          <w:kern w:val="0"/>
          <w:sz w:val="24"/>
          <w:szCs w:val="24"/>
        </w:rPr>
        <w:t>int</w:t>
      </w:r>
      <w:r>
        <w:rPr>
          <w:rFonts w:ascii="Helvetica" w:hAnsi="Helvetica" w:cs="Helvetica"/>
          <w:color w:val="1A1718"/>
          <w:kern w:val="0"/>
          <w:sz w:val="24"/>
          <w:szCs w:val="24"/>
        </w:rPr>
        <w:t xml:space="preserve">[] list1, </w:t>
      </w:r>
      <w:r>
        <w:rPr>
          <w:rFonts w:ascii="Helvetica" w:hAnsi="Helvetica" w:cs="Helvetica"/>
          <w:color w:val="09486B"/>
          <w:kern w:val="0"/>
          <w:sz w:val="24"/>
          <w:szCs w:val="24"/>
        </w:rPr>
        <w:t>int</w:t>
      </w:r>
      <w:r>
        <w:rPr>
          <w:rFonts w:ascii="Helvetica" w:hAnsi="Helvetica" w:cs="Helvetica"/>
          <w:color w:val="1A1718"/>
          <w:kern w:val="0"/>
          <w:sz w:val="24"/>
          <w:szCs w:val="24"/>
        </w:rPr>
        <w:t>[] list2)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  <w:r>
        <w:rPr>
          <w:rFonts w:ascii="Times New Roman" w:hAnsi="Times New Roman" w:eastAsia="TimesNewRoman,Bold"/>
          <w:bCs/>
          <w:kern w:val="0"/>
          <w:sz w:val="24"/>
          <w:szCs w:val="24"/>
        </w:rPr>
        <w:t>编写一个程序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，</w:t>
      </w:r>
      <w:r>
        <w:rPr>
          <w:rFonts w:ascii="Times New Roman" w:hAnsi="Times New Roman" w:eastAsia="TimesNewRoman,Bold"/>
          <w:bCs/>
          <w:kern w:val="0"/>
          <w:sz w:val="24"/>
          <w:szCs w:val="24"/>
        </w:rPr>
        <w:t>提示用户输入两个整型数组的大小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和</w:t>
      </w:r>
      <w:r>
        <w:rPr>
          <w:rFonts w:ascii="Times New Roman" w:hAnsi="Times New Roman" w:eastAsia="TimesNewRoman,Bold"/>
          <w:bCs/>
          <w:kern w:val="0"/>
          <w:sz w:val="24"/>
          <w:szCs w:val="24"/>
        </w:rPr>
        <w:t>数组中每个元素的值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，</w:t>
      </w:r>
      <w:r>
        <w:rPr>
          <w:rFonts w:ascii="Times New Roman" w:hAnsi="Times New Roman" w:eastAsia="TimesNewRoman,Bold"/>
          <w:bCs/>
          <w:kern w:val="0"/>
          <w:sz w:val="24"/>
          <w:szCs w:val="24"/>
        </w:rPr>
        <w:t>通过调用程序内equal方法判断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，</w:t>
      </w:r>
      <w:r>
        <w:rPr>
          <w:rFonts w:ascii="Times New Roman" w:hAnsi="Times New Roman" w:eastAsia="TimesNewRoman,Bold"/>
          <w:bCs/>
          <w:kern w:val="0"/>
          <w:sz w:val="24"/>
          <w:szCs w:val="24"/>
        </w:rPr>
        <w:t>两个数组是否相同</w:t>
      </w:r>
      <w:r>
        <w:rPr>
          <w:rFonts w:hint="eastAsia" w:ascii="Times New Roman" w:hAnsi="Times New Roman" w:eastAsia="TimesNewRoman,Bold"/>
          <w:bCs/>
          <w:kern w:val="0"/>
          <w:sz w:val="24"/>
          <w:szCs w:val="24"/>
        </w:rPr>
        <w:t>。输入输出样例如下：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  <w:r>
        <w:rPr>
          <w:rFonts w:ascii="Times" w:hAnsi="Times" w:cs="Times"/>
          <w:color w:val="1A1718"/>
          <w:kern w:val="0"/>
          <w:sz w:val="24"/>
          <w:szCs w:val="24"/>
        </w:rPr>
        <w:t>注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>：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 第一个输入值是数组的大小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Times" w:hAnsi="Times" w:cs="Times"/>
          <w:color w:val="1A1718"/>
          <w:kern w:val="0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auto" w:sz="4" w:space="0"/>
            </w:tcBorders>
            <w:shd w:val="clear" w:color="auto" w:fill="3F3F3F" w:themeFill="text1" w:themeFillTint="BF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list1: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list2: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Two lists are identical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left w:val="nil"/>
              <w:right w:val="nil"/>
            </w:tcBorders>
          </w:tcPr>
          <w:p>
            <w:pPr>
              <w:rPr>
                <w:rFonts w:ascii="Times" w:hAnsi="Times" w:cs="Times"/>
                <w:color w:val="1A1718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3F3F3F" w:themeFill="text1" w:themeFillTint="BF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list1: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list2: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Two lists are not identical</w:t>
            </w: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-Roman"/>
          <w:kern w:val="0"/>
          <w:sz w:val="24"/>
          <w:szCs w:val="24"/>
        </w:rPr>
      </w:pPr>
      <w:r>
        <w:rPr>
          <w:rFonts w:ascii="Times New Roman" w:hAnsi="Times New Roman" w:eastAsia="TimesNewRoman,Bold"/>
          <w:b/>
          <w:bCs/>
          <w:kern w:val="0"/>
          <w:sz w:val="24"/>
          <w:szCs w:val="24"/>
        </w:rPr>
        <w:t xml:space="preserve">4. </w:t>
      </w:r>
      <w:r>
        <w:rPr>
          <w:rFonts w:ascii="Times New Roman" w:hAnsi="Times New Roman" w:eastAsia="Times-Roman"/>
          <w:kern w:val="0"/>
          <w:sz w:val="24"/>
          <w:szCs w:val="24"/>
        </w:rPr>
        <w:t>(</w:t>
      </w:r>
      <w:r>
        <w:rPr>
          <w:rFonts w:ascii="Times New Roman" w:hAnsi="Times New Roman" w:eastAsia="Times-Italic"/>
          <w:i/>
          <w:iCs/>
          <w:kern w:val="0"/>
          <w:sz w:val="24"/>
          <w:szCs w:val="24"/>
        </w:rPr>
        <w:t>Binary to decimal</w:t>
      </w:r>
      <w:r>
        <w:rPr>
          <w:rFonts w:ascii="Times New Roman" w:hAnsi="Times New Roman" w:eastAsia="Times-Roman"/>
          <w:kern w:val="0"/>
          <w:sz w:val="24"/>
          <w:szCs w:val="24"/>
        </w:rPr>
        <w:t>) Write a method that parses a binary number as a string into a</w:t>
      </w:r>
      <w:r>
        <w:rPr>
          <w:rFonts w:hint="eastAsia" w:ascii="Times New Roman" w:hAnsi="Times New Roman" w:eastAsia="Times-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-Roman"/>
          <w:kern w:val="0"/>
          <w:sz w:val="24"/>
          <w:szCs w:val="24"/>
        </w:rPr>
        <w:t>decimal integer. The method header is as follows:</w:t>
      </w:r>
    </w:p>
    <w:p>
      <w:pPr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public static int</w:t>
      </w:r>
      <w:r>
        <w:rPr>
          <w:sz w:val="24"/>
          <w:szCs w:val="24"/>
        </w:rPr>
        <w:t xml:space="preserve"> binaryToDecimal(</w:t>
      </w:r>
      <w:r>
        <w:rPr>
          <w:b/>
          <w:sz w:val="24"/>
          <w:szCs w:val="24"/>
        </w:rPr>
        <w:t>String</w:t>
      </w:r>
      <w:r>
        <w:rPr>
          <w:sz w:val="24"/>
          <w:szCs w:val="24"/>
        </w:rPr>
        <w:t xml:space="preserve"> binaryString)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Times-Roman"/>
          <w:kern w:val="0"/>
          <w:sz w:val="24"/>
          <w:szCs w:val="24"/>
        </w:rPr>
      </w:pPr>
      <w:r>
        <w:rPr>
          <w:rFonts w:ascii="Times New Roman" w:hAnsi="Times New Roman" w:eastAsia="Times-Roman"/>
          <w:kern w:val="0"/>
          <w:sz w:val="24"/>
          <w:szCs w:val="24"/>
        </w:rPr>
        <w:t>For example, binary string 10001 is 17</w:t>
      </w:r>
      <w:r>
        <w:rPr>
          <w:rFonts w:hint="eastAsia" w:ascii="Times New Roman" w:hAnsi="Times New Roman" w:eastAsia="Times-Roman"/>
          <w:kern w:val="0"/>
          <w:sz w:val="24"/>
          <w:szCs w:val="24"/>
        </w:rPr>
        <w:t xml:space="preserve">.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So,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binaryToDecimal("10001") 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returns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>17</w:t>
      </w:r>
      <w:r>
        <w:rPr>
          <w:rFonts w:ascii="Times New Roman" w:hAnsi="Times New Roman" w:eastAsia="Times-Roman"/>
          <w:kern w:val="0"/>
          <w:sz w:val="24"/>
          <w:szCs w:val="24"/>
        </w:rPr>
        <w:t xml:space="preserve">. 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  <w:r>
        <w:rPr>
          <w:rFonts w:ascii="Times New Roman" w:hAnsi="Times New Roman" w:eastAsia="Times-Roman"/>
          <w:kern w:val="0"/>
          <w:sz w:val="24"/>
          <w:szCs w:val="24"/>
        </w:rPr>
        <w:t>Note that</w:t>
      </w:r>
      <w:r>
        <w:rPr>
          <w:rFonts w:hint="eastAsia" w:ascii="Times New Roman" w:hAnsi="Times New Roman" w:eastAsia="Times-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LucidaSansTypewriter-Bd"/>
          <w:b/>
          <w:bCs/>
          <w:kern w:val="0"/>
          <w:sz w:val="24"/>
          <w:szCs w:val="24"/>
        </w:rPr>
        <w:t xml:space="preserve">Integer.parseInt("10001", 2) </w:t>
      </w:r>
      <w:r>
        <w:rPr>
          <w:rFonts w:ascii="Times" w:hAnsi="Times" w:cs="Times"/>
          <w:color w:val="1A1718"/>
          <w:kern w:val="0"/>
          <w:sz w:val="24"/>
          <w:szCs w:val="24"/>
        </w:rPr>
        <w:t>parses a binary string to a decimal value.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 xml:space="preserve"> But, d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o 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>NOT</w:t>
      </w:r>
      <w:r>
        <w:rPr>
          <w:rFonts w:ascii="Times" w:hAnsi="Times" w:cs="Times"/>
          <w:color w:val="1A1718"/>
          <w:kern w:val="0"/>
          <w:sz w:val="24"/>
          <w:szCs w:val="24"/>
        </w:rPr>
        <w:t xml:space="preserve"> use this method in this exercise.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  <w:r>
        <w:rPr>
          <w:rFonts w:ascii="Times" w:hAnsi="Times" w:cs="Times"/>
          <w:color w:val="1A1718"/>
          <w:kern w:val="0"/>
          <w:sz w:val="24"/>
          <w:szCs w:val="24"/>
        </w:rPr>
        <w:t>Write a test program that prompts the user to enter a binary string and displays</w:t>
      </w:r>
      <w:r>
        <w:rPr>
          <w:rFonts w:hint="eastAsia" w:ascii="Times" w:hAnsi="Times" w:cs="Times"/>
          <w:color w:val="1A1718"/>
          <w:kern w:val="0"/>
          <w:sz w:val="24"/>
          <w:szCs w:val="24"/>
        </w:rPr>
        <w:t xml:space="preserve"> </w:t>
      </w:r>
      <w:r>
        <w:rPr>
          <w:rFonts w:ascii="Times" w:hAnsi="Times" w:cs="Times"/>
          <w:color w:val="1A1718"/>
          <w:kern w:val="0"/>
          <w:sz w:val="24"/>
          <w:szCs w:val="24"/>
        </w:rPr>
        <w:t>the corresponding decimal integer value.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156" w:afterLines="5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eastAsia="TimesNewRoman"/>
          <w:b/>
          <w:kern w:val="0"/>
          <w:sz w:val="24"/>
          <w:szCs w:val="24"/>
        </w:rPr>
        <w:t>5.</w:t>
      </w:r>
      <w:r>
        <w:rPr>
          <w:rFonts w:ascii="Times New Roman" w:hAnsi="Times New Roman" w:eastAsia="TimesNewRoman"/>
          <w:kern w:val="0"/>
          <w:sz w:val="28"/>
          <w:szCs w:val="24"/>
        </w:rPr>
        <w:t xml:space="preserve"> </w:t>
      </w:r>
      <w:r>
        <w:rPr>
          <w:rFonts w:hint="eastAsia" w:ascii="Times New Roman" w:hAnsi="Times New Roman"/>
          <w:kern w:val="0"/>
          <w:sz w:val="24"/>
          <w:szCs w:val="32"/>
        </w:rPr>
        <w:t xml:space="preserve">Write a program called </w:t>
      </w:r>
      <w:r>
        <w:rPr>
          <w:rFonts w:hint="eastAsia" w:ascii="Times New Roman" w:hAnsi="Times New Roman"/>
          <w:b/>
          <w:kern w:val="0"/>
          <w:sz w:val="24"/>
          <w:szCs w:val="32"/>
        </w:rPr>
        <w:t>TestString</w:t>
      </w:r>
      <w:r>
        <w:rPr>
          <w:rFonts w:hint="eastAsia" w:ascii="Times New Roman" w:hAnsi="Times New Roman"/>
          <w:kern w:val="0"/>
          <w:sz w:val="24"/>
          <w:szCs w:val="32"/>
        </w:rPr>
        <w:t xml:space="preserve">, to read a string and a </w:t>
      </w:r>
      <w:r>
        <w:rPr>
          <w:rFonts w:ascii="Times New Roman" w:hAnsi="Times New Roman"/>
          <w:kern w:val="0"/>
          <w:sz w:val="24"/>
          <w:szCs w:val="32"/>
        </w:rPr>
        <w:t>character</w:t>
      </w:r>
      <w:r>
        <w:rPr>
          <w:rFonts w:hint="eastAsia" w:ascii="Times New Roman" w:hAnsi="Times New Roman"/>
          <w:kern w:val="0"/>
          <w:sz w:val="24"/>
          <w:szCs w:val="32"/>
        </w:rPr>
        <w:t xml:space="preserve"> from command-line. The program will count the n</w:t>
      </w:r>
      <w:r>
        <w:rPr>
          <w:rFonts w:ascii="Times New Roman" w:hAnsi="Times New Roman"/>
          <w:kern w:val="0"/>
          <w:sz w:val="24"/>
          <w:szCs w:val="32"/>
        </w:rPr>
        <w:t xml:space="preserve">umber of occurrences </w:t>
      </w:r>
      <w:r>
        <w:rPr>
          <w:rFonts w:hint="eastAsia" w:ascii="Times New Roman" w:hAnsi="Times New Roman"/>
          <w:kern w:val="0"/>
          <w:sz w:val="24"/>
          <w:szCs w:val="32"/>
        </w:rPr>
        <w:t xml:space="preserve">of the character </w:t>
      </w:r>
      <w:r>
        <w:rPr>
          <w:rFonts w:ascii="Times New Roman" w:hAnsi="Times New Roman"/>
          <w:kern w:val="0"/>
          <w:sz w:val="24"/>
          <w:szCs w:val="32"/>
        </w:rPr>
        <w:t xml:space="preserve">in </w:t>
      </w:r>
      <w:r>
        <w:rPr>
          <w:rFonts w:hint="eastAsia" w:ascii="Times New Roman" w:hAnsi="Times New Roman"/>
          <w:kern w:val="0"/>
          <w:sz w:val="24"/>
          <w:szCs w:val="32"/>
        </w:rPr>
        <w:t>the</w:t>
      </w:r>
      <w:r>
        <w:rPr>
          <w:rFonts w:ascii="Times New Roman" w:hAnsi="Times New Roman"/>
          <w:kern w:val="0"/>
          <w:sz w:val="24"/>
          <w:szCs w:val="32"/>
        </w:rPr>
        <w:t xml:space="preserve"> string</w:t>
      </w:r>
      <w:r>
        <w:rPr>
          <w:rFonts w:hint="eastAsia" w:ascii="Times New Roman" w:hAnsi="Times New Roman"/>
          <w:kern w:val="0"/>
          <w:sz w:val="24"/>
          <w:szCs w:val="32"/>
        </w:rPr>
        <w:t>, and display the results. Example run as following: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3F3F3F" w:themeFill="text1" w:themeFillTint="BF"/>
          </w:tcPr>
          <w:p>
            <w:pPr>
              <w:widowControl/>
              <w:autoSpaceDE w:val="0"/>
              <w:autoSpaceDN w:val="0"/>
              <w:adjustRightInd w:val="0"/>
              <w:spacing w:before="156" w:beforeLines="50" w:after="156" w:afterLines="5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>java TestString exampleStringanc a</w:t>
            </w:r>
          </w:p>
          <w:p>
            <w:pPr>
              <w:widowControl/>
              <w:autoSpaceDE w:val="0"/>
              <w:autoSpaceDN w:val="0"/>
              <w:adjustRightInd w:val="0"/>
              <w:spacing w:before="156" w:beforeLines="50" w:after="156" w:afterLines="5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 xml:space="preserve">There are 2 a(s) appears in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“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>exampleStringanc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”</w:t>
            </w:r>
            <w:r>
              <w:rPr>
                <w:rFonts w:hint="eastAsia" w:ascii="Consolas" w:hAnsi="Consolas" w:cs="Consolas"/>
                <w:color w:val="FFFFFF"/>
                <w:kern w:val="0"/>
                <w:sz w:val="22"/>
                <w:szCs w:val="26"/>
              </w:rPr>
              <w:t>.</w:t>
            </w:r>
          </w:p>
        </w:tc>
      </w:tr>
    </w:tbl>
    <w:p>
      <w:pPr>
        <w:widowControl/>
        <w:autoSpaceDE w:val="0"/>
        <w:autoSpaceDN w:val="0"/>
        <w:adjustRightInd w:val="0"/>
        <w:rPr>
          <w:rFonts w:ascii="Times" w:hAnsi="Times" w:cs="Times"/>
          <w:kern w:val="0"/>
          <w:sz w:val="2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 xml:space="preserve">6. </w:t>
      </w:r>
      <w:r>
        <w:rPr>
          <w:rFonts w:ascii="Times New Roman" w:hAnsi="Times New Roman"/>
          <w:kern w:val="0"/>
          <w:sz w:val="24"/>
        </w:rPr>
        <w:t>编写程序，包含学生类Student，及其子类研究生类GraduateStudent。</w:t>
      </w:r>
    </w:p>
    <w:p>
      <w:pPr>
        <w:widowControl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学生类包含</w:t>
      </w:r>
      <w:r>
        <w:rPr>
          <w:rFonts w:hint="eastAsia" w:ascii="Times New Roman" w:hAnsi="Times New Roman"/>
          <w:kern w:val="0"/>
          <w:sz w:val="24"/>
        </w:rPr>
        <w:t>公有</w:t>
      </w:r>
      <w:r>
        <w:rPr>
          <w:rFonts w:ascii="Times New Roman" w:hAnsi="Times New Roman"/>
          <w:kern w:val="0"/>
          <w:sz w:val="24"/>
        </w:rPr>
        <w:t>成员变量name，credit；研究生类有自己的私有变量postcredit；</w:t>
      </w:r>
    </w:p>
    <w:p>
      <w:pPr>
        <w:widowControl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学生类包括方法getName()</w:t>
      </w:r>
      <w:r>
        <w:rPr>
          <w:rFonts w:hint="eastAsia" w:ascii="Times New Roman" w:hAnsi="Times New Roman"/>
          <w:kern w:val="0"/>
          <w:sz w:val="24"/>
        </w:rPr>
        <w:t xml:space="preserve">, </w:t>
      </w:r>
      <w:r>
        <w:rPr>
          <w:rFonts w:ascii="Times New Roman" w:hAnsi="Times New Roman"/>
          <w:kern w:val="0"/>
          <w:sz w:val="24"/>
        </w:rPr>
        <w:t>getCredit()</w:t>
      </w:r>
      <w:r>
        <w:rPr>
          <w:rFonts w:hint="eastAsia" w:ascii="Times New Roman" w:hAnsi="Times New Roman"/>
          <w:kern w:val="0"/>
          <w:sz w:val="24"/>
        </w:rPr>
        <w:t>, printInfo()</w:t>
      </w:r>
      <w:r>
        <w:rPr>
          <w:rFonts w:ascii="Times New Roman" w:hAnsi="Times New Roman"/>
          <w:kern w:val="0"/>
          <w:sz w:val="24"/>
        </w:rPr>
        <w:t>，研究生类除继承上述方法外，还有自己的setPostcredit方法</w:t>
      </w:r>
      <w:r>
        <w:rPr>
          <w:rFonts w:hint="eastAsia" w:ascii="Times New Roman" w:hAnsi="Times New Roman"/>
          <w:kern w:val="0"/>
          <w:sz w:val="24"/>
        </w:rPr>
        <w:t>，并需重写printInfo()</w:t>
      </w:r>
      <w:r>
        <w:rPr>
          <w:rFonts w:ascii="Times New Roman" w:hAnsi="Times New Roman"/>
          <w:kern w:val="0"/>
          <w:sz w:val="24"/>
        </w:rPr>
        <w:t>；</w:t>
      </w:r>
    </w:p>
    <w:p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写一个测试类TestStudent，</w:t>
      </w:r>
      <w:r>
        <w:rPr>
          <w:rFonts w:hint="eastAsia" w:ascii="Times New Roman" w:hAnsi="Times New Roman"/>
          <w:kern w:val="0"/>
          <w:sz w:val="24"/>
        </w:rPr>
        <w:t>首先</w:t>
      </w:r>
      <w:r>
        <w:rPr>
          <w:rFonts w:ascii="Times New Roman" w:hAnsi="Times New Roman"/>
          <w:kern w:val="0"/>
          <w:sz w:val="24"/>
        </w:rPr>
        <w:t>创建一个研究生并设置其postcredit，</w:t>
      </w:r>
      <w:r>
        <w:rPr>
          <w:rFonts w:hint="eastAsia" w:ascii="Times New Roman" w:hAnsi="Times New Roman"/>
          <w:kern w:val="0"/>
          <w:sz w:val="24"/>
        </w:rPr>
        <w:t>输出对象信息。然后</w:t>
      </w:r>
      <w:r>
        <w:rPr>
          <w:rFonts w:ascii="Times New Roman" w:hAnsi="Times New Roman"/>
          <w:kern w:val="0"/>
          <w:sz w:val="24"/>
        </w:rPr>
        <w:t>建立</w:t>
      </w:r>
      <w:r>
        <w:rPr>
          <w:rFonts w:hint="eastAsia" w:ascii="Times New Roman" w:hAnsi="Times New Roman"/>
          <w:kern w:val="0"/>
          <w:sz w:val="24"/>
        </w:rPr>
        <w:t>一个Student</w:t>
      </w:r>
      <w:r>
        <w:rPr>
          <w:rFonts w:ascii="Times New Roman" w:hAnsi="Times New Roman"/>
          <w:kern w:val="0"/>
          <w:sz w:val="24"/>
        </w:rPr>
        <w:t>数组，包含三个研究生</w:t>
      </w:r>
      <w:r>
        <w:rPr>
          <w:rFonts w:hint="eastAsia" w:ascii="Times New Roman" w:hAnsi="Times New Roman"/>
          <w:kern w:val="0"/>
          <w:sz w:val="24"/>
        </w:rPr>
        <w:t>（GraduateStudent）</w:t>
      </w:r>
      <w:r>
        <w:rPr>
          <w:rFonts w:ascii="Times New Roman" w:hAnsi="Times New Roman"/>
          <w:kern w:val="0"/>
          <w:sz w:val="24"/>
        </w:rPr>
        <w:t>元素，要求打印输出该学生数组中所有学生的姓名和学分信息。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u w:val="single"/>
        </w:rPr>
      </w:pPr>
    </w:p>
    <w:p>
      <w:pPr>
        <w:rPr>
          <w:rFonts w:ascii="Times New Roman" w:hAnsi="Times New Roman"/>
          <w:b/>
        </w:rPr>
      </w:pPr>
      <w:bookmarkStart w:id="0" w:name="_GoBack"/>
      <w:bookmarkEnd w:id="0"/>
    </w:p>
    <w:p>
      <w:p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注1：</w:t>
      </w:r>
    </w:p>
    <w:p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独立完成！切勿抄袭！</w:t>
      </w:r>
    </w:p>
    <w:p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提交的文档请重命名为“</w:t>
      </w:r>
      <w:r>
        <w:rPr>
          <w:rFonts w:hint="eastAsia" w:ascii="Times New Roman" w:hAnsi="Times New Roman"/>
          <w:b/>
          <w:i/>
          <w:color w:val="FF0000"/>
        </w:rPr>
        <w:t>学号</w:t>
      </w:r>
      <w:r>
        <w:rPr>
          <w:rFonts w:hint="eastAsia" w:ascii="Times New Roman" w:hAnsi="Times New Roman"/>
          <w:b/>
          <w:color w:val="FF0000"/>
        </w:rPr>
        <w:t>_</w:t>
      </w:r>
      <w:r>
        <w:rPr>
          <w:rFonts w:hint="eastAsia" w:ascii="Times New Roman" w:hAnsi="Times New Roman"/>
          <w:b/>
          <w:i/>
          <w:color w:val="FF0000"/>
        </w:rPr>
        <w:t>姓名</w:t>
      </w:r>
      <w:r>
        <w:rPr>
          <w:rFonts w:hint="eastAsia" w:ascii="Times New Roman" w:hAnsi="Times New Roman"/>
          <w:b/>
          <w:color w:val="FF0000"/>
        </w:rPr>
        <w:t>_</w:t>
      </w:r>
      <w:r>
        <w:rPr>
          <w:rFonts w:hint="eastAsia" w:ascii="Times New Roman" w:hAnsi="Times New Roman"/>
          <w:b/>
          <w:i/>
          <w:color w:val="FF0000"/>
        </w:rPr>
        <w:t>上机</w:t>
      </w:r>
      <w:r>
        <w:rPr>
          <w:rFonts w:ascii="Times New Roman" w:hAnsi="Times New Roman"/>
          <w:b/>
          <w:i/>
          <w:color w:val="FF0000"/>
        </w:rPr>
        <w:t>n</w:t>
      </w:r>
      <w:r>
        <w:rPr>
          <w:rFonts w:hint="eastAsia" w:ascii="Times New Roman" w:hAnsi="Times New Roman"/>
          <w:b/>
          <w:i/>
        </w:rPr>
        <w:t>”</w:t>
      </w:r>
      <w:r>
        <w:rPr>
          <w:rFonts w:hint="eastAsia" w:ascii="Times New Roman" w:hAnsi="Times New Roman"/>
          <w:b/>
        </w:rPr>
        <w:t>命名，如“</w:t>
      </w:r>
      <w:r>
        <w:rPr>
          <w:rFonts w:hint="eastAsia" w:ascii="Times New Roman" w:hAnsi="Times New Roman"/>
          <w:b/>
          <w:i/>
        </w:rPr>
        <w:t>20</w:t>
      </w:r>
      <w:r>
        <w:rPr>
          <w:rFonts w:ascii="Times New Roman" w:hAnsi="Times New Roman"/>
          <w:b/>
          <w:i/>
        </w:rPr>
        <w:t>21</w:t>
      </w:r>
      <w:r>
        <w:rPr>
          <w:rFonts w:hint="eastAsia" w:ascii="Times New Roman" w:hAnsi="Times New Roman"/>
          <w:b/>
          <w:i/>
        </w:rPr>
        <w:t>1</w:t>
      </w:r>
      <w:r>
        <w:rPr>
          <w:rFonts w:ascii="Times New Roman" w:hAnsi="Times New Roman"/>
          <w:b/>
          <w:i/>
        </w:rPr>
        <w:t>234</w:t>
      </w:r>
      <w:r>
        <w:rPr>
          <w:rFonts w:hint="eastAsia" w:ascii="Times New Roman" w:hAnsi="Times New Roman"/>
          <w:b/>
          <w:i/>
        </w:rPr>
        <w:t>0001_徐利锋_上机n.doc”</w:t>
      </w:r>
      <w:r>
        <w:rPr>
          <w:rFonts w:ascii="Times New Roman" w:hAnsi="Times New Roman"/>
          <w:b/>
        </w:rPr>
        <w:t>).</w:t>
      </w:r>
      <w:r>
        <w:rPr>
          <w:rFonts w:hint="eastAsia" w:ascii="Times New Roman" w:hAnsi="Times New Roman"/>
          <w:b/>
        </w:rPr>
        <w:t xml:space="preserve"> </w:t>
      </w:r>
    </w:p>
    <w:p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b/>
          <w:color w:val="FF0000"/>
        </w:rPr>
      </w:pPr>
      <w:r>
        <w:rPr>
          <w:rFonts w:hint="eastAsia" w:ascii="Times New Roman" w:hAnsi="Times New Roman"/>
          <w:b/>
          <w:color w:val="FF0000"/>
        </w:rPr>
        <w:t>截止日期：</w:t>
      </w:r>
      <w:r>
        <w:rPr>
          <w:rFonts w:hint="eastAsia" w:ascii="Times New Roman" w:hAnsi="Times New Roman"/>
          <w:b/>
          <w:color w:val="FF0000"/>
          <w:lang w:val="en-US" w:eastAsia="zh-CN"/>
        </w:rPr>
        <w:t>5</w:t>
      </w:r>
      <w:r>
        <w:rPr>
          <w:rFonts w:hint="eastAsia" w:ascii="Times New Roman" w:hAnsi="Times New Roman"/>
          <w:b/>
          <w:color w:val="FF0000"/>
        </w:rPr>
        <w:t>月</w:t>
      </w:r>
      <w:r>
        <w:rPr>
          <w:rFonts w:hint="eastAsia" w:ascii="Times New Roman" w:hAnsi="Times New Roman"/>
          <w:b/>
          <w:color w:val="FF0000"/>
          <w:lang w:val="en-US" w:eastAsia="zh-CN"/>
        </w:rPr>
        <w:t>1</w:t>
      </w:r>
      <w:r>
        <w:rPr>
          <w:rFonts w:hint="eastAsia" w:ascii="Times New Roman" w:hAnsi="Times New Roman"/>
          <w:b/>
          <w:color w:val="FF0000"/>
        </w:rPr>
        <w:t xml:space="preserve">日 </w:t>
      </w:r>
      <w:r>
        <w:rPr>
          <w:rFonts w:ascii="Times New Roman" w:hAnsi="Times New Roman"/>
          <w:b/>
          <w:color w:val="FF0000"/>
        </w:rPr>
        <w:t>20:00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</w:p>
    <w:p>
      <w:pPr>
        <w:rPr>
          <w:rFonts w:ascii="Times New Roman" w:hAnsi="Times New Roman" w:eastAsia="TimesNewRoman,Bold"/>
          <w:b/>
          <w:bCs/>
          <w:color w:val="0000FF"/>
        </w:rPr>
      </w:pPr>
    </w:p>
    <w:p>
      <w:p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注2：作业样例（见后）</w:t>
      </w:r>
      <w:r>
        <w:rPr>
          <w:rFonts w:ascii="Times New Roman" w:hAnsi="Times New Roman"/>
          <w:b/>
        </w:rPr>
        <w:br w:type="page"/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TimesNewRoman,Bold"/>
          <w:b/>
          <w:bCs/>
          <w:color w:val="0000FF"/>
        </w:rPr>
      </w:pPr>
      <w:r>
        <w:rPr>
          <w:rFonts w:hint="eastAsia" w:ascii="Times New Roman" w:hAnsi="Times New Roman" w:eastAsia="TimesNewRoman,Bold"/>
          <w:b/>
          <w:bCs/>
          <w:color w:val="0000FF"/>
        </w:rPr>
        <w:t>附1.作业样例：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TimesNewRoman,Bold"/>
          <w:bCs/>
          <w:color w:val="0000FF"/>
        </w:rPr>
      </w:pPr>
      <w:r>
        <w:rPr>
          <w:rFonts w:hint="eastAsia" w:ascii="Times New Roman" w:hAnsi="Times New Roman" w:eastAsia="TimesNewRoman,Bold"/>
          <w:bCs/>
          <w:color w:val="0000FF"/>
        </w:rPr>
        <w:t>编写一个程序，打印100～200之间的素数，要求每行按10个数(数与数之间有一个空格间隔)的形式对其输出。</w:t>
      </w:r>
    </w:p>
    <w:p>
      <w:pPr>
        <w:autoSpaceDE w:val="0"/>
        <w:autoSpaceDN w:val="0"/>
        <w:adjustRightInd w:val="0"/>
        <w:rPr>
          <w:rFonts w:ascii="Times New Roman" w:hAnsi="Times New Roman" w:eastAsia="TimesNewRoman,Bold"/>
          <w:bCs/>
          <w:color w:val="FF0000"/>
        </w:rPr>
      </w:pPr>
      <w:r>
        <w:rPr>
          <w:rFonts w:hint="eastAsia" w:ascii="Times New Roman" w:hAnsi="Times New Roman" w:eastAsia="TimesNewRoman,Bold"/>
          <w:bCs/>
          <w:color w:val="FF0000"/>
        </w:rPr>
        <w:t>(</w:t>
      </w:r>
      <w:r>
        <w:rPr>
          <w:rFonts w:hint="eastAsia" w:ascii="Times New Roman" w:hAnsi="Times New Roman" w:eastAsia="TimesNewRoman,Bold"/>
          <w:b/>
          <w:bCs/>
          <w:i/>
          <w:color w:val="FF0000"/>
        </w:rPr>
        <w:t>以下为本题的解题样例，后续题目请参考样例解答</w:t>
      </w:r>
      <w:r>
        <w:rPr>
          <w:rFonts w:hint="eastAsia" w:ascii="Times New Roman" w:hAnsi="Times New Roman" w:eastAsia="TimesNewRoman,Bold"/>
          <w:bCs/>
          <w:color w:val="FF0000"/>
        </w:rPr>
        <w:t>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ind w:right="105" w:firstLine="480" w:firstLineChars="20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Cs w:val="21"/>
              </w:rPr>
              <w:t>用循环遍历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-200</w:t>
            </w:r>
            <w:r>
              <w:rPr>
                <w:rFonts w:hint="eastAsia"/>
                <w:szCs w:val="21"/>
              </w:rPr>
              <w:t>之间的数，通过筛选法判断每个数是否为素数，如是则按题目要求</w:t>
            </w:r>
            <w:r>
              <w:rPr>
                <w:rFonts w:ascii="Times New Roman" w:hAnsi="Times New Roman"/>
                <w:szCs w:val="21"/>
              </w:rPr>
              <w:t>格式输出。</w:t>
            </w:r>
          </w:p>
          <w:p>
            <w:pPr>
              <w:ind w:firstLine="480" w:firstLine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筛选法求素数的大致思路：一个数n分别除以2、3…根号n，若全部不能整除，则为素数；反之则不是素数。</w:t>
            </w:r>
          </w:p>
          <w:p>
            <w:pPr>
              <w:ind w:firstLine="480" w:firstLine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题目要求格式的满足：每行10个数，需要对每次输出进行计数，逢10换行。不换行的时候则输出空格。</w:t>
            </w:r>
          </w:p>
          <w:p>
            <w:pPr>
              <w:ind w:firstLine="480" w:firstLine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根号运算需要调用Math类里的sqrt方法，如：Math.</w:t>
            </w:r>
            <w:r>
              <w:rPr>
                <w:rFonts w:ascii="Times New Roman" w:hAnsi="Times New Roman"/>
                <w:i/>
                <w:szCs w:val="21"/>
              </w:rPr>
              <w:t>sqrt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/>
                <w:i/>
                <w:szCs w:val="21"/>
              </w:rPr>
              <w:t>n</w:t>
            </w:r>
            <w:r>
              <w:rPr>
                <w:rFonts w:ascii="Times New Roman" w:hAnsi="Times New Roman"/>
                <w:szCs w:val="21"/>
              </w:rPr>
              <w:t>)表示n的平方根。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Prime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counter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=101;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&lt;=200;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++)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sz w:val="20"/>
                <w:szCs w:val="20"/>
              </w:rPr>
              <w:t>isPrime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counter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++;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counter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% 10 == 0)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.println();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 w:eastAsiaTheme="minorEastAsia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isPrime(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=2;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&lt;=Math.</w:t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sz w:val="20"/>
                <w:szCs w:val="20"/>
              </w:rPr>
              <w:t>sqrt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++)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%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== 0)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ind w:right="105"/>
              <w:rPr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eastAsia="TimesNewRoman,Bold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eastAsia="TimesNewRoman,Bold"/>
                <w:b/>
                <w:bCs/>
              </w:rPr>
            </w:pPr>
          </w:p>
          <w:p>
            <w:pPr>
              <w:ind w:right="105"/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运行结果如图1-1所示。</w:t>
            </w:r>
          </w:p>
          <w:p>
            <w:pPr>
              <w:ind w:right="105"/>
              <w:rPr>
                <w:szCs w:val="21"/>
              </w:rPr>
            </w:pPr>
            <w:r>
              <w:drawing>
                <wp:inline distT="0" distB="0" distL="0" distR="0">
                  <wp:extent cx="5273675" cy="1183640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3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 xml:space="preserve"> 问题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程序运行结果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1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 w:firstLine="48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学习到了以下几个用法。（以上述代码为例）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1、其他方法的定义：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isPrime(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num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) </w:t>
            </w:r>
          </w:p>
          <w:p>
            <w:pPr>
              <w:ind w:left="2400" w:leftChars="1000" w:right="108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hint="eastAsia" w:ascii="Consolas" w:hAnsi="Consolas" w:cs="Consolas" w:eastAsiaTheme="minorEastAsia"/>
                <w:color w:val="000000"/>
                <w:sz w:val="20"/>
                <w:szCs w:val="20"/>
              </w:rPr>
              <w:t>表示声明一个在main方法中可以直接调用的方法（因有static修饰，表示静态方法），需要一个int类型的参数，返回值为boolean类型。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2、</w:t>
            </w:r>
            <w:r>
              <w:rPr>
                <w:rFonts w:ascii="Times New Roman" w:hAnsi="Times New Roman"/>
                <w:szCs w:val="21"/>
              </w:rPr>
              <w:t>for</w:t>
            </w:r>
            <w:r>
              <w:rPr>
                <w:rFonts w:hint="eastAsia"/>
                <w:szCs w:val="21"/>
              </w:rPr>
              <w:t>循环的使用: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=101;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 xml:space="preserve">&lt;=200; </w:t>
            </w:r>
            <w:r>
              <w:rPr>
                <w:rFonts w:ascii="Consolas" w:hAnsi="Consolas" w:cs="Consolas" w:eastAsiaTheme="minorEastAsia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++)</w:t>
            </w:r>
          </w:p>
          <w:p>
            <w:pPr>
              <w:ind w:right="10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 xml:space="preserve">                    循环时注意循环变量的取值边界及累进值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 w:eastAsiaTheme="minorEastAsia"/>
                <w:sz w:val="20"/>
                <w:szCs w:val="20"/>
              </w:rPr>
            </w:pPr>
            <w:r>
              <w:rPr>
                <w:rFonts w:hint="eastAsia"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 w:eastAsiaTheme="minorEastAsia"/>
                <w:color w:val="000000"/>
                <w:sz w:val="20"/>
                <w:szCs w:val="20"/>
              </w:rPr>
              <w:t>;</w:t>
            </w:r>
          </w:p>
          <w:p>
            <w:pPr>
              <w:ind w:right="105" w:firstLine="2000" w:firstLineChars="1000"/>
              <w:rPr>
                <w:szCs w:val="21"/>
              </w:rPr>
            </w:pP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表示退出当前循环。</w:t>
            </w:r>
          </w:p>
          <w:p>
            <w:pPr>
              <w:ind w:right="105"/>
              <w:rPr>
                <w:szCs w:val="21"/>
              </w:rPr>
            </w:pPr>
            <w:r>
              <w:rPr>
                <w:rFonts w:hint="eastAsia"/>
                <w:szCs w:val="21"/>
              </w:rPr>
              <w:t>3、</w:t>
            </w:r>
            <w:r>
              <w:rPr>
                <w:rFonts w:ascii="Times New Roman" w:hAnsi="Times New Roman"/>
                <w:szCs w:val="21"/>
              </w:rPr>
              <w:t>Math类中开根</w:t>
            </w:r>
            <w:r>
              <w:rPr>
                <w:rFonts w:hint="eastAsia"/>
                <w:szCs w:val="21"/>
              </w:rPr>
              <w:t>方法的调用：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sqrt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Consolas" w:hAnsi="Consolas" w:cs="Consolas"/>
                <w:i/>
                <w:iCs/>
                <w:color w:val="0000C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>
            <w:pPr>
              <w:ind w:right="105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4、输出：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</w:rPr>
              <w:t>换行及空格的输出：</w:t>
            </w:r>
          </w:p>
          <w:p>
            <w:pPr>
              <w:ind w:right="105" w:firstLine="2000" w:firstLineChars="100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>
            <w:pPr>
              <w:ind w:right="105" w:firstLine="2000" w:firstLineChars="100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,Bold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SegoeUI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TimesNewRoman">
    <w:altName w:val="等线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-Roman">
    <w:altName w:val="Courier New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SansTypewriter-B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SansTypewriter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imes-Roman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-Italic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2021-2022(2)</w:t>
    </w:r>
    <w:r>
      <w:rPr>
        <w:rFonts w:hint="eastAsia"/>
      </w:rPr>
      <w:t>《面向对象</w:t>
    </w:r>
    <w:r>
      <w:t>Java</w:t>
    </w:r>
    <w:r>
      <w:rPr>
        <w:rFonts w:hint="eastAsia"/>
      </w:rPr>
      <w:t>编程》上机作业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844076"/>
    <w:multiLevelType w:val="multilevel"/>
    <w:tmpl w:val="48844076"/>
    <w:lvl w:ilvl="0" w:tentative="0">
      <w:start w:val="5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4B52E41"/>
    <w:multiLevelType w:val="multilevel"/>
    <w:tmpl w:val="64B52E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32A556D"/>
    <w:multiLevelType w:val="multilevel"/>
    <w:tmpl w:val="732A556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44"/>
    <w:rsid w:val="00036FAF"/>
    <w:rsid w:val="00053FA8"/>
    <w:rsid w:val="0005750C"/>
    <w:rsid w:val="0006786D"/>
    <w:rsid w:val="0008102D"/>
    <w:rsid w:val="000A2574"/>
    <w:rsid w:val="000B29E7"/>
    <w:rsid w:val="00153374"/>
    <w:rsid w:val="00173C00"/>
    <w:rsid w:val="00180835"/>
    <w:rsid w:val="0018785A"/>
    <w:rsid w:val="001E5019"/>
    <w:rsid w:val="001F0AB7"/>
    <w:rsid w:val="001F52A4"/>
    <w:rsid w:val="00234A7A"/>
    <w:rsid w:val="00250379"/>
    <w:rsid w:val="002534FD"/>
    <w:rsid w:val="00257DD4"/>
    <w:rsid w:val="00263CBA"/>
    <w:rsid w:val="00265DA0"/>
    <w:rsid w:val="002A7048"/>
    <w:rsid w:val="002C3C29"/>
    <w:rsid w:val="002C5A7A"/>
    <w:rsid w:val="002D54ED"/>
    <w:rsid w:val="003117B4"/>
    <w:rsid w:val="0031343B"/>
    <w:rsid w:val="00323A31"/>
    <w:rsid w:val="00340399"/>
    <w:rsid w:val="00340C5A"/>
    <w:rsid w:val="003508BA"/>
    <w:rsid w:val="003570D9"/>
    <w:rsid w:val="00362161"/>
    <w:rsid w:val="00373013"/>
    <w:rsid w:val="00380C88"/>
    <w:rsid w:val="00395D62"/>
    <w:rsid w:val="003B2B17"/>
    <w:rsid w:val="003F54C7"/>
    <w:rsid w:val="003F736A"/>
    <w:rsid w:val="00422296"/>
    <w:rsid w:val="004259E9"/>
    <w:rsid w:val="004638EC"/>
    <w:rsid w:val="00481881"/>
    <w:rsid w:val="00485593"/>
    <w:rsid w:val="004A04F6"/>
    <w:rsid w:val="004C1819"/>
    <w:rsid w:val="004C647F"/>
    <w:rsid w:val="004F79F6"/>
    <w:rsid w:val="00510D45"/>
    <w:rsid w:val="005536D9"/>
    <w:rsid w:val="00561C0B"/>
    <w:rsid w:val="0059388B"/>
    <w:rsid w:val="00594389"/>
    <w:rsid w:val="005A534E"/>
    <w:rsid w:val="005B2833"/>
    <w:rsid w:val="005D1D95"/>
    <w:rsid w:val="0060503B"/>
    <w:rsid w:val="0062791E"/>
    <w:rsid w:val="006C2A5B"/>
    <w:rsid w:val="006C2AF0"/>
    <w:rsid w:val="006E34DE"/>
    <w:rsid w:val="006E54A1"/>
    <w:rsid w:val="006F6E59"/>
    <w:rsid w:val="00701485"/>
    <w:rsid w:val="0070370B"/>
    <w:rsid w:val="00715830"/>
    <w:rsid w:val="00743A56"/>
    <w:rsid w:val="00760AD3"/>
    <w:rsid w:val="007632AE"/>
    <w:rsid w:val="00764D62"/>
    <w:rsid w:val="00770055"/>
    <w:rsid w:val="0078132A"/>
    <w:rsid w:val="0079185F"/>
    <w:rsid w:val="007C188D"/>
    <w:rsid w:val="007C4F50"/>
    <w:rsid w:val="007E18B8"/>
    <w:rsid w:val="007F6232"/>
    <w:rsid w:val="008018A5"/>
    <w:rsid w:val="00811CB7"/>
    <w:rsid w:val="00864640"/>
    <w:rsid w:val="0087716E"/>
    <w:rsid w:val="00893077"/>
    <w:rsid w:val="0092147B"/>
    <w:rsid w:val="009357D4"/>
    <w:rsid w:val="00951927"/>
    <w:rsid w:val="009B0877"/>
    <w:rsid w:val="009E7F97"/>
    <w:rsid w:val="00A15CBA"/>
    <w:rsid w:val="00A26703"/>
    <w:rsid w:val="00A569B4"/>
    <w:rsid w:val="00A6362E"/>
    <w:rsid w:val="00A66DF6"/>
    <w:rsid w:val="00A678D2"/>
    <w:rsid w:val="00A67CEE"/>
    <w:rsid w:val="00A8331B"/>
    <w:rsid w:val="00A92256"/>
    <w:rsid w:val="00AA7F42"/>
    <w:rsid w:val="00AC6E79"/>
    <w:rsid w:val="00AD582C"/>
    <w:rsid w:val="00AE14BA"/>
    <w:rsid w:val="00AE7E22"/>
    <w:rsid w:val="00B01FEE"/>
    <w:rsid w:val="00B152F4"/>
    <w:rsid w:val="00B20330"/>
    <w:rsid w:val="00B303FB"/>
    <w:rsid w:val="00B934FE"/>
    <w:rsid w:val="00BA20B1"/>
    <w:rsid w:val="00BA3DC9"/>
    <w:rsid w:val="00BA7278"/>
    <w:rsid w:val="00BB45E7"/>
    <w:rsid w:val="00BC7EC9"/>
    <w:rsid w:val="00BF1F43"/>
    <w:rsid w:val="00C12198"/>
    <w:rsid w:val="00C37BEE"/>
    <w:rsid w:val="00C50459"/>
    <w:rsid w:val="00C658B1"/>
    <w:rsid w:val="00C75A15"/>
    <w:rsid w:val="00CA36B5"/>
    <w:rsid w:val="00CA48B6"/>
    <w:rsid w:val="00CA66EF"/>
    <w:rsid w:val="00CA69F1"/>
    <w:rsid w:val="00CB30C0"/>
    <w:rsid w:val="00CB6909"/>
    <w:rsid w:val="00CE053E"/>
    <w:rsid w:val="00CE0CBF"/>
    <w:rsid w:val="00CF15EE"/>
    <w:rsid w:val="00D11BD4"/>
    <w:rsid w:val="00D1221E"/>
    <w:rsid w:val="00D165BD"/>
    <w:rsid w:val="00D31DEA"/>
    <w:rsid w:val="00D5659F"/>
    <w:rsid w:val="00DD3305"/>
    <w:rsid w:val="00DE1F44"/>
    <w:rsid w:val="00E22665"/>
    <w:rsid w:val="00E50814"/>
    <w:rsid w:val="00E52751"/>
    <w:rsid w:val="00E5483A"/>
    <w:rsid w:val="00E81B5A"/>
    <w:rsid w:val="00EA6064"/>
    <w:rsid w:val="00EE1A20"/>
    <w:rsid w:val="00F12399"/>
    <w:rsid w:val="00F20BBA"/>
    <w:rsid w:val="00F35E21"/>
    <w:rsid w:val="00F41EEB"/>
    <w:rsid w:val="00F52724"/>
    <w:rsid w:val="00F54CBD"/>
    <w:rsid w:val="00F74B2B"/>
    <w:rsid w:val="00F9236D"/>
    <w:rsid w:val="00F95521"/>
    <w:rsid w:val="00FA53B8"/>
    <w:rsid w:val="00FA731D"/>
    <w:rsid w:val="00FB2142"/>
    <w:rsid w:val="00FD5EF6"/>
    <w:rsid w:val="00FE2CFA"/>
    <w:rsid w:val="00FF0FC6"/>
    <w:rsid w:val="0A3F15B3"/>
    <w:rsid w:val="0ADB74CA"/>
    <w:rsid w:val="0D577010"/>
    <w:rsid w:val="1AE66069"/>
    <w:rsid w:val="222E1D91"/>
    <w:rsid w:val="37FD4A79"/>
    <w:rsid w:val="663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widowControl w:val="0"/>
      <w:spacing w:before="240" w:after="60"/>
      <w:jc w:val="both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widowControl w:val="0"/>
      <w:spacing w:before="240" w:after="60"/>
      <w:jc w:val="both"/>
      <w:outlineLvl w:val="1"/>
    </w:pPr>
    <w:rPr>
      <w:rFonts w:ascii="Cambria" w:hAnsi="Cambria" w:cs="Times New Roman"/>
      <w:b/>
      <w:bCs/>
      <w:i/>
      <w:iCs/>
      <w:kern w:val="2"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Times New Roman"/>
      <w:kern w:val="2"/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kern w:val="2"/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8">
    <w:name w:val="Title"/>
    <w:basedOn w:val="1"/>
    <w:next w:val="1"/>
    <w:link w:val="15"/>
    <w:qFormat/>
    <w:uiPriority w:val="10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unhideWhenUsed/>
    <w:uiPriority w:val="99"/>
    <w:rPr>
      <w:color w:val="0000FF"/>
      <w:u w:val="single"/>
    </w:rPr>
  </w:style>
  <w:style w:type="paragraph" w:customStyle="1" w:styleId="13">
    <w:name w:val="彩色列表 - 强调文字颜色 11"/>
    <w:basedOn w:val="1"/>
    <w:qFormat/>
    <w:uiPriority w:val="34"/>
    <w:pPr>
      <w:widowControl w:val="0"/>
      <w:ind w:left="720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14">
    <w:name w:val="标题 1 字符"/>
    <w:link w:val="2"/>
    <w:uiPriority w:val="9"/>
    <w:rPr>
      <w:rFonts w:ascii="Cambria" w:hAnsi="Cambria" w:eastAsia="宋体" w:cs="Times New Roman"/>
      <w:b/>
      <w:bCs/>
      <w:kern w:val="32"/>
      <w:sz w:val="32"/>
      <w:szCs w:val="32"/>
    </w:rPr>
  </w:style>
  <w:style w:type="character" w:customStyle="1" w:styleId="15">
    <w:name w:val="标题 字符"/>
    <w:link w:val="8"/>
    <w:uiPriority w:val="1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6">
    <w:name w:val="标题 2 字符"/>
    <w:link w:val="3"/>
    <w:uiPriority w:val="9"/>
    <w:rPr>
      <w:rFonts w:ascii="Cambria" w:hAnsi="Cambria" w:eastAsia="宋体" w:cs="Times New Roman"/>
      <w:b/>
      <w:bCs/>
      <w:i/>
      <w:iCs/>
      <w:kern w:val="2"/>
      <w:sz w:val="28"/>
      <w:szCs w:val="28"/>
    </w:rPr>
  </w:style>
  <w:style w:type="character" w:customStyle="1" w:styleId="17">
    <w:name w:val="未处理的提及1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页眉 字符"/>
    <w:basedOn w:val="11"/>
    <w:link w:val="6"/>
    <w:uiPriority w:val="99"/>
    <w:rPr>
      <w:kern w:val="2"/>
      <w:sz w:val="18"/>
      <w:szCs w:val="18"/>
    </w:rPr>
  </w:style>
  <w:style w:type="character" w:customStyle="1" w:styleId="19">
    <w:name w:val="页脚 字符"/>
    <w:basedOn w:val="11"/>
    <w:link w:val="5"/>
    <w:uiPriority w:val="99"/>
    <w:rPr>
      <w:kern w:val="2"/>
      <w:sz w:val="18"/>
      <w:szCs w:val="18"/>
    </w:rPr>
  </w:style>
  <w:style w:type="character" w:customStyle="1" w:styleId="20">
    <w:name w:val="批注框文本 字符"/>
    <w:basedOn w:val="11"/>
    <w:link w:val="4"/>
    <w:semiHidden/>
    <w:uiPriority w:val="99"/>
    <w:rPr>
      <w:kern w:val="2"/>
      <w:sz w:val="18"/>
      <w:szCs w:val="18"/>
    </w:rPr>
  </w:style>
  <w:style w:type="paragraph" w:styleId="21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 w:cs="Times New Roman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1298</Words>
  <Characters>3958</Characters>
  <Lines>23</Lines>
  <Paragraphs>6</Paragraphs>
  <TotalTime>0</TotalTime>
  <ScaleCrop>false</ScaleCrop>
  <LinksUpToDate>false</LinksUpToDate>
  <CharactersWithSpaces>4621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2020-03-21T07:33:00Z</dcterms:created>
  <dc:creator>LifengXu</dc:creator>
  <cp:lastModifiedBy>WPS_1643085935</cp:lastModifiedBy>
  <cp:lastPrinted>2019-03-05T15:13:00Z</cp:lastPrinted>
  <dcterms:modified xsi:type="dcterms:W3CDTF">2022-04-25T01:46:17Z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97180A4F7D944915AB51AACC7F0935B8</vt:lpwstr>
  </property>
  <property fmtid="{D5CDD505-2E9C-101B-9397-08002B2CF9AE}" pid="4" name="commondata">
    <vt:lpwstr>eyJoZGlkIjoiMzM2NmU2NWE0YTg2ZjZjN2VkMmFlYTYxMTZkM2ZlYjgifQ==</vt:lpwstr>
  </property>
</Properties>
</file>