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F34997" w:rsidRPr="00B8757E" w:rsidRDefault="00600C41" w:rsidP="00F3499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“I</w:t>
      </w:r>
      <w:r>
        <w:rPr>
          <w:rFonts w:ascii="微软雅黑" w:eastAsia="微软雅黑" w:hAnsi="微软雅黑"/>
          <w:sz w:val="44"/>
          <w:szCs w:val="44"/>
        </w:rPr>
        <w:t xml:space="preserve"> A</w:t>
      </w:r>
      <w:r>
        <w:rPr>
          <w:rFonts w:ascii="微软雅黑" w:eastAsia="微软雅黑" w:hAnsi="微软雅黑" w:hint="eastAsia"/>
          <w:sz w:val="44"/>
          <w:szCs w:val="44"/>
        </w:rPr>
        <w:t>sk”爱问论坛</w:t>
      </w:r>
      <w:r w:rsidR="00F34997" w:rsidRPr="00B8757E">
        <w:rPr>
          <w:rFonts w:ascii="微软雅黑" w:eastAsia="微软雅黑" w:hAnsi="微软雅黑" w:hint="eastAsia"/>
          <w:sz w:val="44"/>
          <w:szCs w:val="44"/>
        </w:rPr>
        <w:t>软件设计与开发</w:t>
      </w:r>
    </w:p>
    <w:p w:rsidR="00802AE2" w:rsidRPr="00600C41" w:rsidRDefault="00802AE2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D30B76" w:rsidP="00A5176E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软件（结构）设计说明</w:t>
      </w:r>
    </w:p>
    <w:p w:rsidR="00802AE2" w:rsidRPr="00583459" w:rsidRDefault="0012781A" w:rsidP="00A5176E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B93F3D">
        <w:rPr>
          <w:rFonts w:ascii="微软雅黑" w:eastAsia="微软雅黑" w:hAnsi="微软雅黑" w:hint="eastAsia"/>
          <w:b/>
          <w:sz w:val="28"/>
          <w:szCs w:val="28"/>
        </w:rPr>
        <w:t>1.0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D30B76">
        <w:rPr>
          <w:rFonts w:ascii="微软雅黑" w:eastAsia="微软雅黑" w:hAnsi="微软雅黑" w:hint="eastAsia"/>
          <w:sz w:val="28"/>
          <w:szCs w:val="28"/>
          <w:u w:val="single"/>
        </w:rPr>
        <w:t>曲卓涵</w:t>
      </w:r>
      <w:r w:rsidR="0075430F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75430F" w:rsidRPr="00583459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C40648">
        <w:rPr>
          <w:rFonts w:ascii="微软雅黑" w:eastAsia="微软雅黑" w:hAnsi="微软雅黑" w:hint="eastAsia"/>
          <w:sz w:val="28"/>
          <w:szCs w:val="28"/>
          <w:u w:val="single"/>
        </w:rPr>
        <w:t>史嘉辉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="00D30B76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30B76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B7AA4">
        <w:rPr>
          <w:rFonts w:ascii="微软雅黑" w:eastAsia="微软雅黑" w:hAnsi="微软雅黑" w:hint="eastAsia"/>
          <w:sz w:val="28"/>
          <w:szCs w:val="28"/>
          <w:u w:val="single"/>
        </w:rPr>
        <w:t xml:space="preserve">杨 </w:t>
      </w:r>
      <w:r w:rsidR="00FB7AA4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bookmarkStart w:id="0" w:name="_GoBack"/>
      <w:bookmarkEnd w:id="0"/>
      <w:r w:rsidR="00FB7AA4">
        <w:rPr>
          <w:rFonts w:ascii="微软雅黑" w:eastAsia="微软雅黑" w:hAnsi="微软雅黑" w:hint="eastAsia"/>
          <w:sz w:val="28"/>
          <w:szCs w:val="28"/>
          <w:u w:val="single"/>
        </w:rPr>
        <w:t>洁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600C41">
        <w:rPr>
          <w:rFonts w:ascii="微软雅黑" w:eastAsia="微软雅黑" w:hAnsi="微软雅黑" w:hint="eastAsia"/>
          <w:sz w:val="28"/>
          <w:szCs w:val="28"/>
          <w:u w:val="single"/>
        </w:rPr>
        <w:t xml:space="preserve">杨 </w:t>
      </w:r>
      <w:r w:rsidR="00600C41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600C41">
        <w:rPr>
          <w:rFonts w:ascii="微软雅黑" w:eastAsia="微软雅黑" w:hAnsi="微软雅黑" w:hint="eastAsia"/>
          <w:sz w:val="28"/>
          <w:szCs w:val="28"/>
          <w:u w:val="single"/>
        </w:rPr>
        <w:t>帆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600C41" w:rsidP="007F3C15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404</w:t>
      </w:r>
      <w:r>
        <w:rPr>
          <w:rFonts w:ascii="微软雅黑" w:eastAsia="微软雅黑" w:hAnsi="微软雅黑"/>
          <w:b/>
          <w:sz w:val="28"/>
          <w:szCs w:val="28"/>
        </w:rPr>
        <w:t xml:space="preserve"> NOT FOUND</w:t>
      </w:r>
      <w:r>
        <w:rPr>
          <w:rFonts w:ascii="微软雅黑" w:eastAsia="微软雅黑" w:hAnsi="微软雅黑" w:hint="eastAsia"/>
          <w:b/>
          <w:sz w:val="28"/>
          <w:szCs w:val="28"/>
        </w:rPr>
        <w:t>工作室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600C41"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600C41">
        <w:rPr>
          <w:rFonts w:ascii="微软雅黑" w:eastAsia="微软雅黑" w:hAnsi="微软雅黑" w:hint="eastAsia"/>
          <w:b/>
          <w:sz w:val="28"/>
          <w:szCs w:val="28"/>
        </w:rPr>
        <w:t>3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380479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4646" w:rsidRPr="00D04646" w:rsidRDefault="00D04646" w:rsidP="00D04646">
          <w:pPr>
            <w:pStyle w:val="TOC"/>
            <w:jc w:val="center"/>
            <w:rPr>
              <w:rFonts w:ascii="黑体" w:eastAsia="黑体" w:hAnsi="黑体"/>
              <w:b/>
              <w:color w:val="auto"/>
              <w:sz w:val="44"/>
              <w:szCs w:val="44"/>
            </w:rPr>
          </w:pPr>
          <w:r w:rsidRPr="00D04646">
            <w:rPr>
              <w:rFonts w:ascii="黑体" w:eastAsia="黑体" w:hAnsi="黑体"/>
              <w:b/>
              <w:color w:val="auto"/>
              <w:sz w:val="44"/>
              <w:szCs w:val="44"/>
              <w:lang w:val="zh-CN"/>
            </w:rPr>
            <w:t>目录</w:t>
          </w:r>
        </w:p>
        <w:p w:rsidR="00D04646" w:rsidRDefault="00D04646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4819" w:history="1">
            <w:r w:rsidRPr="00FD7009">
              <w:rPr>
                <w:rStyle w:val="a9"/>
                <w:rFonts w:ascii="微软雅黑" w:eastAsia="微软雅黑" w:hAnsi="微软雅黑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4820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1.1文档标识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_Toc5134820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5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4821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1.2项目概述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_Toc5134821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5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4822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1.3文档概述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_Toc5134822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6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4823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1.4参考文档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_Toc5134823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6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11"/>
            <w:rPr>
              <w:noProof/>
            </w:rPr>
          </w:pPr>
          <w:hyperlink w:anchor="_Toc5134824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2 CSCI级设计决策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_Toc5134824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7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11"/>
            <w:rPr>
              <w:noProof/>
            </w:rPr>
          </w:pPr>
          <w:hyperlink w:anchor="_Toc5134825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3 CSCI体系结构设计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_Toc5134825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7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4826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3.1 程序（模块）划分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_Toc5134826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7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4827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3.2 程序（模块）层次结构关系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_Toc5134827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8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11"/>
            <w:rPr>
              <w:noProof/>
            </w:rPr>
          </w:pPr>
          <w:hyperlink w:anchor="_Toc5134828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 CSCI部件设计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_Toc5134828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11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4829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4.1 登陆注册模块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_Toc5134829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11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30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4.1.1 登陆注册描述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_Toc5134830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11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31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4.1.2 登陆注册流程图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_Toc5134831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11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32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4.1.3 登陆注册时序图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_Toc5134832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12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33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4.1.4 用户登录注册活动图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_Toc5134833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13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34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4.1.5 登陆注册状态图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_Toc5134834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13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4835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4.2 发帖模块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_Toc5134835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14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36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4.2.1 模块描述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_Toc5134836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14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37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4.2.2 发帖模块流程图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_Toc5134837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14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38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4.2.3 发帖模块时序图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_Toc5134838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15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39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4.2.4 发帖模块活动图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_Toc5134839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15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40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4.2.5 发帖模块状态图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_Toc5134840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16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4841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4.3 回帖模块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_Toc5134841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16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42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4.3.1 模块描述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_Toc5134842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16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43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4.3.2回帖模块流程图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_Toc5134843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17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44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4.3.3 回帖模块时序图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_Toc5134844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18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45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4.3.4 回帖模块活动图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_Toc5134845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19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46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4.3.5 回帖模块状态图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_Toc5134846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19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4847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4.4 积分模块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_Toc5134847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20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48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4.4.1 模块描述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_Toc5134848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20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49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4.4.2积分模块流程图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_Toc5134849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20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50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4.4.3 积分模块时序图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_Toc5134850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21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51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4.4.4 积分模块活动图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_Toc5134851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21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52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4.4.5 积分模块状态图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_Toc5134852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22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4853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4.5 积分获得模块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_Toc5134853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22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54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4.5.1 模块描述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_Toc5134854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22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55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4.5.2积分获得模块流程图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_Toc5134855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23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56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4.5.3 积分获得模块时序图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_Toc5134856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24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57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4.5.4 积分获得模块活动图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_Toc5134857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25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58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4.5.5 积分获得模块状态图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_Toc5134858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25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4859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4.6 签到模块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_Toc5134859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26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60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4.6.1 模块描述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_Toc5134860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26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61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4.6.2签到模块流程图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_Toc5134861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26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62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4.6.3 签到模块时序图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_Toc5134862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27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63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4.6.4 签到模块活动图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_Toc5134863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27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64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4.6.5 签到模块状态图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_Toc5134864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28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4865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4.7 置顶模块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_Toc5134865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28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66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4.7.1 模块描述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_Toc5134866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28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67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4.7.2置顶模块流程图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_Toc5134867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29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68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4.7.3 置顶模块时序图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_Toc5134868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30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69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4.7.4 置顶模块活动图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_Toc5134869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31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0C590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34870" w:history="1">
            <w:r w:rsidR="00D04646" w:rsidRPr="00FD7009">
              <w:rPr>
                <w:rStyle w:val="a9"/>
                <w:rFonts w:ascii="微软雅黑" w:eastAsia="微软雅黑" w:hAnsi="微软雅黑"/>
                <w:noProof/>
              </w:rPr>
              <w:t>4.7.5 置顶模块状态图</w:t>
            </w:r>
            <w:r w:rsidR="00D04646">
              <w:rPr>
                <w:noProof/>
                <w:webHidden/>
              </w:rPr>
              <w:tab/>
            </w:r>
            <w:r w:rsidR="00D04646">
              <w:rPr>
                <w:noProof/>
                <w:webHidden/>
              </w:rPr>
              <w:fldChar w:fldCharType="begin"/>
            </w:r>
            <w:r w:rsidR="00D04646">
              <w:rPr>
                <w:noProof/>
                <w:webHidden/>
              </w:rPr>
              <w:instrText xml:space="preserve"> PAGEREF _Toc5134870 \h </w:instrText>
            </w:r>
            <w:r w:rsidR="00D04646">
              <w:rPr>
                <w:noProof/>
                <w:webHidden/>
              </w:rPr>
            </w:r>
            <w:r w:rsidR="00D04646">
              <w:rPr>
                <w:noProof/>
                <w:webHidden/>
              </w:rPr>
              <w:fldChar w:fldCharType="separate"/>
            </w:r>
            <w:r w:rsidR="00D04646">
              <w:rPr>
                <w:noProof/>
                <w:webHidden/>
              </w:rPr>
              <w:t>31</w:t>
            </w:r>
            <w:r w:rsidR="00D04646">
              <w:rPr>
                <w:noProof/>
                <w:webHidden/>
              </w:rPr>
              <w:fldChar w:fldCharType="end"/>
            </w:r>
          </w:hyperlink>
        </w:p>
        <w:p w:rsidR="00D04646" w:rsidRDefault="00D04646">
          <w:r>
            <w:rPr>
              <w:b/>
              <w:bCs/>
              <w:lang w:val="zh-CN"/>
            </w:rPr>
            <w:fldChar w:fldCharType="end"/>
          </w:r>
        </w:p>
      </w:sdtContent>
    </w:sdt>
    <w:p w:rsidR="00301729" w:rsidRDefault="00301729" w:rsidP="00981097">
      <w:pPr>
        <w:rPr>
          <w:rFonts w:ascii="微软雅黑" w:eastAsia="微软雅黑" w:hAnsi="微软雅黑"/>
        </w:rPr>
      </w:pPr>
    </w:p>
    <w:p w:rsidR="00D04646" w:rsidRDefault="00D04646" w:rsidP="00981097">
      <w:pPr>
        <w:rPr>
          <w:rFonts w:ascii="微软雅黑" w:eastAsia="微软雅黑" w:hAnsi="微软雅黑"/>
        </w:rPr>
      </w:pPr>
    </w:p>
    <w:p w:rsidR="00D04646" w:rsidRDefault="00D04646" w:rsidP="00981097">
      <w:pPr>
        <w:rPr>
          <w:rFonts w:ascii="微软雅黑" w:eastAsia="微软雅黑" w:hAnsi="微软雅黑"/>
        </w:rPr>
      </w:pPr>
    </w:p>
    <w:p w:rsidR="00D04646" w:rsidRDefault="00D04646" w:rsidP="00981097">
      <w:pPr>
        <w:rPr>
          <w:rFonts w:ascii="微软雅黑" w:eastAsia="微软雅黑" w:hAnsi="微软雅黑"/>
        </w:rPr>
      </w:pPr>
    </w:p>
    <w:p w:rsidR="00D04646" w:rsidRDefault="00D04646" w:rsidP="00981097">
      <w:pPr>
        <w:rPr>
          <w:rFonts w:ascii="微软雅黑" w:eastAsia="微软雅黑" w:hAnsi="微软雅黑"/>
        </w:rPr>
      </w:pPr>
    </w:p>
    <w:p w:rsidR="00D04646" w:rsidRDefault="00D04646" w:rsidP="00981097">
      <w:pPr>
        <w:rPr>
          <w:rFonts w:ascii="微软雅黑" w:eastAsia="微软雅黑" w:hAnsi="微软雅黑"/>
        </w:rPr>
      </w:pPr>
    </w:p>
    <w:p w:rsidR="00D04646" w:rsidRDefault="00D04646" w:rsidP="00981097">
      <w:pPr>
        <w:rPr>
          <w:rFonts w:ascii="微软雅黑" w:eastAsia="微软雅黑" w:hAnsi="微软雅黑"/>
        </w:rPr>
      </w:pPr>
    </w:p>
    <w:p w:rsidR="00D04646" w:rsidRDefault="00D04646" w:rsidP="00981097">
      <w:pPr>
        <w:rPr>
          <w:rFonts w:ascii="微软雅黑" w:eastAsia="微软雅黑" w:hAnsi="微软雅黑"/>
        </w:rPr>
      </w:pPr>
    </w:p>
    <w:p w:rsidR="00D04646" w:rsidRPr="00583459" w:rsidRDefault="00D04646" w:rsidP="00981097">
      <w:pPr>
        <w:rPr>
          <w:rFonts w:ascii="微软雅黑" w:eastAsia="微软雅黑" w:hAnsi="微软雅黑"/>
        </w:rPr>
      </w:pP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1" w:name="_Toc302383017"/>
      <w:bookmarkStart w:id="2" w:name="_Toc5134819"/>
      <w:r w:rsidRPr="00583459">
        <w:rPr>
          <w:rFonts w:ascii="微软雅黑" w:eastAsia="微软雅黑" w:hAnsi="微软雅黑" w:hint="eastAsia"/>
        </w:rPr>
        <w:t>1引言</w:t>
      </w:r>
      <w:bookmarkEnd w:id="1"/>
      <w:bookmarkEnd w:id="2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3" w:name="_Toc302383018"/>
      <w:bookmarkStart w:id="4" w:name="_Toc5134820"/>
      <w:r w:rsidRPr="00583459">
        <w:rPr>
          <w:rFonts w:ascii="微软雅黑" w:eastAsia="微软雅黑" w:hAnsi="微软雅黑" w:hint="eastAsia"/>
        </w:rPr>
        <w:t>1.1文档标识</w:t>
      </w:r>
      <w:bookmarkEnd w:id="3"/>
      <w:bookmarkEnd w:id="4"/>
    </w:p>
    <w:p w:rsidR="004B0AF2" w:rsidRDefault="008554D0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</w:t>
      </w:r>
      <w:r w:rsidR="00923B3E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923B3E">
        <w:rPr>
          <w:rFonts w:ascii="微软雅黑" w:eastAsia="微软雅黑" w:hAnsi="微软雅黑" w:hint="eastAsia"/>
        </w:rPr>
        <w:t>《</w:t>
      </w:r>
      <w:r w:rsidR="00D30B76">
        <w:rPr>
          <w:rFonts w:ascii="微软雅黑" w:eastAsia="微软雅黑" w:hAnsi="微软雅黑" w:hint="eastAsia"/>
        </w:rPr>
        <w:t>软件（结构）设计说明</w:t>
      </w:r>
      <w:r w:rsidR="00923B3E">
        <w:rPr>
          <w:rFonts w:ascii="微软雅黑" w:eastAsia="微软雅黑" w:hAnsi="微软雅黑" w:hint="eastAsia"/>
        </w:rPr>
        <w:t>》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</w:t>
      </w:r>
      <w:r w:rsidR="008554D0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1E2BF2">
        <w:rPr>
          <w:rFonts w:ascii="微软雅黑" w:eastAsia="微软雅黑" w:hAnsi="微软雅黑" w:hint="eastAsia"/>
        </w:rPr>
        <w:t>“</w:t>
      </w:r>
      <w:r w:rsidR="00D30B76">
        <w:rPr>
          <w:rFonts w:ascii="微软雅黑" w:hAnsi="微软雅黑" w:hint="eastAsia"/>
        </w:rPr>
        <w:t>Software</w:t>
      </w:r>
      <w:r w:rsidR="00D30B76">
        <w:rPr>
          <w:rFonts w:ascii="微软雅黑" w:hAnsi="微软雅黑"/>
        </w:rPr>
        <w:t xml:space="preserve"> </w:t>
      </w:r>
      <w:r w:rsidR="00D30B76" w:rsidRPr="00E20C67">
        <w:rPr>
          <w:rFonts w:ascii="微软雅黑" w:hAnsi="微软雅黑" w:hint="eastAsia"/>
        </w:rPr>
        <w:t>Design Description</w:t>
      </w:r>
      <w:r w:rsidR="00D30B76">
        <w:rPr>
          <w:rFonts w:ascii="微软雅黑" w:eastAsia="微软雅黑" w:hAnsi="微软雅黑" w:hint="eastAsia"/>
        </w:rPr>
        <w:t>（S</w:t>
      </w:r>
      <w:r w:rsidR="00D30B76">
        <w:rPr>
          <w:rFonts w:ascii="微软雅黑" w:eastAsia="微软雅黑" w:hAnsi="微软雅黑"/>
        </w:rPr>
        <w:t>DD</w:t>
      </w:r>
      <w:r w:rsidR="00D30B76">
        <w:rPr>
          <w:rFonts w:ascii="微软雅黑" w:eastAsia="微软雅黑" w:hAnsi="微软雅黑" w:hint="eastAsia"/>
        </w:rPr>
        <w:t>）</w:t>
      </w:r>
      <w:r w:rsidR="001E2BF2">
        <w:rPr>
          <w:rFonts w:ascii="微软雅黑" w:eastAsia="微软雅黑" w:hAnsi="微软雅黑" w:hint="eastAsia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r w:rsidR="00B93F3D">
        <w:rPr>
          <w:rFonts w:ascii="微软雅黑" w:eastAsia="微软雅黑" w:hAnsi="微软雅黑" w:hint="eastAsia"/>
        </w:rPr>
        <w:t>1.0</w:t>
      </w:r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8707B7">
        <w:rPr>
          <w:rFonts w:ascii="微软雅黑" w:eastAsia="微软雅黑" w:hAnsi="微软雅黑"/>
        </w:rPr>
        <w:t>4NF</w:t>
      </w:r>
      <w:r w:rsidR="00FC7972">
        <w:rPr>
          <w:rFonts w:ascii="微软雅黑" w:eastAsia="微软雅黑" w:hAnsi="微软雅黑" w:hint="eastAsia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6A3133">
        <w:rPr>
          <w:rFonts w:ascii="微软雅黑" w:eastAsia="微软雅黑" w:hAnsi="微软雅黑" w:hint="eastAsia"/>
        </w:rPr>
        <w:t>-</w:t>
      </w:r>
      <w:r w:rsidR="00D30B76">
        <w:rPr>
          <w:rFonts w:ascii="微软雅黑" w:eastAsia="微软雅黑" w:hAnsi="微软雅黑" w:hint="eastAsia"/>
        </w:rPr>
        <w:t>S</w:t>
      </w:r>
      <w:r w:rsidR="00D30B76">
        <w:rPr>
          <w:rFonts w:ascii="微软雅黑" w:eastAsia="微软雅黑" w:hAnsi="微软雅黑"/>
        </w:rPr>
        <w:t>DD</w:t>
      </w:r>
      <w:r w:rsidR="00B93F3D">
        <w:rPr>
          <w:rFonts w:ascii="微软雅黑" w:eastAsia="微软雅黑" w:hAnsi="微软雅黑" w:hint="eastAsia"/>
        </w:rPr>
        <w:t>-1.0</w:t>
      </w:r>
      <w:r w:rsidR="006A3133">
        <w:rPr>
          <w:rFonts w:ascii="微软雅黑" w:eastAsia="微软雅黑" w:hAnsi="微软雅黑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5" w:name="_Toc302383019"/>
      <w:bookmarkStart w:id="6" w:name="_Toc5134821"/>
      <w:r w:rsidRPr="00583459">
        <w:rPr>
          <w:rFonts w:ascii="微软雅黑" w:eastAsia="微软雅黑" w:hAnsi="微软雅黑" w:hint="eastAsia"/>
        </w:rPr>
        <w:t>1.2项目概述</w:t>
      </w:r>
      <w:bookmarkEnd w:id="5"/>
      <w:bookmarkEnd w:id="6"/>
    </w:p>
    <w:p w:rsidR="006A3133" w:rsidRPr="008E6B81" w:rsidRDefault="004B0AF2" w:rsidP="00390364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 w:rsidR="008707B7">
        <w:rPr>
          <w:rFonts w:ascii="微软雅黑" w:eastAsia="微软雅黑" w:hAnsi="微软雅黑" w:hint="eastAsia"/>
        </w:rPr>
        <w:t>‘</w:t>
      </w:r>
      <w:r w:rsidR="008707B7" w:rsidRPr="008707B7">
        <w:rPr>
          <w:rFonts w:ascii="微软雅黑" w:eastAsia="微软雅黑" w:hAnsi="微软雅黑" w:hint="eastAsia"/>
        </w:rPr>
        <w:t>I Ask</w:t>
      </w:r>
      <w:r w:rsidR="008707B7">
        <w:rPr>
          <w:rFonts w:ascii="微软雅黑" w:eastAsia="微软雅黑" w:hAnsi="微软雅黑" w:hint="eastAsia"/>
        </w:rPr>
        <w:t>’</w:t>
      </w:r>
      <w:r w:rsidR="008707B7" w:rsidRPr="008707B7">
        <w:rPr>
          <w:rFonts w:ascii="微软雅黑" w:eastAsia="微软雅黑" w:hAnsi="微软雅黑" w:hint="eastAsia"/>
        </w:rPr>
        <w:t>爱问论坛软件设计与开发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项目”）的开发过程。</w:t>
      </w:r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r w:rsidR="006A3133" w:rsidRPr="008E6B81">
        <w:rPr>
          <w:rFonts w:ascii="微软雅黑" w:eastAsia="微软雅黑" w:hAnsi="微软雅黑" w:hint="eastAsia"/>
        </w:rPr>
        <w:t>项目由</w:t>
      </w:r>
      <w:r w:rsidR="008707B7">
        <w:rPr>
          <w:rFonts w:ascii="微软雅黑" w:eastAsia="微软雅黑" w:hAnsi="微软雅黑" w:hint="eastAsia"/>
        </w:rPr>
        <w:t>404</w:t>
      </w:r>
      <w:r w:rsidR="008707B7">
        <w:rPr>
          <w:rFonts w:ascii="微软雅黑" w:eastAsia="微软雅黑" w:hAnsi="微软雅黑"/>
        </w:rPr>
        <w:t xml:space="preserve"> NOT FOUND</w:t>
      </w:r>
      <w:r w:rsidR="008707B7">
        <w:rPr>
          <w:rFonts w:ascii="微软雅黑" w:eastAsia="微软雅黑" w:hAnsi="微软雅黑" w:hint="eastAsia"/>
        </w:rPr>
        <w:t>工作室（以下简称“工作室</w:t>
      </w:r>
      <w:r w:rsidR="006A3133" w:rsidRPr="008E6B81">
        <w:rPr>
          <w:rFonts w:ascii="微软雅黑" w:eastAsia="微软雅黑" w:hAnsi="微软雅黑" w:hint="eastAsia"/>
        </w:rPr>
        <w:t>”）</w:t>
      </w:r>
      <w:r w:rsidR="008707B7">
        <w:rPr>
          <w:rFonts w:ascii="微软雅黑" w:eastAsia="微软雅黑" w:hAnsi="微软雅黑" w:hint="eastAsia"/>
        </w:rPr>
        <w:t>提出并</w:t>
      </w:r>
      <w:r w:rsidR="006A3133" w:rsidRPr="008E6B81">
        <w:rPr>
          <w:rFonts w:ascii="微软雅黑" w:eastAsia="微软雅黑" w:hAnsi="微软雅黑" w:hint="eastAsia"/>
        </w:rPr>
        <w:t>负责实施</w:t>
      </w:r>
      <w:r w:rsidR="00F82D52" w:rsidRPr="008E6B81">
        <w:rPr>
          <w:rFonts w:ascii="微软雅黑" w:eastAsia="微软雅黑" w:hAnsi="微软雅黑" w:hint="eastAsia"/>
        </w:rPr>
        <w:t>，该项目标识号为“</w:t>
      </w:r>
      <w:r w:rsidR="008707B7">
        <w:rPr>
          <w:rFonts w:ascii="微软雅黑" w:eastAsia="微软雅黑" w:hAnsi="微软雅黑" w:hint="eastAsia"/>
        </w:rPr>
        <w:t>4</w:t>
      </w:r>
      <w:r w:rsidR="008707B7">
        <w:rPr>
          <w:rFonts w:ascii="微软雅黑" w:eastAsia="微软雅黑" w:hAnsi="微软雅黑"/>
        </w:rPr>
        <w:t>NF</w:t>
      </w:r>
      <w:r w:rsidR="00F82D52" w:rsidRPr="008E6B81">
        <w:rPr>
          <w:rFonts w:ascii="微软雅黑" w:eastAsia="微软雅黑" w:hAnsi="微软雅黑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F82D52" w:rsidRPr="008E6B81">
        <w:rPr>
          <w:rFonts w:ascii="微软雅黑" w:eastAsia="微软雅黑" w:hAnsi="微软雅黑" w:hint="eastAsia"/>
        </w:rPr>
        <w:t>”，其软件产品版本号为</w:t>
      </w:r>
      <w:r w:rsidR="00F82D52">
        <w:rPr>
          <w:rFonts w:ascii="微软雅黑" w:eastAsia="微软雅黑" w:hAnsi="微软雅黑" w:hint="eastAsia"/>
        </w:rPr>
        <w:t>“</w:t>
      </w:r>
      <w:r w:rsidR="00F82D52" w:rsidRPr="008E6B81">
        <w:rPr>
          <w:rFonts w:ascii="微软雅黑" w:eastAsia="微软雅黑" w:hAnsi="微软雅黑"/>
        </w:rPr>
        <w:t>1.0</w:t>
      </w:r>
      <w:r w:rsidR="00F82D52">
        <w:rPr>
          <w:rFonts w:ascii="微软雅黑" w:eastAsia="微软雅黑" w:hAnsi="微软雅黑"/>
        </w:rPr>
        <w:t>”</w:t>
      </w:r>
      <w:r w:rsidR="00F82D52" w:rsidRPr="008E6B81">
        <w:rPr>
          <w:rFonts w:ascii="微软雅黑" w:eastAsia="微软雅黑" w:hAnsi="微软雅黑" w:hint="eastAsia"/>
        </w:rPr>
        <w:t>，包括</w:t>
      </w:r>
      <w:r w:rsidR="00F82D52">
        <w:rPr>
          <w:rFonts w:ascii="微软雅黑" w:eastAsia="微软雅黑" w:hAnsi="微软雅黑" w:hint="eastAsia"/>
        </w:rPr>
        <w:t>三</w:t>
      </w:r>
      <w:r w:rsidR="00F82D52" w:rsidRPr="008E6B81">
        <w:rPr>
          <w:rFonts w:ascii="微软雅黑" w:eastAsia="微软雅黑" w:hAnsi="微软雅黑" w:hint="eastAsia"/>
        </w:rPr>
        <w:t>个内部版本，分别是</w:t>
      </w:r>
      <w:r w:rsidR="00F82D52" w:rsidRPr="008E6B81">
        <w:rPr>
          <w:rFonts w:ascii="微软雅黑" w:eastAsia="微软雅黑" w:hAnsi="微软雅黑"/>
        </w:rPr>
        <w:t>0.1</w:t>
      </w:r>
      <w:r w:rsidR="00F82D52" w:rsidRPr="008E6B81">
        <w:rPr>
          <w:rFonts w:ascii="微软雅黑" w:eastAsia="微软雅黑" w:hAnsi="微软雅黑" w:hint="eastAsia"/>
        </w:rPr>
        <w:t>版</w:t>
      </w:r>
      <w:r w:rsidR="00F82D52">
        <w:rPr>
          <w:rFonts w:ascii="微软雅黑" w:eastAsia="微软雅黑" w:hAnsi="微软雅黑" w:hint="eastAsia"/>
        </w:rPr>
        <w:t>、</w:t>
      </w:r>
      <w:r w:rsidR="00F82D52">
        <w:rPr>
          <w:rFonts w:ascii="微软雅黑" w:eastAsia="微软雅黑" w:hAnsi="微软雅黑"/>
        </w:rPr>
        <w:t>0.2</w:t>
      </w:r>
      <w:r w:rsidR="00F82D52">
        <w:rPr>
          <w:rFonts w:ascii="微软雅黑" w:eastAsia="微软雅黑" w:hAnsi="微软雅黑" w:hint="eastAsia"/>
        </w:rPr>
        <w:t>版</w:t>
      </w:r>
      <w:r w:rsidR="00F82D52" w:rsidRPr="008E6B81">
        <w:rPr>
          <w:rFonts w:ascii="微软雅黑" w:eastAsia="微软雅黑" w:hAnsi="微软雅黑" w:hint="eastAsia"/>
        </w:rPr>
        <w:t>和</w:t>
      </w:r>
      <w:r w:rsidR="00F82D52" w:rsidRPr="008E6B81">
        <w:rPr>
          <w:rFonts w:ascii="微软雅黑" w:eastAsia="微软雅黑" w:hAnsi="微软雅黑"/>
        </w:rPr>
        <w:t>0.</w:t>
      </w:r>
      <w:r w:rsidR="00F82D52">
        <w:rPr>
          <w:rFonts w:ascii="微软雅黑" w:eastAsia="微软雅黑" w:hAnsi="微软雅黑"/>
        </w:rPr>
        <w:t>3</w:t>
      </w:r>
      <w:r w:rsidR="00F82D52" w:rsidRPr="008E6B81">
        <w:rPr>
          <w:rFonts w:ascii="微软雅黑" w:eastAsia="微软雅黑" w:hAnsi="微软雅黑" w:hint="eastAsia"/>
        </w:rPr>
        <w:t>版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86017B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 w:hint="eastAsia"/>
        </w:rPr>
        <w:t>sk爱问论坛是一个</w:t>
      </w:r>
      <w:r w:rsidR="008707B7">
        <w:rPr>
          <w:rFonts w:ascii="微软雅黑" w:eastAsia="微软雅黑" w:hAnsi="微软雅黑" w:hint="eastAsia"/>
        </w:rPr>
        <w:t>基于W</w:t>
      </w:r>
      <w:r w:rsidR="008707B7"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的论坛系统</w:t>
      </w:r>
      <w:r w:rsidR="006A3133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它连接各个学校、不同专业</w:t>
      </w:r>
      <w:r w:rsidRPr="008707B7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学生</w:t>
      </w:r>
      <w:r w:rsidRPr="008707B7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，主要为</w:t>
      </w:r>
      <w:r w:rsidR="008707B7" w:rsidRPr="008707B7">
        <w:rPr>
          <w:rFonts w:ascii="微软雅黑" w:eastAsia="微软雅黑" w:hAnsi="微软雅黑" w:hint="eastAsia"/>
        </w:rPr>
        <w:t>在校学生</w:t>
      </w:r>
      <w:r>
        <w:rPr>
          <w:rFonts w:ascii="微软雅黑" w:eastAsia="微软雅黑" w:hAnsi="微软雅黑" w:hint="eastAsia"/>
        </w:rPr>
        <w:t>提供一个</w:t>
      </w:r>
      <w:r w:rsidR="008707B7" w:rsidRPr="008707B7">
        <w:rPr>
          <w:rFonts w:ascii="微软雅黑" w:eastAsia="微软雅黑" w:hAnsi="微软雅黑" w:hint="eastAsia"/>
        </w:rPr>
        <w:t>网络问答社区。在该论坛中，用户可以根据自己的需求去搜索相应的问答，或者发布自己的提问；亦可凭借自己的知识、见解对其他人的提问进行解答。该平台旨在促进用户分享彼此的知识、经验和见解，为中文互联网源源不断地提供多种多样的信息。</w:t>
      </w:r>
    </w:p>
    <w:p w:rsidR="006A3133" w:rsidRPr="008E6B81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工作室将</w:t>
      </w:r>
      <w:r w:rsidR="006A3133" w:rsidRPr="008E6B81"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 w:hint="eastAsia"/>
        </w:rPr>
        <w:t>上述设想</w:t>
      </w:r>
      <w:r w:rsidR="006A3133" w:rsidRPr="008E6B81">
        <w:rPr>
          <w:rFonts w:ascii="微软雅黑" w:eastAsia="微软雅黑" w:hAnsi="微软雅黑" w:hint="eastAsia"/>
        </w:rPr>
        <w:t>，</w:t>
      </w:r>
      <w:r w:rsidR="006A3133">
        <w:rPr>
          <w:rFonts w:ascii="微软雅黑" w:eastAsia="微软雅黑" w:hAnsi="微软雅黑" w:hint="eastAsia"/>
        </w:rPr>
        <w:t>深度定制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sk项目的内部逻辑架构及</w:t>
      </w:r>
      <w:r w:rsidR="006A3133">
        <w:rPr>
          <w:rFonts w:ascii="微软雅黑" w:eastAsia="微软雅黑" w:hAnsi="微软雅黑" w:hint="eastAsia"/>
        </w:rPr>
        <w:t>人机界面，</w:t>
      </w:r>
      <w:r w:rsidR="006A3133" w:rsidRPr="008E6B81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“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”</w:t>
      </w:r>
      <w:r w:rsidRPr="008707B7">
        <w:rPr>
          <w:rFonts w:ascii="微软雅黑" w:eastAsia="微软雅黑" w:hAnsi="微软雅黑" w:hint="eastAsia"/>
        </w:rPr>
        <w:t>爱问论坛软件</w:t>
      </w:r>
      <w:r>
        <w:rPr>
          <w:rFonts w:ascii="微软雅黑" w:eastAsia="微软雅黑" w:hAnsi="微软雅黑" w:hint="eastAsia"/>
        </w:rPr>
        <w:t>的</w:t>
      </w:r>
      <w:r w:rsidRPr="008707B7">
        <w:rPr>
          <w:rFonts w:ascii="微软雅黑" w:eastAsia="微软雅黑" w:hAnsi="微软雅黑" w:hint="eastAsia"/>
        </w:rPr>
        <w:t>设计与开发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7" w:name="_Toc302383020"/>
      <w:bookmarkStart w:id="8" w:name="_Toc5134822"/>
      <w:r w:rsidRPr="00583459">
        <w:rPr>
          <w:rFonts w:ascii="微软雅黑" w:eastAsia="微软雅黑" w:hAnsi="微软雅黑" w:hint="eastAsia"/>
        </w:rPr>
        <w:t>1.3文档概述</w:t>
      </w:r>
      <w:bookmarkEnd w:id="7"/>
      <w:bookmarkEnd w:id="8"/>
    </w:p>
    <w:p w:rsidR="006A3133" w:rsidRDefault="006A3133" w:rsidP="00D30B76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Pr="0086017B">
        <w:rPr>
          <w:rFonts w:ascii="微软雅黑" w:eastAsia="微软雅黑" w:hAnsi="微软雅黑" w:hint="eastAsia"/>
        </w:rPr>
        <w:t>《</w:t>
      </w:r>
      <w:r w:rsidR="00842FDE" w:rsidRPr="0086017B">
        <w:rPr>
          <w:rFonts w:ascii="微软雅黑" w:eastAsia="微软雅黑" w:hAnsi="微软雅黑" w:hint="eastAsia"/>
        </w:rPr>
        <w:t>国标</w:t>
      </w:r>
      <w:r w:rsidR="00842FDE"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 w:rsidRPr="008E6B81">
        <w:rPr>
          <w:rFonts w:ascii="微软雅黑" w:eastAsia="微软雅黑" w:hAnsi="微软雅黑" w:hint="eastAsia"/>
        </w:rPr>
        <w:t>制定</w:t>
      </w:r>
      <w:r w:rsidR="0086017B">
        <w:rPr>
          <w:rFonts w:ascii="微软雅黑" w:eastAsia="微软雅黑" w:hAnsi="微软雅黑" w:hint="eastAsia"/>
        </w:rPr>
        <w:t>，属于技术文档，仅限于工作室的</w:t>
      </w:r>
      <w:r w:rsidR="00F55A18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相关人员</w:t>
      </w:r>
      <w:r w:rsidRPr="008E6B81">
        <w:rPr>
          <w:rFonts w:ascii="微软雅黑" w:eastAsia="微软雅黑" w:hAnsi="微软雅黑" w:hint="eastAsia"/>
        </w:rPr>
        <w:t>阅读。</w:t>
      </w:r>
    </w:p>
    <w:p w:rsidR="00D30B76" w:rsidRPr="00D30B76" w:rsidRDefault="00D30B76" w:rsidP="00D30B76">
      <w:pPr>
        <w:ind w:firstLineChars="200" w:firstLine="420"/>
        <w:rPr>
          <w:rFonts w:ascii="微软雅黑" w:eastAsia="微软雅黑" w:hAnsi="微软雅黑"/>
        </w:rPr>
      </w:pPr>
      <w:r w:rsidRPr="00D30B76">
        <w:rPr>
          <w:rFonts w:ascii="微软雅黑" w:eastAsia="微软雅黑" w:hAnsi="微软雅黑" w:hint="eastAsia"/>
        </w:rPr>
        <w:t>《软件（结构）设计说明》描述了计算机软件配置项CSCI的设计。该文档描述了CSCI级设计决策、CSCI体系结构设计（概要设计）和实现该软件所需的详细设计，可用《接口设计说明》和《数据库（顶层）设计说明》加以补充。该文档连同相关的《接口设计说明》和《数据库（顶层）设计说明》是实现软件的基础，向需方提供了设计的可视性，为软件支持提供了所需要的信息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9" w:name="_Toc302383021"/>
      <w:bookmarkStart w:id="10" w:name="_Toc5134823"/>
      <w:r w:rsidRPr="00583459">
        <w:rPr>
          <w:rFonts w:ascii="微软雅黑" w:eastAsia="微软雅黑" w:hAnsi="微软雅黑" w:hint="eastAsia"/>
        </w:rPr>
        <w:t>1.4参考文档</w:t>
      </w:r>
      <w:bookmarkEnd w:id="9"/>
      <w:bookmarkEnd w:id="10"/>
    </w:p>
    <w:p w:rsidR="00F55A18" w:rsidRPr="0086017B" w:rsidRDefault="00F55A18" w:rsidP="0086017B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</w:p>
    <w:p w:rsidR="00B93F3D" w:rsidRDefault="00B93F3D" w:rsidP="00B93F3D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="0086017B" w:rsidRPr="0086017B">
        <w:rPr>
          <w:rFonts w:ascii="微软雅黑" w:eastAsia="微软雅黑" w:hAnsi="微软雅黑" w:hint="eastAsia"/>
        </w:rPr>
        <w:t>4</w:t>
      </w:r>
      <w:r w:rsidR="0086017B" w:rsidRPr="0086017B">
        <w:rPr>
          <w:rFonts w:ascii="微软雅黑" w:eastAsia="微软雅黑" w:hAnsi="微软雅黑"/>
        </w:rPr>
        <w:t>NF-IAsk</w:t>
      </w:r>
      <w:r w:rsidRPr="0086017B">
        <w:rPr>
          <w:rFonts w:ascii="微软雅黑" w:eastAsia="微软雅黑" w:hAnsi="微软雅黑" w:hint="eastAsia"/>
        </w:rPr>
        <w:t>-SDS-1.0 软件文档规范》</w:t>
      </w:r>
      <w:r>
        <w:rPr>
          <w:rFonts w:ascii="微软雅黑" w:eastAsia="微软雅黑" w:hAnsi="微软雅黑" w:hint="eastAsia"/>
        </w:rPr>
        <w:t>，</w:t>
      </w:r>
      <w:r w:rsidR="0086017B">
        <w:rPr>
          <w:rFonts w:ascii="微软雅黑" w:eastAsia="微软雅黑" w:hAnsi="微软雅黑" w:hint="eastAsia"/>
        </w:rPr>
        <w:t>工作室</w:t>
      </w:r>
      <w:r>
        <w:rPr>
          <w:rFonts w:ascii="微软雅黑" w:eastAsia="微软雅黑" w:hAnsi="微软雅黑" w:hint="eastAsia"/>
        </w:rPr>
        <w:t>编写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6263B0" w:rsidRDefault="00301729" w:rsidP="0086017B">
      <w:pPr>
        <w:pStyle w:val="1"/>
        <w:rPr>
          <w:rFonts w:ascii="微软雅黑" w:eastAsia="微软雅黑" w:hAnsi="微软雅黑"/>
        </w:rPr>
      </w:pPr>
      <w:bookmarkStart w:id="11" w:name="_Toc302383022"/>
      <w:bookmarkStart w:id="12" w:name="_Toc5134824"/>
      <w:r w:rsidRPr="00583459">
        <w:rPr>
          <w:rFonts w:ascii="微软雅黑" w:eastAsia="微软雅黑" w:hAnsi="微软雅黑" w:hint="eastAsia"/>
        </w:rPr>
        <w:t>2</w:t>
      </w:r>
      <w:bookmarkEnd w:id="11"/>
      <w:r w:rsidR="0086017B">
        <w:rPr>
          <w:rFonts w:ascii="微软雅黑" w:eastAsia="微软雅黑" w:hAnsi="微软雅黑"/>
        </w:rPr>
        <w:t xml:space="preserve"> </w:t>
      </w:r>
      <w:r w:rsidR="00D30B76">
        <w:rPr>
          <w:rFonts w:ascii="微软雅黑" w:eastAsia="微软雅黑" w:hAnsi="微软雅黑"/>
        </w:rPr>
        <w:t>CSCI</w:t>
      </w:r>
      <w:r w:rsidR="00D30B76">
        <w:rPr>
          <w:rFonts w:ascii="微软雅黑" w:eastAsia="微软雅黑" w:hAnsi="微软雅黑" w:hint="eastAsia"/>
        </w:rPr>
        <w:t>级设计决策</w:t>
      </w:r>
      <w:bookmarkEnd w:id="12"/>
    </w:p>
    <w:p w:rsidR="00D34D7B" w:rsidRPr="00D34D7B" w:rsidRDefault="00C8071E" w:rsidP="00D34D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对于典型的数据库管理</w:t>
      </w:r>
      <w:r w:rsidR="00D34D7B" w:rsidRPr="00D34D7B">
        <w:rPr>
          <w:rFonts w:ascii="微软雅黑" w:eastAsia="微软雅黑" w:hAnsi="微软雅黑" w:hint="eastAsia"/>
        </w:rPr>
        <w:t xml:space="preserve">系统，尤其是对像论坛这样的数据流量特别大的网络管理系统，必须要满足使用方便、操作灵活等设计需求。本系统在设计时应满足以下几个目标： </w:t>
      </w:r>
    </w:p>
    <w:p w:rsidR="00C8071E" w:rsidRDefault="00D34D7B" w:rsidP="00C8071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8071E">
        <w:rPr>
          <w:rFonts w:ascii="微软雅黑" w:eastAsia="微软雅黑" w:hAnsi="微软雅黑" w:hint="eastAsia"/>
        </w:rPr>
        <w:t>采用人机对话的操作方式，界面设计美观友好，信息查看灵活、方便、快捷、准确，数据存储安全可靠。</w:t>
      </w:r>
    </w:p>
    <w:p w:rsidR="00C8071E" w:rsidRDefault="00D34D7B" w:rsidP="00C8071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8071E">
        <w:rPr>
          <w:rFonts w:ascii="微软雅黑" w:eastAsia="微软雅黑" w:hAnsi="微软雅黑" w:hint="eastAsia"/>
        </w:rPr>
        <w:t>全面展示系统内所有分类的帖子，并进行分页显示。</w:t>
      </w:r>
    </w:p>
    <w:p w:rsidR="00C8071E" w:rsidRDefault="00D34D7B" w:rsidP="00C8071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8071E">
        <w:rPr>
          <w:rFonts w:ascii="微软雅黑" w:eastAsia="微软雅黑" w:hAnsi="微软雅黑" w:hint="eastAsia"/>
        </w:rPr>
        <w:t>为用户提供一个方便、快捷的主题信息查看功能。</w:t>
      </w:r>
    </w:p>
    <w:p w:rsidR="00C8071E" w:rsidRDefault="00D34D7B" w:rsidP="00C8071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8071E">
        <w:rPr>
          <w:rFonts w:ascii="微软雅黑" w:eastAsia="微软雅黑" w:hAnsi="微软雅黑" w:hint="eastAsia"/>
        </w:rPr>
        <w:t>实现在线发表帖子。</w:t>
      </w:r>
    </w:p>
    <w:p w:rsidR="00C8071E" w:rsidRDefault="00D34D7B" w:rsidP="00C8071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8071E">
        <w:rPr>
          <w:rFonts w:ascii="微软雅黑" w:eastAsia="微软雅黑" w:hAnsi="微软雅黑" w:hint="eastAsia"/>
        </w:rPr>
        <w:t>提供登录模块，主要用开管理员登录系统和发表帖子时留下发表者的信息。</w:t>
      </w:r>
    </w:p>
    <w:p w:rsidR="00C8071E" w:rsidRDefault="00D34D7B" w:rsidP="00C8071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8071E">
        <w:rPr>
          <w:rFonts w:ascii="微软雅黑" w:eastAsia="微软雅黑" w:hAnsi="微软雅黑" w:hint="eastAsia"/>
        </w:rPr>
        <w:t>用户随时都可以查看自己发表的帖子。</w:t>
      </w:r>
    </w:p>
    <w:p w:rsidR="00C8071E" w:rsidRDefault="00D34D7B" w:rsidP="00C8071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8071E">
        <w:rPr>
          <w:rFonts w:ascii="微软雅黑" w:eastAsia="微软雅黑" w:hAnsi="微软雅黑" w:hint="eastAsia"/>
        </w:rPr>
        <w:t>对用户输入的数据，系统进行严格的数据检验，尽可能排除人为的错误。</w:t>
      </w:r>
    </w:p>
    <w:p w:rsidR="00C8071E" w:rsidRDefault="00D34D7B" w:rsidP="00C8071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8071E">
        <w:rPr>
          <w:rFonts w:ascii="微软雅黑" w:eastAsia="微软雅黑" w:hAnsi="微软雅黑" w:hint="eastAsia"/>
        </w:rPr>
        <w:t>系统最大限度地实现了易维护性和易操作性。</w:t>
      </w:r>
    </w:p>
    <w:p w:rsidR="00D30B76" w:rsidRPr="00C8071E" w:rsidRDefault="00D34D7B" w:rsidP="00C8071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8071E">
        <w:rPr>
          <w:rFonts w:ascii="微软雅黑" w:eastAsia="微软雅黑" w:hAnsi="微软雅黑" w:hint="eastAsia"/>
        </w:rPr>
        <w:t>系统运行稳定安全可靠。</w:t>
      </w:r>
    </w:p>
    <w:p w:rsidR="00D30B76" w:rsidRPr="00F512E6" w:rsidRDefault="00D30B76" w:rsidP="00F512E6">
      <w:pPr>
        <w:pStyle w:val="1"/>
        <w:rPr>
          <w:rFonts w:ascii="微软雅黑" w:eastAsia="微软雅黑" w:hAnsi="微软雅黑"/>
        </w:rPr>
      </w:pPr>
      <w:bookmarkStart w:id="13" w:name="_Toc5134825"/>
      <w:r>
        <w:rPr>
          <w:rFonts w:ascii="微软雅黑" w:eastAsia="微软雅黑" w:hAnsi="微软雅黑"/>
        </w:rPr>
        <w:t>3 CSCI</w:t>
      </w:r>
      <w:r>
        <w:rPr>
          <w:rFonts w:ascii="微软雅黑" w:eastAsia="微软雅黑" w:hAnsi="微软雅黑" w:hint="eastAsia"/>
        </w:rPr>
        <w:t>体系结构设计</w:t>
      </w:r>
      <w:bookmarkEnd w:id="13"/>
    </w:p>
    <w:p w:rsidR="006263B0" w:rsidRDefault="00D30B76" w:rsidP="006263B0">
      <w:pPr>
        <w:pStyle w:val="2"/>
        <w:rPr>
          <w:rFonts w:ascii="微软雅黑" w:eastAsia="微软雅黑" w:hAnsi="微软雅黑"/>
        </w:rPr>
      </w:pPr>
      <w:bookmarkStart w:id="14" w:name="_Toc302383024"/>
      <w:bookmarkStart w:id="15" w:name="_Toc5134826"/>
      <w:r>
        <w:rPr>
          <w:rFonts w:ascii="微软雅黑" w:eastAsia="微软雅黑" w:hAnsi="微软雅黑"/>
        </w:rPr>
        <w:t>3</w:t>
      </w:r>
      <w:r w:rsidR="006263B0">
        <w:rPr>
          <w:rFonts w:ascii="微软雅黑" w:eastAsia="微软雅黑" w:hAnsi="微软雅黑" w:hint="eastAsia"/>
        </w:rPr>
        <w:t>.</w:t>
      </w:r>
      <w:bookmarkEnd w:id="14"/>
      <w:r>
        <w:rPr>
          <w:rFonts w:ascii="微软雅黑" w:eastAsia="微软雅黑" w:hAnsi="微软雅黑"/>
        </w:rPr>
        <w:t xml:space="preserve">1 </w:t>
      </w:r>
      <w:r>
        <w:rPr>
          <w:rFonts w:ascii="微软雅黑" w:eastAsia="微软雅黑" w:hAnsi="微软雅黑" w:hint="eastAsia"/>
        </w:rPr>
        <w:t>程序（模块）划分</w:t>
      </w:r>
      <w:bookmarkEnd w:id="15"/>
    </w:p>
    <w:p w:rsidR="00D34D7B" w:rsidRPr="009B0D3D" w:rsidRDefault="00F512E6" w:rsidP="00D34D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本程序将分为前端后台两大模块，同时根据用户类别分为普通用户端和系统管理员端两大模块。模块间的相互关系见3</w:t>
      </w:r>
      <w:r>
        <w:rPr>
          <w:rFonts w:ascii="微软雅黑" w:eastAsia="微软雅黑" w:hAnsi="微软雅黑"/>
        </w:rPr>
        <w:t>.2</w:t>
      </w:r>
      <w:r>
        <w:rPr>
          <w:rFonts w:ascii="微软雅黑" w:eastAsia="微软雅黑" w:hAnsi="微软雅黑" w:hint="eastAsia"/>
        </w:rPr>
        <w:t>节。</w:t>
      </w:r>
    </w:p>
    <w:p w:rsidR="00D30B76" w:rsidRPr="00D34D7B" w:rsidRDefault="00D30B76" w:rsidP="00D30B76"/>
    <w:p w:rsidR="00F512E6" w:rsidRDefault="00D30B76" w:rsidP="00F512E6">
      <w:pPr>
        <w:pStyle w:val="2"/>
        <w:rPr>
          <w:rFonts w:ascii="微软雅黑" w:eastAsia="微软雅黑" w:hAnsi="微软雅黑"/>
        </w:rPr>
      </w:pPr>
      <w:bookmarkStart w:id="16" w:name="_Toc5134827"/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2 </w:t>
      </w:r>
      <w:r>
        <w:rPr>
          <w:rFonts w:ascii="微软雅黑" w:eastAsia="微软雅黑" w:hAnsi="微软雅黑" w:hint="eastAsia"/>
        </w:rPr>
        <w:t>程序（模块）层次结构关系</w:t>
      </w:r>
      <w:bookmarkEnd w:id="16"/>
    </w:p>
    <w:p w:rsidR="00D34D7B" w:rsidRPr="009B0D3D" w:rsidRDefault="00F512E6" w:rsidP="00D34D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前台结构如图1所示。</w:t>
      </w:r>
    </w:p>
    <w:p w:rsidR="00D30B76" w:rsidRPr="00D34D7B" w:rsidRDefault="00F512E6" w:rsidP="00F512E6">
      <w:pPr>
        <w:jc w:val="center"/>
      </w:pPr>
      <w:r>
        <w:rPr>
          <w:noProof/>
        </w:rPr>
        <w:drawing>
          <wp:inline distT="0" distB="0" distL="0" distR="0" wp14:anchorId="62BA9246">
            <wp:extent cx="4508347" cy="1879600"/>
            <wp:effectExtent l="0" t="0" r="6985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89" cy="1893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0B76" w:rsidRPr="00F512E6" w:rsidRDefault="00F512E6" w:rsidP="00F512E6">
      <w:pPr>
        <w:jc w:val="center"/>
        <w:rPr>
          <w:rFonts w:ascii="微软雅黑" w:eastAsia="微软雅黑" w:hAnsi="微软雅黑"/>
        </w:rPr>
      </w:pPr>
      <w:r w:rsidRPr="00F512E6">
        <w:rPr>
          <w:rFonts w:ascii="微软雅黑" w:eastAsia="微软雅黑" w:hAnsi="微软雅黑" w:hint="eastAsia"/>
        </w:rPr>
        <w:t>图1</w:t>
      </w:r>
      <w:r w:rsidRPr="00F512E6">
        <w:rPr>
          <w:rFonts w:ascii="微软雅黑" w:eastAsia="微软雅黑" w:hAnsi="微软雅黑"/>
        </w:rPr>
        <w:t xml:space="preserve"> </w:t>
      </w:r>
      <w:r w:rsidRPr="00F512E6">
        <w:rPr>
          <w:rFonts w:ascii="微软雅黑" w:eastAsia="微软雅黑" w:hAnsi="微软雅黑" w:hint="eastAsia"/>
        </w:rPr>
        <w:t>前台模块结构关系</w:t>
      </w:r>
    </w:p>
    <w:p w:rsidR="00F512E6" w:rsidRPr="00F512E6" w:rsidRDefault="00F512E6" w:rsidP="00F512E6">
      <w:pPr>
        <w:ind w:firstLineChars="200" w:firstLine="420"/>
        <w:rPr>
          <w:rFonts w:ascii="微软雅黑" w:eastAsia="微软雅黑" w:hAnsi="微软雅黑"/>
        </w:rPr>
      </w:pPr>
      <w:r w:rsidRPr="00F512E6">
        <w:rPr>
          <w:rFonts w:ascii="微软雅黑" w:eastAsia="微软雅黑" w:hAnsi="微软雅黑" w:hint="eastAsia"/>
        </w:rPr>
        <w:t>后台结构如图2所示。</w:t>
      </w:r>
    </w:p>
    <w:p w:rsidR="00F512E6" w:rsidRDefault="00F512E6" w:rsidP="00F512E6">
      <w:pPr>
        <w:jc w:val="center"/>
      </w:pPr>
      <w:r>
        <w:rPr>
          <w:noProof/>
        </w:rPr>
        <w:drawing>
          <wp:inline distT="0" distB="0" distL="0" distR="0" wp14:anchorId="3541B64C">
            <wp:extent cx="2523067" cy="1573206"/>
            <wp:effectExtent l="0" t="0" r="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886" cy="157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12E6" w:rsidRDefault="00F512E6" w:rsidP="00F512E6">
      <w:pPr>
        <w:jc w:val="center"/>
        <w:rPr>
          <w:rFonts w:ascii="微软雅黑" w:eastAsia="微软雅黑" w:hAnsi="微软雅黑"/>
        </w:rPr>
      </w:pPr>
      <w:r w:rsidRPr="00F512E6">
        <w:rPr>
          <w:rFonts w:ascii="微软雅黑" w:eastAsia="微软雅黑" w:hAnsi="微软雅黑" w:hint="eastAsia"/>
        </w:rPr>
        <w:t>图2</w:t>
      </w:r>
      <w:r w:rsidRPr="00F512E6">
        <w:rPr>
          <w:rFonts w:ascii="微软雅黑" w:eastAsia="微软雅黑" w:hAnsi="微软雅黑"/>
        </w:rPr>
        <w:t xml:space="preserve"> </w:t>
      </w:r>
      <w:r w:rsidRPr="00F512E6">
        <w:rPr>
          <w:rFonts w:ascii="微软雅黑" w:eastAsia="微软雅黑" w:hAnsi="微软雅黑" w:hint="eastAsia"/>
        </w:rPr>
        <w:t>后台模块结构关系</w:t>
      </w:r>
    </w:p>
    <w:p w:rsidR="00F512E6" w:rsidRDefault="00F512E6" w:rsidP="00F512E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系统结构如图3所示。</w:t>
      </w:r>
    </w:p>
    <w:p w:rsidR="00F512E6" w:rsidRPr="00F512E6" w:rsidRDefault="00F512E6" w:rsidP="00F512E6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4136618" cy="4182533"/>
            <wp:effectExtent l="0" t="0" r="0" b="8890"/>
            <wp:docPr id="28" name="图片 28" descr="C:\Users\angel\Desktop\00.PNG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5" descr="C:\Users\angel\Desktop\00.PNG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924" cy="418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2E6" w:rsidRDefault="00F512E6" w:rsidP="00F512E6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/>
        </w:rPr>
        <w:t>3 IAsk</w:t>
      </w:r>
      <w:r>
        <w:rPr>
          <w:rFonts w:ascii="微软雅黑" w:eastAsia="微软雅黑" w:hAnsi="微软雅黑" w:hint="eastAsia"/>
        </w:rPr>
        <w:t>项目系统结构</w:t>
      </w:r>
    </w:p>
    <w:p w:rsidR="00F512E6" w:rsidRDefault="00F512E6" w:rsidP="00F512E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系统流程图如图4所示。</w:t>
      </w:r>
    </w:p>
    <w:p w:rsidR="00F512E6" w:rsidRDefault="00F512E6" w:rsidP="00F512E6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6084001"/>
            <wp:effectExtent l="0" t="0" r="2540" b="0"/>
            <wp:docPr id="29" name="图片 29" descr="C:\Users\angel\Desktop\01.PNG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2" descr="C:\Users\angel\Desktop\01.PNG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2E6" w:rsidRDefault="00F512E6" w:rsidP="00F512E6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图4</w:t>
      </w:r>
      <w:r>
        <w:rPr>
          <w:rFonts w:ascii="微软雅黑" w:eastAsia="微软雅黑" w:hAnsi="微软雅黑"/>
        </w:rPr>
        <w:t xml:space="preserve"> IAsk</w:t>
      </w:r>
      <w:r>
        <w:rPr>
          <w:rFonts w:ascii="微软雅黑" w:eastAsia="微软雅黑" w:hAnsi="微软雅黑" w:hint="eastAsia"/>
        </w:rPr>
        <w:t>项目系统流程图</w:t>
      </w:r>
    </w:p>
    <w:p w:rsidR="00F512E6" w:rsidRDefault="00F512E6" w:rsidP="00F512E6">
      <w:pPr>
        <w:jc w:val="center"/>
        <w:rPr>
          <w:rFonts w:ascii="微软雅黑" w:eastAsia="微软雅黑" w:hAnsi="微软雅黑"/>
        </w:rPr>
      </w:pPr>
    </w:p>
    <w:p w:rsidR="00F512E6" w:rsidRDefault="00F512E6" w:rsidP="00F512E6">
      <w:pPr>
        <w:jc w:val="center"/>
        <w:rPr>
          <w:rFonts w:ascii="微软雅黑" w:eastAsia="微软雅黑" w:hAnsi="微软雅黑"/>
        </w:rPr>
      </w:pPr>
    </w:p>
    <w:p w:rsidR="00F512E6" w:rsidRPr="00F512E6" w:rsidRDefault="00F512E6" w:rsidP="00F512E6">
      <w:pPr>
        <w:jc w:val="center"/>
        <w:rPr>
          <w:rFonts w:ascii="微软雅黑" w:eastAsia="微软雅黑" w:hAnsi="微软雅黑"/>
        </w:rPr>
      </w:pPr>
    </w:p>
    <w:p w:rsidR="00D30B76" w:rsidRDefault="00D30B76" w:rsidP="00D30B76">
      <w:pPr>
        <w:pStyle w:val="1"/>
        <w:rPr>
          <w:rFonts w:ascii="微软雅黑" w:eastAsia="微软雅黑" w:hAnsi="微软雅黑"/>
        </w:rPr>
      </w:pPr>
      <w:bookmarkStart w:id="17" w:name="_Toc5134828"/>
      <w:r>
        <w:rPr>
          <w:rFonts w:ascii="微软雅黑" w:eastAsia="微软雅黑" w:hAnsi="微软雅黑"/>
        </w:rPr>
        <w:t>4 CSCI</w:t>
      </w:r>
      <w:r>
        <w:rPr>
          <w:rFonts w:ascii="微软雅黑" w:eastAsia="微软雅黑" w:hAnsi="微软雅黑" w:hint="eastAsia"/>
        </w:rPr>
        <w:t>部件设计</w:t>
      </w:r>
      <w:bookmarkEnd w:id="17"/>
    </w:p>
    <w:p w:rsidR="00087048" w:rsidRPr="00087048" w:rsidRDefault="009D0145" w:rsidP="00087048">
      <w:pPr>
        <w:pStyle w:val="2"/>
        <w:rPr>
          <w:rFonts w:ascii="微软雅黑" w:eastAsia="微软雅黑" w:hAnsi="微软雅黑"/>
        </w:rPr>
      </w:pPr>
      <w:bookmarkStart w:id="18" w:name="_Toc5134829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1 </w:t>
      </w:r>
      <w:r>
        <w:rPr>
          <w:rFonts w:ascii="微软雅黑" w:eastAsia="微软雅黑" w:hAnsi="微软雅黑" w:hint="eastAsia"/>
        </w:rPr>
        <w:t>登陆注册模块</w:t>
      </w:r>
      <w:bookmarkEnd w:id="18"/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19" w:name="_Toc5134830"/>
      <w:r>
        <w:rPr>
          <w:rFonts w:ascii="微软雅黑" w:eastAsia="微软雅黑" w:hAnsi="微软雅黑"/>
        </w:rPr>
        <w:t xml:space="preserve">4.1.1 </w:t>
      </w:r>
      <w:r>
        <w:rPr>
          <w:rFonts w:ascii="微软雅黑" w:eastAsia="微软雅黑" w:hAnsi="微软雅黑" w:hint="eastAsia"/>
        </w:rPr>
        <w:t>登陆注册描述</w:t>
      </w:r>
      <w:bookmarkEnd w:id="19"/>
    </w:p>
    <w:p w:rsidR="00827148" w:rsidRDefault="00087048" w:rsidP="00827148">
      <w:pPr>
        <w:ind w:firstLineChars="200" w:firstLine="420"/>
        <w:rPr>
          <w:rFonts w:ascii="微软雅黑" w:eastAsia="微软雅黑" w:hAnsi="微软雅黑"/>
        </w:rPr>
      </w:pPr>
      <w:bookmarkStart w:id="20" w:name="_Toc209867005"/>
      <w:bookmarkStart w:id="21" w:name="_Toc211313985"/>
      <w:r w:rsidRPr="00827148">
        <w:rPr>
          <w:rFonts w:ascii="微软雅黑" w:eastAsia="微软雅黑" w:hAnsi="微软雅黑" w:hint="eastAsia"/>
        </w:rPr>
        <w:t>本模块在登录界面提供用户名和密码实现登录,正常情况下,若是已有账户,输入用户名和密码登录即可,若是用户名不存在,则提示用户名不存在。若是密码错误则提示密码错误。若是没有账户，可以点击注册，注册之后自动登录到主界面。</w:t>
      </w:r>
      <w:bookmarkEnd w:id="20"/>
      <w:bookmarkEnd w:id="21"/>
    </w:p>
    <w:p w:rsidR="00087048" w:rsidRDefault="00087048" w:rsidP="00827148">
      <w:pPr>
        <w:pStyle w:val="3"/>
        <w:rPr>
          <w:rFonts w:ascii="微软雅黑" w:eastAsia="微软雅黑" w:hAnsi="微软雅黑"/>
        </w:rPr>
      </w:pPr>
      <w:bookmarkStart w:id="22" w:name="_Toc5134831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1.2</w:t>
      </w:r>
      <w:r>
        <w:rPr>
          <w:rFonts w:ascii="微软雅黑" w:eastAsia="微软雅黑" w:hAnsi="微软雅黑" w:hint="eastAsia"/>
        </w:rPr>
        <w:t xml:space="preserve"> 登陆注册流程图</w:t>
      </w:r>
      <w:bookmarkEnd w:id="22"/>
    </w:p>
    <w:p w:rsidR="00087048" w:rsidRPr="00087048" w:rsidRDefault="00087048" w:rsidP="00827148">
      <w:pPr>
        <w:jc w:val="center"/>
      </w:pPr>
      <w:r>
        <w:rPr>
          <w:noProof/>
        </w:rPr>
        <w:drawing>
          <wp:inline distT="0" distB="0" distL="0" distR="0">
            <wp:extent cx="4605867" cy="4911785"/>
            <wp:effectExtent l="0" t="0" r="4445" b="317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208" cy="492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23" w:name="_Toc5134832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1.3</w:t>
      </w:r>
      <w:r>
        <w:rPr>
          <w:rFonts w:ascii="微软雅黑" w:eastAsia="微软雅黑" w:hAnsi="微软雅黑" w:hint="eastAsia"/>
        </w:rPr>
        <w:t xml:space="preserve"> 登陆注册时序图</w:t>
      </w:r>
      <w:bookmarkEnd w:id="23"/>
    </w:p>
    <w:p w:rsidR="00087048" w:rsidRPr="00827148" w:rsidRDefault="00087048" w:rsidP="00D34D7B">
      <w:pPr>
        <w:ind w:firstLineChars="200" w:firstLine="420"/>
        <w:rPr>
          <w:rFonts w:ascii="微软雅黑" w:eastAsia="微软雅黑" w:hAnsi="微软雅黑"/>
        </w:rPr>
      </w:pPr>
      <w:r w:rsidRPr="00827148">
        <w:rPr>
          <w:rFonts w:ascii="微软雅黑" w:eastAsia="微软雅黑" w:hAnsi="微软雅黑" w:hint="eastAsia"/>
        </w:rPr>
        <w:t>登陆时序图如</w:t>
      </w:r>
      <w:r w:rsidR="00827148" w:rsidRPr="00827148">
        <w:rPr>
          <w:rFonts w:ascii="微软雅黑" w:eastAsia="微软雅黑" w:hAnsi="微软雅黑" w:hint="eastAsia"/>
        </w:rPr>
        <w:t>下所示</w:t>
      </w:r>
      <w:r w:rsidR="00827148">
        <w:rPr>
          <w:rFonts w:ascii="微软雅黑" w:eastAsia="微软雅黑" w:hAnsi="微软雅黑" w:hint="eastAsia"/>
        </w:rPr>
        <w:t>。</w:t>
      </w:r>
    </w:p>
    <w:p w:rsidR="00F512E6" w:rsidRDefault="00087048" w:rsidP="00827148">
      <w:pPr>
        <w:jc w:val="center"/>
        <w:rPr>
          <w:rFonts w:ascii="微软雅黑" w:eastAsia="微软雅黑" w:hAnsi="微软雅黑"/>
        </w:rPr>
      </w:pPr>
      <w:r>
        <w:rPr>
          <w:rFonts w:ascii="宋体" w:hAnsi="宋体"/>
        </w:rPr>
        <w:object w:dxaOrig="7133" w:dyaOrig="50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7" o:spid="_x0000_i1025" type="#_x0000_t75" style="width:373.85pt;height:263.75pt;mso-wrap-style:square;mso-position-horizontal-relative:page;mso-position-vertical-relative:page" o:ole="">
            <v:imagedata r:id="rId13" o:title=""/>
          </v:shape>
          <o:OLEObject Type="Embed" ProgID="Visio.Drawing.11" ShapeID="图片 7" DrawAspect="Content" ObjectID="_1615758444" r:id="rId14"/>
        </w:object>
      </w:r>
    </w:p>
    <w:p w:rsidR="009D0145" w:rsidRDefault="00087048" w:rsidP="00D34D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注册时序图如</w:t>
      </w:r>
      <w:r w:rsidR="00827148">
        <w:rPr>
          <w:rFonts w:ascii="微软雅黑" w:eastAsia="微软雅黑" w:hAnsi="微软雅黑" w:hint="eastAsia"/>
        </w:rPr>
        <w:t>下所示。</w:t>
      </w:r>
    </w:p>
    <w:p w:rsidR="009D0145" w:rsidRDefault="000870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3670651"/>
            <wp:effectExtent l="0" t="0" r="2540" b="635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24" w:name="_Toc5134833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1.4</w:t>
      </w:r>
      <w:r>
        <w:rPr>
          <w:rFonts w:ascii="微软雅黑" w:eastAsia="微软雅黑" w:hAnsi="微软雅黑" w:hint="eastAsia"/>
        </w:rPr>
        <w:t xml:space="preserve"> 用户登录注册活动图</w:t>
      </w:r>
      <w:bookmarkEnd w:id="24"/>
    </w:p>
    <w:p w:rsidR="009D0145" w:rsidRDefault="000870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3259455" cy="505460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25" w:name="_Toc5134834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1.5</w:t>
      </w:r>
      <w:r>
        <w:rPr>
          <w:rFonts w:ascii="微软雅黑" w:eastAsia="微软雅黑" w:hAnsi="微软雅黑" w:hint="eastAsia"/>
        </w:rPr>
        <w:t xml:space="preserve"> 登陆注册状态图</w:t>
      </w:r>
      <w:bookmarkEnd w:id="25"/>
    </w:p>
    <w:p w:rsidR="00087048" w:rsidRDefault="00087048" w:rsidP="00827148">
      <w:pPr>
        <w:jc w:val="center"/>
        <w:rPr>
          <w:rFonts w:ascii="微软雅黑" w:eastAsia="微软雅黑" w:hAnsi="微软雅黑"/>
        </w:rPr>
      </w:pPr>
      <w:r>
        <w:rPr>
          <w:rFonts w:eastAsia="宋体" w:hint="eastAsia"/>
          <w:noProof/>
        </w:rPr>
        <w:drawing>
          <wp:inline distT="0" distB="0" distL="0" distR="0">
            <wp:extent cx="5274310" cy="2262948"/>
            <wp:effectExtent l="0" t="0" r="2540" b="4445"/>
            <wp:docPr id="61" name="图片 61" descr="登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1" descr="登录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Pr="00087048" w:rsidRDefault="00087048" w:rsidP="00087048">
      <w:pPr>
        <w:pStyle w:val="2"/>
        <w:rPr>
          <w:rFonts w:ascii="微软雅黑" w:eastAsia="微软雅黑" w:hAnsi="微软雅黑"/>
        </w:rPr>
      </w:pPr>
      <w:bookmarkStart w:id="26" w:name="_Toc5134835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2 </w:t>
      </w:r>
      <w:r>
        <w:rPr>
          <w:rFonts w:ascii="微软雅黑" w:eastAsia="微软雅黑" w:hAnsi="微软雅黑" w:hint="eastAsia"/>
        </w:rPr>
        <w:t>发帖模块</w:t>
      </w:r>
      <w:bookmarkEnd w:id="26"/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27" w:name="_Toc5134836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2.1</w:t>
      </w:r>
      <w:r>
        <w:rPr>
          <w:rFonts w:ascii="微软雅黑" w:eastAsia="微软雅黑" w:hAnsi="微软雅黑" w:hint="eastAsia"/>
        </w:rPr>
        <w:t xml:space="preserve"> 模块描述</w:t>
      </w:r>
      <w:bookmarkEnd w:id="27"/>
    </w:p>
    <w:p w:rsidR="00087048" w:rsidRDefault="00087048" w:rsidP="00827148">
      <w:pPr>
        <w:ind w:firstLineChars="200" w:firstLine="420"/>
        <w:rPr>
          <w:rFonts w:ascii="微软雅黑" w:eastAsia="微软雅黑" w:hAnsi="微软雅黑"/>
        </w:rPr>
      </w:pPr>
      <w:r w:rsidRPr="00827148">
        <w:rPr>
          <w:rFonts w:ascii="微软雅黑" w:eastAsia="微软雅黑" w:hAnsi="微软雅黑" w:hint="eastAsia"/>
        </w:rPr>
        <w:t>用户可通过发帖模块，在会员及以上权限下，进行发帖操作，在进行发帖内容填写后，经审核无非法内容，可允许发表，新建的帖子会出现在帖子列表的最上方。</w:t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28" w:name="_Toc5134837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2.2</w:t>
      </w:r>
      <w:r>
        <w:rPr>
          <w:rFonts w:ascii="微软雅黑" w:eastAsia="微软雅黑" w:hAnsi="微软雅黑" w:hint="eastAsia"/>
        </w:rPr>
        <w:t xml:space="preserve"> 发帖模块流程图</w:t>
      </w:r>
      <w:bookmarkEnd w:id="28"/>
    </w:p>
    <w:p w:rsidR="00087048" w:rsidRDefault="000870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4588934" cy="6097879"/>
            <wp:effectExtent l="0" t="0" r="2540" b="0"/>
            <wp:docPr id="62" name="图片 62" descr="C:\Users\angel\Desktop\02.PNG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C:\Users\angel\Desktop\02.PNG0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537" cy="61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29" w:name="_Toc5134838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2.3</w:t>
      </w:r>
      <w:r>
        <w:rPr>
          <w:rFonts w:ascii="微软雅黑" w:eastAsia="微软雅黑" w:hAnsi="微软雅黑" w:hint="eastAsia"/>
        </w:rPr>
        <w:t xml:space="preserve"> 发帖模块时序图</w:t>
      </w:r>
      <w:bookmarkEnd w:id="29"/>
    </w:p>
    <w:p w:rsidR="00087048" w:rsidRDefault="00087048" w:rsidP="00827148">
      <w:pPr>
        <w:jc w:val="center"/>
        <w:rPr>
          <w:rFonts w:ascii="微软雅黑" w:eastAsia="微软雅黑" w:hAnsi="微软雅黑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5274310" cy="3994821"/>
            <wp:effectExtent l="0" t="0" r="2540" b="5715"/>
            <wp:docPr id="63" name="图片 63" descr="C:\Users\angel\Desktop\03.PNG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 descr="C:\Users\angel\Desktop\03.PNG0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30" w:name="_Toc5134839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2.4</w:t>
      </w:r>
      <w:r>
        <w:rPr>
          <w:rFonts w:ascii="微软雅黑" w:eastAsia="微软雅黑" w:hAnsi="微软雅黑" w:hint="eastAsia"/>
        </w:rPr>
        <w:t xml:space="preserve"> 发帖模块活动图</w:t>
      </w:r>
      <w:bookmarkEnd w:id="30"/>
    </w:p>
    <w:p w:rsidR="00087048" w:rsidRDefault="000870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2108200" cy="3149600"/>
            <wp:effectExtent l="0" t="0" r="6350" b="0"/>
            <wp:docPr id="64" name="图片 64" descr="C:\Users\angel\Desktop\04.PNG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 descr="C:\Users\angel\Desktop\04.PNG0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31" w:name="_Toc5134840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2.5</w:t>
      </w:r>
      <w:r>
        <w:rPr>
          <w:rFonts w:ascii="微软雅黑" w:eastAsia="微软雅黑" w:hAnsi="微软雅黑" w:hint="eastAsia"/>
        </w:rPr>
        <w:t xml:space="preserve"> 发帖模块状态图</w:t>
      </w:r>
      <w:bookmarkEnd w:id="31"/>
    </w:p>
    <w:p w:rsidR="00087048" w:rsidRDefault="00087048" w:rsidP="00827148">
      <w:pPr>
        <w:jc w:val="center"/>
        <w:rPr>
          <w:rFonts w:ascii="微软雅黑" w:eastAsia="微软雅黑" w:hAnsi="微软雅黑"/>
        </w:rPr>
      </w:pPr>
      <w:r>
        <w:rPr>
          <w:rFonts w:eastAsia="宋体" w:hint="eastAsia"/>
          <w:noProof/>
        </w:rPr>
        <w:drawing>
          <wp:inline distT="0" distB="0" distL="0" distR="0">
            <wp:extent cx="5274310" cy="2311784"/>
            <wp:effectExtent l="0" t="0" r="2540" b="0"/>
            <wp:docPr id="65" name="图片 65" descr="C:\Users\angel\Desktop\05.PNG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5" descr="C:\Users\angel\Desktop\05.PNG0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Pr="00087048" w:rsidRDefault="00087048" w:rsidP="00087048">
      <w:pPr>
        <w:pStyle w:val="2"/>
        <w:rPr>
          <w:rFonts w:ascii="微软雅黑" w:eastAsia="微软雅黑" w:hAnsi="微软雅黑"/>
        </w:rPr>
      </w:pPr>
      <w:bookmarkStart w:id="32" w:name="_Toc5134841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3 </w:t>
      </w:r>
      <w:r>
        <w:rPr>
          <w:rFonts w:ascii="微软雅黑" w:eastAsia="微软雅黑" w:hAnsi="微软雅黑" w:hint="eastAsia"/>
        </w:rPr>
        <w:t>回帖模块</w:t>
      </w:r>
      <w:bookmarkEnd w:id="32"/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33" w:name="_Toc5134842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3.1</w:t>
      </w:r>
      <w:r>
        <w:rPr>
          <w:rFonts w:ascii="微软雅黑" w:eastAsia="微软雅黑" w:hAnsi="微软雅黑" w:hint="eastAsia"/>
        </w:rPr>
        <w:t xml:space="preserve"> 模块描述</w:t>
      </w:r>
      <w:bookmarkEnd w:id="33"/>
    </w:p>
    <w:p w:rsidR="00087048" w:rsidRPr="00827148" w:rsidRDefault="00087048" w:rsidP="00827148">
      <w:pPr>
        <w:ind w:firstLineChars="200" w:firstLine="420"/>
        <w:rPr>
          <w:rFonts w:ascii="微软雅黑" w:eastAsia="微软雅黑" w:hAnsi="微软雅黑"/>
        </w:rPr>
      </w:pPr>
      <w:r w:rsidRPr="00827148">
        <w:rPr>
          <w:rFonts w:ascii="微软雅黑" w:eastAsia="微软雅黑" w:hAnsi="微软雅黑" w:hint="eastAsia"/>
        </w:rPr>
        <w:t>这里用户可以在会员及以上权限下，对于帖子列表中的帖子进行回复，在回复界面里，可填写回复的内容。</w:t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34" w:name="_Toc5134843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3.2</w:t>
      </w:r>
      <w:r>
        <w:rPr>
          <w:rFonts w:ascii="微软雅黑" w:eastAsia="微软雅黑" w:hAnsi="微软雅黑" w:hint="eastAsia"/>
        </w:rPr>
        <w:t>回帖模块流程图</w:t>
      </w:r>
      <w:bookmarkEnd w:id="34"/>
    </w:p>
    <w:p w:rsidR="00087048" w:rsidRPr="00087048" w:rsidRDefault="000870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4631055" cy="6536055"/>
            <wp:effectExtent l="0" t="0" r="0" b="0"/>
            <wp:docPr id="70" name="图片 70" descr="C:\Users\angel\Desktop\06.PNG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C:\Users\angel\Desktop\06.PNG0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653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35" w:name="_Toc5134844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3.3</w:t>
      </w:r>
      <w:r>
        <w:rPr>
          <w:rFonts w:ascii="微软雅黑" w:eastAsia="微软雅黑" w:hAnsi="微软雅黑" w:hint="eastAsia"/>
        </w:rPr>
        <w:t xml:space="preserve"> 回帖模块时序图</w:t>
      </w:r>
      <w:bookmarkEnd w:id="35"/>
    </w:p>
    <w:p w:rsidR="00087048" w:rsidRPr="00087048" w:rsidRDefault="000870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4961255" cy="3877945"/>
            <wp:effectExtent l="0" t="0" r="0" b="8255"/>
            <wp:docPr id="72" name="图片 72" descr="C:\Users\angel\Desktop\07.PNG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 descr="C:\Users\angel\Desktop\07.PNG0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36" w:name="_Toc5134845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3.4</w:t>
      </w:r>
      <w:r>
        <w:rPr>
          <w:rFonts w:ascii="微软雅黑" w:eastAsia="微软雅黑" w:hAnsi="微软雅黑" w:hint="eastAsia"/>
        </w:rPr>
        <w:t xml:space="preserve"> 回帖模块活动图</w:t>
      </w:r>
      <w:bookmarkEnd w:id="36"/>
    </w:p>
    <w:p w:rsidR="00087048" w:rsidRDefault="000870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2751602" cy="4182533"/>
            <wp:effectExtent l="0" t="0" r="0" b="8890"/>
            <wp:docPr id="73" name="图片 73" descr="C:\Users\angel\Desktop\08.PNG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2" descr="C:\Users\angel\Desktop\08.PNG0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421" cy="418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37" w:name="_Toc5134846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3.5</w:t>
      </w:r>
      <w:r>
        <w:rPr>
          <w:rFonts w:ascii="微软雅黑" w:eastAsia="微软雅黑" w:hAnsi="微软雅黑" w:hint="eastAsia"/>
        </w:rPr>
        <w:t xml:space="preserve"> 回帖模块状态图</w:t>
      </w:r>
      <w:bookmarkEnd w:id="37"/>
    </w:p>
    <w:p w:rsidR="00087048" w:rsidRDefault="00087048" w:rsidP="00827148">
      <w:pPr>
        <w:jc w:val="center"/>
        <w:rPr>
          <w:rFonts w:ascii="微软雅黑" w:eastAsia="微软雅黑" w:hAnsi="微软雅黑"/>
        </w:rPr>
      </w:pPr>
      <w:r>
        <w:rPr>
          <w:rFonts w:eastAsia="宋体" w:hint="eastAsia"/>
          <w:noProof/>
        </w:rPr>
        <w:drawing>
          <wp:inline distT="0" distB="0" distL="0" distR="0">
            <wp:extent cx="5274310" cy="2335030"/>
            <wp:effectExtent l="0" t="0" r="2540" b="8255"/>
            <wp:docPr id="71" name="图片 71" descr="C:\Users\angel\Desktop\09.PNG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4" descr="C:\Users\angel\Desktop\09.PNG0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Pr="00087048" w:rsidRDefault="00087048" w:rsidP="00087048">
      <w:pPr>
        <w:pStyle w:val="2"/>
        <w:rPr>
          <w:rFonts w:ascii="微软雅黑" w:eastAsia="微软雅黑" w:hAnsi="微软雅黑"/>
        </w:rPr>
      </w:pPr>
      <w:bookmarkStart w:id="38" w:name="_Toc5134847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4 </w:t>
      </w:r>
      <w:r>
        <w:rPr>
          <w:rFonts w:ascii="微软雅黑" w:eastAsia="微软雅黑" w:hAnsi="微软雅黑" w:hint="eastAsia"/>
        </w:rPr>
        <w:t>积分模块</w:t>
      </w:r>
      <w:bookmarkEnd w:id="38"/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39" w:name="_Toc5134848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4.1</w:t>
      </w:r>
      <w:r>
        <w:rPr>
          <w:rFonts w:ascii="微软雅黑" w:eastAsia="微软雅黑" w:hAnsi="微软雅黑" w:hint="eastAsia"/>
        </w:rPr>
        <w:t xml:space="preserve"> 模块描述</w:t>
      </w:r>
      <w:bookmarkEnd w:id="39"/>
    </w:p>
    <w:p w:rsidR="00087048" w:rsidRPr="00827148" w:rsidRDefault="00087048" w:rsidP="00827148">
      <w:pPr>
        <w:ind w:firstLineChars="200" w:firstLine="420"/>
        <w:rPr>
          <w:rFonts w:ascii="微软雅黑" w:eastAsia="微软雅黑" w:hAnsi="微软雅黑"/>
        </w:rPr>
      </w:pPr>
      <w:r w:rsidRPr="00827148">
        <w:rPr>
          <w:rFonts w:ascii="微软雅黑" w:eastAsia="微软雅黑" w:hAnsi="微软雅黑" w:hint="eastAsia"/>
        </w:rPr>
        <w:t>用户通过会员及以上权限，将拥有积分属性，积分可通过发帖，回帖及签到获得，积分可消费用来将帖子置顶。本模块包涵积分的获得，积分的查询，积分的消费。</w:t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40" w:name="_Toc5134849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4.2</w:t>
      </w:r>
      <w:r>
        <w:rPr>
          <w:rFonts w:ascii="微软雅黑" w:eastAsia="微软雅黑" w:hAnsi="微软雅黑" w:hint="eastAsia"/>
        </w:rPr>
        <w:t>积分模块流程图</w:t>
      </w:r>
      <w:bookmarkEnd w:id="40"/>
    </w:p>
    <w:p w:rsidR="00087048" w:rsidRPr="00087048" w:rsidRDefault="000870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2607945" cy="5969000"/>
            <wp:effectExtent l="0" t="0" r="1905" b="0"/>
            <wp:docPr id="74" name="图片 74" descr="C:\Users\angel\Desktop\10.PNG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C:\Users\angel\Desktop\10.PNG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41" w:name="_Toc5134850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4.3</w:t>
      </w:r>
      <w:r>
        <w:rPr>
          <w:rFonts w:ascii="微软雅黑" w:eastAsia="微软雅黑" w:hAnsi="微软雅黑" w:hint="eastAsia"/>
        </w:rPr>
        <w:t xml:space="preserve"> 积分模块时序图</w:t>
      </w:r>
      <w:bookmarkEnd w:id="41"/>
    </w:p>
    <w:p w:rsidR="00087048" w:rsidRPr="00087048" w:rsidRDefault="000870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4775200" cy="3742055"/>
            <wp:effectExtent l="0" t="0" r="6350" b="0"/>
            <wp:docPr id="75" name="图片 75" descr="C:\Users\angel\Desktop\11.PNG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 descr="C:\Users\angel\Desktop\11.PNG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42" w:name="_Toc5134851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4.4</w:t>
      </w:r>
      <w:r>
        <w:rPr>
          <w:rFonts w:ascii="微软雅黑" w:eastAsia="微软雅黑" w:hAnsi="微软雅黑" w:hint="eastAsia"/>
        </w:rPr>
        <w:t xml:space="preserve"> 积分模块活动图</w:t>
      </w:r>
      <w:bookmarkEnd w:id="42"/>
    </w:p>
    <w:p w:rsidR="00087048" w:rsidRPr="00087048" w:rsidRDefault="000870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2573655" cy="3615055"/>
            <wp:effectExtent l="0" t="0" r="0" b="4445"/>
            <wp:docPr id="76" name="图片 76" descr="C:\Users\angel\Desktop\12.PNG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 descr="C:\Users\angel\Desktop\12.PNG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43" w:name="_Toc5134852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4.5</w:t>
      </w:r>
      <w:r>
        <w:rPr>
          <w:rFonts w:ascii="微软雅黑" w:eastAsia="微软雅黑" w:hAnsi="微软雅黑" w:hint="eastAsia"/>
        </w:rPr>
        <w:t xml:space="preserve"> 积分模块状态图</w:t>
      </w:r>
      <w:bookmarkEnd w:id="43"/>
    </w:p>
    <w:p w:rsidR="00087048" w:rsidRDefault="00087048" w:rsidP="00827148">
      <w:pPr>
        <w:jc w:val="center"/>
        <w:rPr>
          <w:rFonts w:ascii="微软雅黑" w:eastAsia="微软雅黑" w:hAnsi="微软雅黑"/>
        </w:rPr>
      </w:pPr>
      <w:r>
        <w:rPr>
          <w:rFonts w:hint="eastAsia"/>
          <w:noProof/>
        </w:rPr>
        <w:drawing>
          <wp:inline distT="0" distB="0" distL="0" distR="0">
            <wp:extent cx="5198745" cy="2362200"/>
            <wp:effectExtent l="0" t="0" r="1905" b="0"/>
            <wp:docPr id="77" name="图片 77" descr="C:\Users\angel\Desktop\13.PNG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7" descr="C:\Users\angel\Desktop\13.PNG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Pr="00087048" w:rsidRDefault="00087048" w:rsidP="00087048">
      <w:pPr>
        <w:pStyle w:val="2"/>
        <w:rPr>
          <w:rFonts w:ascii="微软雅黑" w:eastAsia="微软雅黑" w:hAnsi="微软雅黑"/>
        </w:rPr>
      </w:pPr>
      <w:bookmarkStart w:id="44" w:name="_Toc5134853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积分</w:t>
      </w:r>
      <w:r w:rsidR="00827148">
        <w:rPr>
          <w:rFonts w:ascii="微软雅黑" w:eastAsia="微软雅黑" w:hAnsi="微软雅黑" w:hint="eastAsia"/>
        </w:rPr>
        <w:t>获得</w:t>
      </w:r>
      <w:r>
        <w:rPr>
          <w:rFonts w:ascii="微软雅黑" w:eastAsia="微软雅黑" w:hAnsi="微软雅黑" w:hint="eastAsia"/>
        </w:rPr>
        <w:t>模块</w:t>
      </w:r>
      <w:bookmarkEnd w:id="44"/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45" w:name="_Toc5134854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/>
        </w:rPr>
        <w:t>.1</w:t>
      </w:r>
      <w:r>
        <w:rPr>
          <w:rFonts w:ascii="微软雅黑" w:eastAsia="微软雅黑" w:hAnsi="微软雅黑" w:hint="eastAsia"/>
        </w:rPr>
        <w:t xml:space="preserve"> 模块描述</w:t>
      </w:r>
      <w:bookmarkEnd w:id="45"/>
    </w:p>
    <w:p w:rsidR="00827148" w:rsidRPr="00827148" w:rsidRDefault="00827148" w:rsidP="00827148">
      <w:pPr>
        <w:ind w:firstLineChars="200" w:firstLine="420"/>
        <w:rPr>
          <w:rFonts w:ascii="微软雅黑" w:eastAsia="微软雅黑" w:hAnsi="微软雅黑"/>
        </w:rPr>
      </w:pPr>
      <w:r w:rsidRPr="00827148">
        <w:rPr>
          <w:rFonts w:ascii="微软雅黑" w:eastAsia="微软雅黑" w:hAnsi="微软雅黑" w:hint="eastAsia"/>
        </w:rPr>
        <w:t>用户在会员及以上权限下，获取积分的操作。</w:t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46" w:name="_Toc5134855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/>
        </w:rPr>
        <w:t>.2</w:t>
      </w:r>
      <w:r>
        <w:rPr>
          <w:rFonts w:ascii="微软雅黑" w:eastAsia="微软雅黑" w:hAnsi="微软雅黑" w:hint="eastAsia"/>
        </w:rPr>
        <w:t>积分</w:t>
      </w:r>
      <w:r w:rsidR="00827148">
        <w:rPr>
          <w:rFonts w:ascii="微软雅黑" w:eastAsia="微软雅黑" w:hAnsi="微软雅黑" w:hint="eastAsia"/>
        </w:rPr>
        <w:t>获得</w:t>
      </w:r>
      <w:r>
        <w:rPr>
          <w:rFonts w:ascii="微软雅黑" w:eastAsia="微软雅黑" w:hAnsi="微软雅黑" w:hint="eastAsia"/>
        </w:rPr>
        <w:t>模块流程图</w:t>
      </w:r>
      <w:bookmarkEnd w:id="46"/>
    </w:p>
    <w:p w:rsidR="00087048" w:rsidRPr="00827148" w:rsidRDefault="008271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4969933" cy="6576274"/>
            <wp:effectExtent l="0" t="0" r="2540" b="0"/>
            <wp:docPr id="82" name="图片 82" descr="C:\Users\angel\Desktop\14.PNG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C:\Users\angel\Desktop\14.PNG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00" cy="658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47" w:name="_Toc5134856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/>
        </w:rPr>
        <w:t>.3</w:t>
      </w:r>
      <w:r>
        <w:rPr>
          <w:rFonts w:ascii="微软雅黑" w:eastAsia="微软雅黑" w:hAnsi="微软雅黑" w:hint="eastAsia"/>
        </w:rPr>
        <w:t xml:space="preserve"> 积分</w:t>
      </w:r>
      <w:r w:rsidR="00827148">
        <w:rPr>
          <w:rFonts w:ascii="微软雅黑" w:eastAsia="微软雅黑" w:hAnsi="微软雅黑" w:hint="eastAsia"/>
        </w:rPr>
        <w:t>获得</w:t>
      </w:r>
      <w:r>
        <w:rPr>
          <w:rFonts w:ascii="微软雅黑" w:eastAsia="微软雅黑" w:hAnsi="微软雅黑" w:hint="eastAsia"/>
        </w:rPr>
        <w:t>模块时序图</w:t>
      </w:r>
      <w:bookmarkEnd w:id="47"/>
    </w:p>
    <w:p w:rsidR="00087048" w:rsidRPr="00087048" w:rsidRDefault="008271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046345" cy="3877945"/>
            <wp:effectExtent l="0" t="0" r="1905" b="8255"/>
            <wp:docPr id="83" name="图片 83" descr="C:\Users\angel\Desktop\15.PNG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 descr="C:\Users\angel\Desktop\15.PNG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48" w:name="_Toc5134857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/>
        </w:rPr>
        <w:t>.4</w:t>
      </w:r>
      <w:r>
        <w:rPr>
          <w:rFonts w:ascii="微软雅黑" w:eastAsia="微软雅黑" w:hAnsi="微软雅黑" w:hint="eastAsia"/>
        </w:rPr>
        <w:t xml:space="preserve"> 积分</w:t>
      </w:r>
      <w:r w:rsidR="00827148">
        <w:rPr>
          <w:rFonts w:ascii="微软雅黑" w:eastAsia="微软雅黑" w:hAnsi="微软雅黑" w:hint="eastAsia"/>
        </w:rPr>
        <w:t>获得</w:t>
      </w:r>
      <w:r>
        <w:rPr>
          <w:rFonts w:ascii="微软雅黑" w:eastAsia="微软雅黑" w:hAnsi="微软雅黑" w:hint="eastAsia"/>
        </w:rPr>
        <w:t>模块活动图</w:t>
      </w:r>
      <w:bookmarkEnd w:id="48"/>
    </w:p>
    <w:p w:rsidR="00087048" w:rsidRPr="00827148" w:rsidRDefault="008271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2887345" cy="4292600"/>
            <wp:effectExtent l="0" t="0" r="8255" b="0"/>
            <wp:docPr id="84" name="图片 84" descr="C:\Users\angel\Desktop\16.PNG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 descr="C:\Users\angel\Desktop\16.PNG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49" w:name="_Toc5134858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/>
        </w:rPr>
        <w:t>.5</w:t>
      </w:r>
      <w:r>
        <w:rPr>
          <w:rFonts w:ascii="微软雅黑" w:eastAsia="微软雅黑" w:hAnsi="微软雅黑" w:hint="eastAsia"/>
        </w:rPr>
        <w:t xml:space="preserve"> 积分</w:t>
      </w:r>
      <w:r w:rsidR="00827148">
        <w:rPr>
          <w:rFonts w:ascii="微软雅黑" w:eastAsia="微软雅黑" w:hAnsi="微软雅黑" w:hint="eastAsia"/>
        </w:rPr>
        <w:t>获得</w:t>
      </w:r>
      <w:r>
        <w:rPr>
          <w:rFonts w:ascii="微软雅黑" w:eastAsia="微软雅黑" w:hAnsi="微软雅黑" w:hint="eastAsia"/>
        </w:rPr>
        <w:t>模块状态图</w:t>
      </w:r>
      <w:bookmarkEnd w:id="49"/>
    </w:p>
    <w:p w:rsidR="00087048" w:rsidRDefault="008271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2314447"/>
            <wp:effectExtent l="0" t="0" r="2540" b="0"/>
            <wp:docPr id="85" name="图片 85" descr="C:\Users\angel\Desktop\17.PNG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8" descr="C:\Users\angel\Desktop\17.PNG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Pr="00087048" w:rsidRDefault="00087048" w:rsidP="00087048">
      <w:pPr>
        <w:pStyle w:val="2"/>
        <w:rPr>
          <w:rFonts w:ascii="微软雅黑" w:eastAsia="微软雅黑" w:hAnsi="微软雅黑"/>
        </w:rPr>
      </w:pPr>
      <w:bookmarkStart w:id="50" w:name="_Toc5134859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/>
        </w:rPr>
        <w:t xml:space="preserve"> </w:t>
      </w:r>
      <w:r w:rsidR="00827148">
        <w:rPr>
          <w:rFonts w:ascii="微软雅黑" w:eastAsia="微软雅黑" w:hAnsi="微软雅黑" w:hint="eastAsia"/>
        </w:rPr>
        <w:t>签到</w:t>
      </w:r>
      <w:r>
        <w:rPr>
          <w:rFonts w:ascii="微软雅黑" w:eastAsia="微软雅黑" w:hAnsi="微软雅黑" w:hint="eastAsia"/>
        </w:rPr>
        <w:t>模块</w:t>
      </w:r>
      <w:bookmarkEnd w:id="50"/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51" w:name="_Toc5134860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/>
        </w:rPr>
        <w:t>.1</w:t>
      </w:r>
      <w:r>
        <w:rPr>
          <w:rFonts w:ascii="微软雅黑" w:eastAsia="微软雅黑" w:hAnsi="微软雅黑" w:hint="eastAsia"/>
        </w:rPr>
        <w:t xml:space="preserve"> 模块描述</w:t>
      </w:r>
      <w:bookmarkEnd w:id="51"/>
    </w:p>
    <w:p w:rsidR="00827148" w:rsidRPr="00827148" w:rsidRDefault="00827148" w:rsidP="00827148">
      <w:pPr>
        <w:ind w:firstLineChars="200" w:firstLine="420"/>
        <w:rPr>
          <w:rFonts w:ascii="微软雅黑" w:eastAsia="微软雅黑" w:hAnsi="微软雅黑"/>
        </w:rPr>
      </w:pPr>
      <w:r w:rsidRPr="00827148">
        <w:rPr>
          <w:rFonts w:ascii="微软雅黑" w:eastAsia="微软雅黑" w:hAnsi="微软雅黑" w:hint="eastAsia"/>
        </w:rPr>
        <w:t>本模块主要功能是在会员权限下，添加一个签到功能，签到可获得积分，积分可用于用户消费。</w:t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52" w:name="_Toc5134861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/>
        </w:rPr>
        <w:t>.2</w:t>
      </w:r>
      <w:r w:rsidR="00827148">
        <w:rPr>
          <w:rFonts w:ascii="微软雅黑" w:eastAsia="微软雅黑" w:hAnsi="微软雅黑" w:hint="eastAsia"/>
        </w:rPr>
        <w:t>签到</w:t>
      </w:r>
      <w:r>
        <w:rPr>
          <w:rFonts w:ascii="微软雅黑" w:eastAsia="微软雅黑" w:hAnsi="微软雅黑" w:hint="eastAsia"/>
        </w:rPr>
        <w:t>模块流程图</w:t>
      </w:r>
      <w:bookmarkEnd w:id="52"/>
    </w:p>
    <w:p w:rsidR="00087048" w:rsidRPr="00827148" w:rsidRDefault="00827148" w:rsidP="00827148">
      <w:pPr>
        <w:jc w:val="center"/>
        <w:rPr>
          <w:rFonts w:ascii="微软雅黑" w:eastAsia="微软雅黑" w:hAnsi="微软雅黑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4131945" cy="6028055"/>
            <wp:effectExtent l="0" t="0" r="1905" b="0"/>
            <wp:docPr id="86" name="图片 86" descr="C:\Users\angel\Desktop\18.PNG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C:\Users\angel\Desktop\18.PNG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602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53" w:name="_Toc5134862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/>
        </w:rPr>
        <w:t>.3</w:t>
      </w:r>
      <w:r>
        <w:rPr>
          <w:rFonts w:ascii="微软雅黑" w:eastAsia="微软雅黑" w:hAnsi="微软雅黑" w:hint="eastAsia"/>
        </w:rPr>
        <w:t xml:space="preserve"> </w:t>
      </w:r>
      <w:r w:rsidR="00827148">
        <w:rPr>
          <w:rFonts w:ascii="微软雅黑" w:eastAsia="微软雅黑" w:hAnsi="微软雅黑" w:hint="eastAsia"/>
        </w:rPr>
        <w:t>签到</w:t>
      </w:r>
      <w:r>
        <w:rPr>
          <w:rFonts w:ascii="微软雅黑" w:eastAsia="微软雅黑" w:hAnsi="微软雅黑" w:hint="eastAsia"/>
        </w:rPr>
        <w:t>模块时序图</w:t>
      </w:r>
      <w:bookmarkEnd w:id="53"/>
    </w:p>
    <w:p w:rsidR="00087048" w:rsidRPr="00087048" w:rsidRDefault="008271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4199255" cy="3335655"/>
            <wp:effectExtent l="0" t="0" r="0" b="0"/>
            <wp:docPr id="87" name="图片 87" descr="C:\Users\angel\Desktop\19.PNG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8" descr="C:\Users\angel\Desktop\19.PNG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54" w:name="_Toc5134863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/>
        </w:rPr>
        <w:t>.4</w:t>
      </w:r>
      <w:r>
        <w:rPr>
          <w:rFonts w:ascii="微软雅黑" w:eastAsia="微软雅黑" w:hAnsi="微软雅黑" w:hint="eastAsia"/>
        </w:rPr>
        <w:t xml:space="preserve"> </w:t>
      </w:r>
      <w:r w:rsidR="00827148">
        <w:rPr>
          <w:rFonts w:ascii="微软雅黑" w:eastAsia="微软雅黑" w:hAnsi="微软雅黑" w:hint="eastAsia"/>
        </w:rPr>
        <w:t>签到</w:t>
      </w:r>
      <w:r>
        <w:rPr>
          <w:rFonts w:ascii="微软雅黑" w:eastAsia="微软雅黑" w:hAnsi="微软雅黑" w:hint="eastAsia"/>
        </w:rPr>
        <w:t>模块活动图</w:t>
      </w:r>
      <w:bookmarkEnd w:id="54"/>
    </w:p>
    <w:p w:rsidR="00087048" w:rsidRPr="00827148" w:rsidRDefault="008271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2829321" cy="3987800"/>
            <wp:effectExtent l="0" t="0" r="9525" b="0"/>
            <wp:docPr id="88" name="图片 88" descr="C:\Users\angel\Desktop\20.PNG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9" descr="C:\Users\angel\Desktop\20.PNG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944" cy="399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55" w:name="_Toc5134864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/>
        </w:rPr>
        <w:t>.5</w:t>
      </w:r>
      <w:r>
        <w:rPr>
          <w:rFonts w:ascii="微软雅黑" w:eastAsia="微软雅黑" w:hAnsi="微软雅黑" w:hint="eastAsia"/>
        </w:rPr>
        <w:t xml:space="preserve"> </w:t>
      </w:r>
      <w:r w:rsidR="00827148">
        <w:rPr>
          <w:rFonts w:ascii="微软雅黑" w:eastAsia="微软雅黑" w:hAnsi="微软雅黑" w:hint="eastAsia"/>
        </w:rPr>
        <w:t>签到</w:t>
      </w:r>
      <w:r>
        <w:rPr>
          <w:rFonts w:ascii="微软雅黑" w:eastAsia="微软雅黑" w:hAnsi="微软雅黑" w:hint="eastAsia"/>
        </w:rPr>
        <w:t>模块状态图</w:t>
      </w:r>
      <w:bookmarkEnd w:id="55"/>
    </w:p>
    <w:p w:rsidR="00087048" w:rsidRDefault="00827148" w:rsidP="0082714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2372727"/>
            <wp:effectExtent l="0" t="0" r="2540" b="8890"/>
            <wp:docPr id="89" name="图片 89" descr="C:\Users\angel\Desktop\21.PNG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9" descr="C:\Users\angel\Desktop\21.PNG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Pr="00087048" w:rsidRDefault="00087048" w:rsidP="00087048">
      <w:pPr>
        <w:pStyle w:val="2"/>
        <w:rPr>
          <w:rFonts w:ascii="微软雅黑" w:eastAsia="微软雅黑" w:hAnsi="微软雅黑"/>
        </w:rPr>
      </w:pPr>
      <w:bookmarkStart w:id="56" w:name="_Toc5134865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/>
        </w:rPr>
        <w:t xml:space="preserve"> </w:t>
      </w:r>
      <w:r w:rsidR="00827148">
        <w:rPr>
          <w:rFonts w:ascii="微软雅黑" w:eastAsia="微软雅黑" w:hAnsi="微软雅黑" w:hint="eastAsia"/>
        </w:rPr>
        <w:t>置顶</w:t>
      </w:r>
      <w:r>
        <w:rPr>
          <w:rFonts w:ascii="微软雅黑" w:eastAsia="微软雅黑" w:hAnsi="微软雅黑" w:hint="eastAsia"/>
        </w:rPr>
        <w:t>模块</w:t>
      </w:r>
      <w:bookmarkEnd w:id="56"/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57" w:name="_Toc5134866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/>
        </w:rPr>
        <w:t>.1</w:t>
      </w:r>
      <w:r>
        <w:rPr>
          <w:rFonts w:ascii="微软雅黑" w:eastAsia="微软雅黑" w:hAnsi="微软雅黑" w:hint="eastAsia"/>
        </w:rPr>
        <w:t xml:space="preserve"> 模块描述</w:t>
      </w:r>
      <w:bookmarkEnd w:id="57"/>
    </w:p>
    <w:p w:rsidR="00827148" w:rsidRPr="00827148" w:rsidRDefault="00827148" w:rsidP="00827148">
      <w:pPr>
        <w:ind w:firstLineChars="200" w:firstLine="420"/>
        <w:rPr>
          <w:rFonts w:ascii="微软雅黑" w:eastAsia="微软雅黑" w:hAnsi="微软雅黑"/>
        </w:rPr>
      </w:pPr>
      <w:r w:rsidRPr="00827148">
        <w:rPr>
          <w:rFonts w:ascii="微软雅黑" w:eastAsia="微软雅黑" w:hAnsi="微软雅黑" w:hint="eastAsia"/>
        </w:rPr>
        <w:t>用户再会员及以上权限下，可通过消耗积分的操作，将帖子进行置顶。</w:t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58" w:name="_Toc5134867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/>
        </w:rPr>
        <w:t>.2</w:t>
      </w:r>
      <w:r w:rsidR="00827148">
        <w:rPr>
          <w:rFonts w:ascii="微软雅黑" w:eastAsia="微软雅黑" w:hAnsi="微软雅黑" w:hint="eastAsia"/>
        </w:rPr>
        <w:t>置顶</w:t>
      </w:r>
      <w:r>
        <w:rPr>
          <w:rFonts w:ascii="微软雅黑" w:eastAsia="微软雅黑" w:hAnsi="微软雅黑" w:hint="eastAsia"/>
        </w:rPr>
        <w:t>模块流程图</w:t>
      </w:r>
      <w:bookmarkEnd w:id="58"/>
    </w:p>
    <w:p w:rsidR="00087048" w:rsidRPr="00827148" w:rsidRDefault="00827148" w:rsidP="00827148">
      <w:pPr>
        <w:jc w:val="center"/>
        <w:rPr>
          <w:rFonts w:ascii="微软雅黑" w:eastAsia="微软雅黑" w:hAnsi="微软雅黑"/>
        </w:rPr>
      </w:pPr>
      <w:r>
        <w:rPr>
          <w:rFonts w:hint="eastAsia"/>
          <w:noProof/>
        </w:rPr>
        <w:drawing>
          <wp:inline distT="0" distB="0" distL="0" distR="0">
            <wp:extent cx="4912172" cy="6493934"/>
            <wp:effectExtent l="0" t="0" r="3175" b="2540"/>
            <wp:docPr id="90" name="图片 90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 descr="2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431" cy="650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59" w:name="_Toc5134868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/>
        </w:rPr>
        <w:t>.3</w:t>
      </w:r>
      <w:r>
        <w:rPr>
          <w:rFonts w:ascii="微软雅黑" w:eastAsia="微软雅黑" w:hAnsi="微软雅黑" w:hint="eastAsia"/>
        </w:rPr>
        <w:t xml:space="preserve"> </w:t>
      </w:r>
      <w:r w:rsidR="00827148">
        <w:rPr>
          <w:rFonts w:ascii="微软雅黑" w:eastAsia="微软雅黑" w:hAnsi="微软雅黑" w:hint="eastAsia"/>
        </w:rPr>
        <w:t>置顶</w:t>
      </w:r>
      <w:r>
        <w:rPr>
          <w:rFonts w:ascii="微软雅黑" w:eastAsia="微软雅黑" w:hAnsi="微软雅黑" w:hint="eastAsia"/>
        </w:rPr>
        <w:t>模块时序图</w:t>
      </w:r>
      <w:bookmarkEnd w:id="59"/>
    </w:p>
    <w:p w:rsidR="00087048" w:rsidRPr="00827148" w:rsidRDefault="00827148" w:rsidP="00827148">
      <w:pPr>
        <w:jc w:val="center"/>
        <w:rPr>
          <w:rFonts w:ascii="微软雅黑" w:eastAsia="微软雅黑" w:hAnsi="微软雅黑"/>
        </w:rPr>
      </w:pPr>
      <w:r>
        <w:rPr>
          <w:rFonts w:hint="eastAsia"/>
          <w:noProof/>
        </w:rPr>
        <w:drawing>
          <wp:inline distT="0" distB="0" distL="0" distR="0">
            <wp:extent cx="5274310" cy="4055257"/>
            <wp:effectExtent l="0" t="0" r="2540" b="2540"/>
            <wp:docPr id="91" name="图片 91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2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60" w:name="_Toc5134869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/>
        </w:rPr>
        <w:t>.4</w:t>
      </w:r>
      <w:r>
        <w:rPr>
          <w:rFonts w:ascii="微软雅黑" w:eastAsia="微软雅黑" w:hAnsi="微软雅黑" w:hint="eastAsia"/>
        </w:rPr>
        <w:t xml:space="preserve"> </w:t>
      </w:r>
      <w:r w:rsidR="00827148">
        <w:rPr>
          <w:rFonts w:ascii="微软雅黑" w:eastAsia="微软雅黑" w:hAnsi="微软雅黑" w:hint="eastAsia"/>
        </w:rPr>
        <w:t>置顶</w:t>
      </w:r>
      <w:r>
        <w:rPr>
          <w:rFonts w:ascii="微软雅黑" w:eastAsia="微软雅黑" w:hAnsi="微软雅黑" w:hint="eastAsia"/>
        </w:rPr>
        <w:t>模块活动图</w:t>
      </w:r>
      <w:bookmarkEnd w:id="60"/>
    </w:p>
    <w:p w:rsidR="00087048" w:rsidRPr="00087048" w:rsidRDefault="00827148" w:rsidP="00827148">
      <w:pPr>
        <w:jc w:val="center"/>
        <w:rPr>
          <w:rFonts w:ascii="微软雅黑" w:eastAsia="微软雅黑" w:hAnsi="微软雅黑"/>
        </w:rPr>
      </w:pPr>
      <w:r>
        <w:rPr>
          <w:rFonts w:hint="eastAsia"/>
          <w:noProof/>
        </w:rPr>
        <w:drawing>
          <wp:inline distT="0" distB="0" distL="0" distR="0">
            <wp:extent cx="2582545" cy="3827145"/>
            <wp:effectExtent l="0" t="0" r="8255" b="1905"/>
            <wp:docPr id="92" name="图片 92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 descr="2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8" w:rsidRDefault="00087048" w:rsidP="00087048">
      <w:pPr>
        <w:pStyle w:val="3"/>
        <w:rPr>
          <w:rFonts w:ascii="微软雅黑" w:eastAsia="微软雅黑" w:hAnsi="微软雅黑"/>
        </w:rPr>
      </w:pPr>
      <w:bookmarkStart w:id="61" w:name="_Toc5134870"/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.</w:t>
      </w:r>
      <w:r w:rsidR="00827148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/>
        </w:rPr>
        <w:t>.5</w:t>
      </w:r>
      <w:r>
        <w:rPr>
          <w:rFonts w:ascii="微软雅黑" w:eastAsia="微软雅黑" w:hAnsi="微软雅黑" w:hint="eastAsia"/>
        </w:rPr>
        <w:t xml:space="preserve"> </w:t>
      </w:r>
      <w:r w:rsidR="00827148">
        <w:rPr>
          <w:rFonts w:ascii="微软雅黑" w:eastAsia="微软雅黑" w:hAnsi="微软雅黑" w:hint="eastAsia"/>
        </w:rPr>
        <w:t>置顶</w:t>
      </w:r>
      <w:r>
        <w:rPr>
          <w:rFonts w:ascii="微软雅黑" w:eastAsia="微软雅黑" w:hAnsi="微软雅黑" w:hint="eastAsia"/>
        </w:rPr>
        <w:t>模块状态图</w:t>
      </w:r>
      <w:bookmarkEnd w:id="61"/>
    </w:p>
    <w:p w:rsidR="00335561" w:rsidRPr="009B0D3D" w:rsidRDefault="00827148" w:rsidP="00827148">
      <w:pPr>
        <w:jc w:val="center"/>
        <w:rPr>
          <w:rFonts w:ascii="微软雅黑" w:eastAsia="微软雅黑" w:hAnsi="微软雅黑"/>
        </w:rPr>
      </w:pPr>
      <w:r>
        <w:rPr>
          <w:rFonts w:hint="eastAsia"/>
          <w:noProof/>
        </w:rPr>
        <w:drawing>
          <wp:inline distT="0" distB="0" distL="0" distR="0">
            <wp:extent cx="5266055" cy="2353945"/>
            <wp:effectExtent l="0" t="0" r="0" b="8255"/>
            <wp:docPr id="93" name="图片 93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 descr="2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5561" w:rsidRPr="009B0D3D" w:rsidSect="0070664F">
      <w:headerReference w:type="default" r:id="rId42"/>
      <w:footerReference w:type="default" r:id="rId43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909" w:rsidRDefault="000C5909" w:rsidP="00693E19">
      <w:r>
        <w:separator/>
      </w:r>
    </w:p>
  </w:endnote>
  <w:endnote w:type="continuationSeparator" w:id="0">
    <w:p w:rsidR="000C5909" w:rsidRDefault="000C5909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3B0" w:rsidRPr="00775C4E" w:rsidRDefault="00600C41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4</w:t>
    </w:r>
    <w:r>
      <w:rPr>
        <w:rFonts w:ascii="微软雅黑" w:eastAsia="微软雅黑" w:hAnsi="微软雅黑"/>
      </w:rPr>
      <w:t>04 NOT FOUND</w:t>
    </w:r>
    <w:r>
      <w:rPr>
        <w:rFonts w:ascii="微软雅黑" w:eastAsia="微软雅黑" w:hAnsi="微软雅黑" w:hint="eastAsia"/>
      </w:rPr>
      <w:t>工作室</w:t>
    </w:r>
    <w:r w:rsidR="008707B7">
      <w:rPr>
        <w:rFonts w:ascii="微软雅黑" w:eastAsia="微软雅黑" w:hAnsi="微软雅黑" w:hint="eastAsia"/>
      </w:rPr>
      <w:t xml:space="preserve">                 </w:t>
    </w:r>
    <w:r w:rsidR="006263B0">
      <w:rPr>
        <w:rFonts w:ascii="微软雅黑" w:eastAsia="微软雅黑" w:hAnsi="微软雅黑" w:hint="eastAsia"/>
      </w:rPr>
      <w:t>技术文档 注意保密</w:t>
    </w:r>
    <w:r w:rsidR="006263B0" w:rsidRPr="00775C4E">
      <w:rPr>
        <w:rFonts w:ascii="微软雅黑" w:eastAsia="微软雅黑" w:hAnsi="微软雅黑"/>
      </w:rPr>
      <w:ptab w:relativeTo="margin" w:alignment="right" w:leader="none"/>
    </w:r>
    <w:r w:rsidR="006263B0" w:rsidRPr="00775C4E">
      <w:rPr>
        <w:rFonts w:ascii="微软雅黑" w:eastAsia="微软雅黑" w:hAnsi="微软雅黑" w:hint="eastAsia"/>
      </w:rPr>
      <w:t>第</w:t>
    </w:r>
    <w:r w:rsidR="006263B0" w:rsidRPr="00775C4E">
      <w:rPr>
        <w:rFonts w:ascii="微软雅黑" w:eastAsia="微软雅黑" w:hAnsi="微软雅黑"/>
      </w:rPr>
      <w:fldChar w:fldCharType="begin"/>
    </w:r>
    <w:r w:rsidR="006263B0" w:rsidRPr="00775C4E">
      <w:rPr>
        <w:rFonts w:ascii="微软雅黑" w:eastAsia="微软雅黑" w:hAnsi="微软雅黑"/>
      </w:rPr>
      <w:instrText xml:space="preserve"> </w:instrText>
    </w:r>
    <w:r w:rsidR="006263B0" w:rsidRPr="00775C4E">
      <w:rPr>
        <w:rFonts w:ascii="微软雅黑" w:eastAsia="微软雅黑" w:hAnsi="微软雅黑" w:hint="eastAsia"/>
      </w:rPr>
      <w:instrText>PAGE   \* MERGEFORMAT</w:instrText>
    </w:r>
    <w:r w:rsidR="006263B0" w:rsidRPr="00775C4E">
      <w:rPr>
        <w:rFonts w:ascii="微软雅黑" w:eastAsia="微软雅黑" w:hAnsi="微软雅黑"/>
      </w:rPr>
      <w:instrText xml:space="preserve"> </w:instrText>
    </w:r>
    <w:r w:rsidR="006263B0" w:rsidRPr="00775C4E">
      <w:rPr>
        <w:rFonts w:ascii="微软雅黑" w:eastAsia="微软雅黑" w:hAnsi="微软雅黑"/>
      </w:rPr>
      <w:fldChar w:fldCharType="separate"/>
    </w:r>
    <w:r w:rsidR="00FB7AA4">
      <w:rPr>
        <w:rFonts w:ascii="微软雅黑" w:eastAsia="微软雅黑" w:hAnsi="微软雅黑"/>
        <w:noProof/>
      </w:rPr>
      <w:t>2</w:t>
    </w:r>
    <w:r w:rsidR="006263B0" w:rsidRPr="00775C4E">
      <w:rPr>
        <w:rFonts w:ascii="微软雅黑" w:eastAsia="微软雅黑" w:hAnsi="微软雅黑"/>
      </w:rPr>
      <w:fldChar w:fldCharType="end"/>
    </w:r>
    <w:r w:rsidR="006263B0" w:rsidRPr="00775C4E">
      <w:rPr>
        <w:rFonts w:ascii="微软雅黑" w:eastAsia="微软雅黑" w:hAnsi="微软雅黑" w:hint="eastAsia"/>
      </w:rPr>
      <w:t>页 共</w:t>
    </w:r>
    <w:fldSimple w:instr=" NUMPAGES   \* MERGEFORMAT ">
      <w:r w:rsidR="00FB7AA4" w:rsidRPr="00FB7AA4">
        <w:rPr>
          <w:rFonts w:ascii="微软雅黑" w:eastAsia="微软雅黑" w:hAnsi="微软雅黑"/>
          <w:noProof/>
        </w:rPr>
        <w:t>31</w:t>
      </w:r>
    </w:fldSimple>
    <w:r w:rsidR="006263B0" w:rsidRPr="00775C4E">
      <w:rPr>
        <w:rFonts w:ascii="微软雅黑" w:eastAsia="微软雅黑" w:hAnsi="微软雅黑" w:hint="eastAsia"/>
      </w:rPr>
      <w:t>页</w:t>
    </w:r>
  </w:p>
  <w:p w:rsidR="006263B0" w:rsidRPr="00775C4E" w:rsidRDefault="008707B7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地址：</w:t>
    </w:r>
    <w:r w:rsidR="00600C41">
      <w:rPr>
        <w:rFonts w:ascii="微软雅黑" w:eastAsia="微软雅黑" w:hAnsi="微软雅黑" w:hint="eastAsia"/>
      </w:rPr>
      <w:t>西北工业大学</w:t>
    </w:r>
    <w:r>
      <w:rPr>
        <w:rFonts w:ascii="微软雅黑" w:eastAsia="微软雅黑" w:hAnsi="微软雅黑" w:hint="eastAsia"/>
      </w:rPr>
      <w:t>友谊校区</w:t>
    </w:r>
    <w:r w:rsidR="006263B0">
      <w:rPr>
        <w:rFonts w:ascii="微软雅黑" w:eastAsia="微软雅黑" w:hAnsi="微软雅黑" w:hint="eastAsia"/>
      </w:rPr>
      <w:t xml:space="preserve">       </w:t>
    </w:r>
    <w:r w:rsidR="00600C41">
      <w:rPr>
        <w:rFonts w:ascii="微软雅黑" w:eastAsia="微软雅黑" w:hAnsi="微软雅黑"/>
      </w:rPr>
      <w:t xml:space="preserve"> </w:t>
    </w:r>
    <w:r>
      <w:rPr>
        <w:rFonts w:ascii="微软雅黑" w:eastAsia="微软雅黑" w:hAnsi="微软雅黑"/>
      </w:rPr>
      <w:t xml:space="preserve">     </w:t>
    </w:r>
    <w:r w:rsidR="006263B0" w:rsidRPr="00775C4E">
      <w:rPr>
        <w:rFonts w:ascii="微软雅黑" w:eastAsia="微软雅黑" w:hAnsi="微软雅黑" w:hint="eastAsia"/>
      </w:rPr>
      <w:t>电话：</w:t>
    </w:r>
    <w:r w:rsidR="00600C41">
      <w:rPr>
        <w:rFonts w:ascii="微软雅黑" w:eastAsia="微软雅黑" w:hAnsi="微软雅黑" w:hint="eastAsia"/>
      </w:rPr>
      <w:t xml:space="preserve">029-12345678 </w:t>
    </w:r>
    <w:r>
      <w:rPr>
        <w:rFonts w:ascii="微软雅黑" w:eastAsia="微软雅黑" w:hAnsi="微软雅黑"/>
      </w:rPr>
      <w:t xml:space="preserve">     </w:t>
    </w:r>
    <w:r w:rsidR="00600C41">
      <w:rPr>
        <w:rFonts w:ascii="微软雅黑" w:eastAsia="微软雅黑" w:hAnsi="微软雅黑" w:hint="eastAsia"/>
      </w:rPr>
      <w:t xml:space="preserve">      </w:t>
    </w:r>
    <w:r w:rsidR="006263B0">
      <w:rPr>
        <w:rFonts w:ascii="微软雅黑" w:eastAsia="微软雅黑" w:hAnsi="微软雅黑" w:hint="eastAsia"/>
      </w:rPr>
      <w:t xml:space="preserve"> </w:t>
    </w:r>
    <w:r w:rsidR="006263B0" w:rsidRPr="00775C4E">
      <w:rPr>
        <w:rFonts w:ascii="微软雅黑" w:eastAsia="微软雅黑" w:hAnsi="微软雅黑" w:hint="eastAsia"/>
      </w:rPr>
      <w:t>网址：www.</w:t>
    </w:r>
    <w:r w:rsidR="00600C41">
      <w:rPr>
        <w:rFonts w:ascii="微软雅黑" w:eastAsia="微软雅黑" w:hAnsi="微软雅黑" w:hint="eastAsia"/>
      </w:rPr>
      <w:t>404nf.</w:t>
    </w:r>
    <w:r w:rsidR="00600C41">
      <w:rPr>
        <w:rFonts w:ascii="微软雅黑" w:eastAsia="微软雅黑" w:hAnsi="微软雅黑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909" w:rsidRDefault="000C5909" w:rsidP="00693E19">
      <w:r>
        <w:separator/>
      </w:r>
    </w:p>
  </w:footnote>
  <w:footnote w:type="continuationSeparator" w:id="0">
    <w:p w:rsidR="000C5909" w:rsidRDefault="000C5909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3B0" w:rsidRDefault="006263B0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6263B0" w:rsidRPr="00775C4E" w:rsidRDefault="00600C41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404</w:t>
    </w:r>
    <w:r>
      <w:rPr>
        <w:rFonts w:ascii="微软雅黑" w:eastAsia="微软雅黑" w:hAnsi="微软雅黑"/>
      </w:rPr>
      <w:t xml:space="preserve"> NOT FOUND</w:t>
    </w:r>
    <w:r>
      <w:rPr>
        <w:rFonts w:ascii="微软雅黑" w:eastAsia="微软雅黑" w:hAnsi="微软雅黑" w:hint="eastAsia"/>
      </w:rPr>
      <w:t xml:space="preserve">工作室 </w:t>
    </w:r>
    <w:r>
      <w:rPr>
        <w:rFonts w:ascii="微软雅黑" w:eastAsia="微软雅黑" w:hAnsi="微软雅黑"/>
      </w:rPr>
      <w:t xml:space="preserve">                      </w:t>
    </w:r>
    <w:r w:rsidR="00D30B76">
      <w:rPr>
        <w:rFonts w:ascii="微软雅黑" w:eastAsia="微软雅黑" w:hAnsi="微软雅黑" w:hint="eastAsia"/>
      </w:rPr>
      <w:t xml:space="preserve">                        软件（结构）设计说明</w:t>
    </w:r>
    <w:r w:rsidR="006263B0">
      <w:rPr>
        <w:rFonts w:ascii="微软雅黑" w:eastAsia="微软雅黑" w:hAnsi="微软雅黑" w:hint="eastAsia"/>
      </w:rPr>
      <w:t xml:space="preserve">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11D63"/>
    <w:multiLevelType w:val="hybridMultilevel"/>
    <w:tmpl w:val="292841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5BB6B6B"/>
    <w:multiLevelType w:val="hybridMultilevel"/>
    <w:tmpl w:val="6FA0D7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2137CA"/>
    <w:multiLevelType w:val="hybridMultilevel"/>
    <w:tmpl w:val="41E0B1BA"/>
    <w:lvl w:ilvl="0" w:tplc="59C40CE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01DE8"/>
    <w:multiLevelType w:val="hybridMultilevel"/>
    <w:tmpl w:val="FA6A4AF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A625F7"/>
    <w:multiLevelType w:val="hybridMultilevel"/>
    <w:tmpl w:val="696CCE2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9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F3D"/>
    <w:rsid w:val="00051494"/>
    <w:rsid w:val="00061C1B"/>
    <w:rsid w:val="00087048"/>
    <w:rsid w:val="000C524F"/>
    <w:rsid w:val="000C5909"/>
    <w:rsid w:val="000E3F10"/>
    <w:rsid w:val="00122993"/>
    <w:rsid w:val="0012781A"/>
    <w:rsid w:val="00132E03"/>
    <w:rsid w:val="001E2BF2"/>
    <w:rsid w:val="002258DC"/>
    <w:rsid w:val="002551BD"/>
    <w:rsid w:val="00257360"/>
    <w:rsid w:val="002669F2"/>
    <w:rsid w:val="002B57FF"/>
    <w:rsid w:val="00301729"/>
    <w:rsid w:val="00314C3B"/>
    <w:rsid w:val="00321E31"/>
    <w:rsid w:val="00335561"/>
    <w:rsid w:val="00390364"/>
    <w:rsid w:val="00397116"/>
    <w:rsid w:val="00397EB2"/>
    <w:rsid w:val="003D70F4"/>
    <w:rsid w:val="00411482"/>
    <w:rsid w:val="00411A7B"/>
    <w:rsid w:val="00450BA4"/>
    <w:rsid w:val="004A4BFE"/>
    <w:rsid w:val="004B0AF2"/>
    <w:rsid w:val="004C4E44"/>
    <w:rsid w:val="00573D81"/>
    <w:rsid w:val="00583459"/>
    <w:rsid w:val="005C0BAD"/>
    <w:rsid w:val="005E339C"/>
    <w:rsid w:val="00600C41"/>
    <w:rsid w:val="006174E0"/>
    <w:rsid w:val="006263B0"/>
    <w:rsid w:val="006601F2"/>
    <w:rsid w:val="00675548"/>
    <w:rsid w:val="00693E19"/>
    <w:rsid w:val="006A3133"/>
    <w:rsid w:val="006A36FA"/>
    <w:rsid w:val="006B0C68"/>
    <w:rsid w:val="006E0F58"/>
    <w:rsid w:val="006F49C1"/>
    <w:rsid w:val="00705919"/>
    <w:rsid w:val="0070664F"/>
    <w:rsid w:val="0075430F"/>
    <w:rsid w:val="00775C4E"/>
    <w:rsid w:val="007B5DE9"/>
    <w:rsid w:val="007F3C15"/>
    <w:rsid w:val="00802AE2"/>
    <w:rsid w:val="008075C6"/>
    <w:rsid w:val="008102C2"/>
    <w:rsid w:val="0082254B"/>
    <w:rsid w:val="00827148"/>
    <w:rsid w:val="00832E1D"/>
    <w:rsid w:val="00842FDE"/>
    <w:rsid w:val="008554D0"/>
    <w:rsid w:val="0086017B"/>
    <w:rsid w:val="008707B7"/>
    <w:rsid w:val="00871F58"/>
    <w:rsid w:val="0089498A"/>
    <w:rsid w:val="00923B3E"/>
    <w:rsid w:val="00925FAE"/>
    <w:rsid w:val="00960381"/>
    <w:rsid w:val="009767C7"/>
    <w:rsid w:val="00981097"/>
    <w:rsid w:val="00994F39"/>
    <w:rsid w:val="009B0D3D"/>
    <w:rsid w:val="009C79EA"/>
    <w:rsid w:val="009D0145"/>
    <w:rsid w:val="009F7352"/>
    <w:rsid w:val="00A26035"/>
    <w:rsid w:val="00A4111A"/>
    <w:rsid w:val="00A5176E"/>
    <w:rsid w:val="00A972ED"/>
    <w:rsid w:val="00AA3872"/>
    <w:rsid w:val="00AD3F7B"/>
    <w:rsid w:val="00B34DCB"/>
    <w:rsid w:val="00B8757E"/>
    <w:rsid w:val="00B93F3D"/>
    <w:rsid w:val="00BB7A94"/>
    <w:rsid w:val="00C40648"/>
    <w:rsid w:val="00C40CE2"/>
    <w:rsid w:val="00C42D48"/>
    <w:rsid w:val="00C52CC0"/>
    <w:rsid w:val="00C8071E"/>
    <w:rsid w:val="00C81502"/>
    <w:rsid w:val="00D04646"/>
    <w:rsid w:val="00D23A9D"/>
    <w:rsid w:val="00D30B76"/>
    <w:rsid w:val="00D34D7B"/>
    <w:rsid w:val="00D40238"/>
    <w:rsid w:val="00D61937"/>
    <w:rsid w:val="00DB55C8"/>
    <w:rsid w:val="00DE5A00"/>
    <w:rsid w:val="00EA68D1"/>
    <w:rsid w:val="00F10F67"/>
    <w:rsid w:val="00F30E85"/>
    <w:rsid w:val="00F34760"/>
    <w:rsid w:val="00F34997"/>
    <w:rsid w:val="00F512E6"/>
    <w:rsid w:val="00F55A18"/>
    <w:rsid w:val="00F82D52"/>
    <w:rsid w:val="00F90EC6"/>
    <w:rsid w:val="00FB7AA4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C7E78"/>
  <w15:docId w15:val="{8AFF3841-5EE6-41D7-AF2A-A469F248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character" w:styleId="af0">
    <w:name w:val="FollowedHyperlink"/>
    <w:basedOn w:val="a0"/>
    <w:uiPriority w:val="99"/>
    <w:semiHidden/>
    <w:unhideWhenUsed/>
    <w:rsid w:val="00F90EC6"/>
    <w:rPr>
      <w:color w:val="800080" w:themeColor="followedHyperlink"/>
      <w:u w:val="single"/>
    </w:rPr>
  </w:style>
  <w:style w:type="character" w:customStyle="1" w:styleId="af1">
    <w:name w:val="正文缩进 字符"/>
    <w:basedOn w:val="a0"/>
    <w:link w:val="af2"/>
    <w:rsid w:val="00087048"/>
    <w:rPr>
      <w:rFonts w:eastAsia="宋体"/>
    </w:rPr>
  </w:style>
  <w:style w:type="paragraph" w:styleId="af2">
    <w:name w:val="Normal Indent"/>
    <w:basedOn w:val="a"/>
    <w:link w:val="af1"/>
    <w:rsid w:val="00087048"/>
    <w:pPr>
      <w:ind w:firstLine="420"/>
    </w:pPr>
    <w:rPr>
      <w:rFonts w:eastAsia="宋体"/>
    </w:rPr>
  </w:style>
  <w:style w:type="paragraph" w:styleId="TOC">
    <w:name w:val="TOC Heading"/>
    <w:basedOn w:val="1"/>
    <w:next w:val="a"/>
    <w:uiPriority w:val="39"/>
    <w:unhideWhenUsed/>
    <w:qFormat/>
    <w:rsid w:val="00D046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8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095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7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04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Microsoft_Visio_2003-2010___.vsd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8C98F-CBFC-401C-8A4E-D116A9AB5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56</TotalTime>
  <Pages>31</Pages>
  <Words>959</Words>
  <Characters>5468</Characters>
  <Application>Microsoft Office Word</Application>
  <DocSecurity>0</DocSecurity>
  <Lines>45</Lines>
  <Paragraphs>12</Paragraphs>
  <ScaleCrop>false</ScaleCrop>
  <Company>西安同路信息科技有限公司</Company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Betsitasie C.C.</cp:lastModifiedBy>
  <cp:revision>10</cp:revision>
  <dcterms:created xsi:type="dcterms:W3CDTF">2019-03-21T18:01:00Z</dcterms:created>
  <dcterms:modified xsi:type="dcterms:W3CDTF">2019-04-02T17:01:00Z</dcterms:modified>
</cp:coreProperties>
</file>