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5056367B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</w:t>
      </w:r>
      <w:r w:rsidR="00F22FAD">
        <w:rPr>
          <w:rFonts w:hint="eastAsia"/>
          <w:sz w:val="24"/>
        </w:rPr>
        <w:t>3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3A1C4463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</w:t>
      </w:r>
      <w:r w:rsidR="00F22FAD">
        <w:rPr>
          <w:rFonts w:hint="eastAsia"/>
          <w:sz w:val="24"/>
        </w:rPr>
        <w:t>对第一阶段的开发任务进行规划与分配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74D9729C" w:rsidR="004A4811" w:rsidRDefault="00F22FAD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对第一阶段的开发任务进行规划，规划包括提问在内的五个核心功能为第一阶段的开发任务，且第一阶段最早周五最晚周天结束</w:t>
      </w:r>
      <w:r w:rsidR="004A4811" w:rsidRPr="004A4811">
        <w:rPr>
          <w:rFonts w:hint="eastAsia"/>
          <w:sz w:val="24"/>
        </w:rPr>
        <w:t>；</w:t>
      </w:r>
    </w:p>
    <w:p w14:paraId="096E7E89" w14:textId="414BFA1E" w:rsidR="004A4811" w:rsidRPr="004A4811" w:rsidRDefault="00F22FAD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将小组成员分为四个小组对四个任务模块进行开发与负责</w:t>
      </w:r>
      <w:bookmarkStart w:id="0" w:name="_GoBack"/>
      <w:bookmarkEnd w:id="0"/>
      <w:r w:rsidR="004A4811">
        <w:rPr>
          <w:rFonts w:hint="eastAsia"/>
          <w:sz w:val="24"/>
        </w:rPr>
        <w:t>；</w:t>
      </w: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2A466" w14:textId="77777777" w:rsidR="00280CB0" w:rsidRDefault="00280CB0" w:rsidP="004A4811">
      <w:r>
        <w:separator/>
      </w:r>
    </w:p>
  </w:endnote>
  <w:endnote w:type="continuationSeparator" w:id="0">
    <w:p w14:paraId="0E82BF5F" w14:textId="77777777" w:rsidR="00280CB0" w:rsidRDefault="00280CB0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A8E6" w14:textId="77777777" w:rsidR="00280CB0" w:rsidRDefault="00280CB0" w:rsidP="004A4811">
      <w:r>
        <w:separator/>
      </w:r>
    </w:p>
  </w:footnote>
  <w:footnote w:type="continuationSeparator" w:id="0">
    <w:p w14:paraId="6EBF89AD" w14:textId="77777777" w:rsidR="00280CB0" w:rsidRDefault="00280CB0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280CB0"/>
    <w:rsid w:val="004A4811"/>
    <w:rsid w:val="004B1ECC"/>
    <w:rsid w:val="00F22FAD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2019-07-01T16:51:00Z</dcterms:created>
  <dcterms:modified xsi:type="dcterms:W3CDTF">2019-07-03T11:46:00Z</dcterms:modified>
</cp:coreProperties>
</file>