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6BDF" w14:textId="4F975217" w:rsidR="0061705A" w:rsidRDefault="00BF6286" w:rsidP="00BF6286">
      <w:pPr>
        <w:jc w:val="center"/>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Part of Speech tagging </w:t>
      </w:r>
      <w:r w:rsidR="00F91E56">
        <w:rPr>
          <w:rFonts w:ascii="Times New Roman" w:eastAsia="微软雅黑" w:hAnsi="Times New Roman" w:cs="Times New Roman (正文 CS 字体)"/>
          <w:sz w:val="24"/>
        </w:rPr>
        <w:t>based on Deep</w:t>
      </w:r>
      <w:r>
        <w:rPr>
          <w:rFonts w:ascii="Times New Roman" w:eastAsia="微软雅黑" w:hAnsi="Times New Roman" w:cs="Times New Roman (正文 CS 字体)"/>
          <w:sz w:val="24"/>
        </w:rPr>
        <w:t xml:space="preserve"> </w:t>
      </w:r>
      <w:r w:rsidR="00D27F0E" w:rsidRPr="00D27F0E">
        <w:rPr>
          <w:rFonts w:ascii="Times New Roman" w:eastAsia="微软雅黑" w:hAnsi="Times New Roman" w:cs="Times New Roman (正文 CS 字体)"/>
          <w:sz w:val="24"/>
        </w:rPr>
        <w:t>Neural Networks</w:t>
      </w:r>
    </w:p>
    <w:p w14:paraId="35E6EF75" w14:textId="777D3BA2" w:rsidR="00BF6286" w:rsidRDefault="00BF6286" w:rsidP="00BF6286">
      <w:pPr>
        <w:jc w:val="center"/>
        <w:rPr>
          <w:rFonts w:ascii="Times New Roman" w:eastAsia="微软雅黑" w:hAnsi="Times New Roman" w:cs="Times New Roman (正文 CS 字体)"/>
          <w:sz w:val="24"/>
        </w:rPr>
      </w:pPr>
    </w:p>
    <w:p w14:paraId="1A65B7C8" w14:textId="374B2C3D" w:rsidR="00BF6286" w:rsidRDefault="00BF6286" w:rsidP="00BF6286">
      <w:pPr>
        <w:jc w:val="center"/>
        <w:rPr>
          <w:rFonts w:ascii="Times New Roman" w:eastAsia="微软雅黑" w:hAnsi="Times New Roman" w:cs="Times New Roman (正文 CS 字体)"/>
          <w:sz w:val="24"/>
        </w:rPr>
      </w:pPr>
      <w:r>
        <w:rPr>
          <w:rFonts w:ascii="Times New Roman" w:eastAsia="微软雅黑" w:hAnsi="Times New Roman" w:cs="Times New Roman (正文 CS 字体)"/>
          <w:sz w:val="24"/>
        </w:rPr>
        <w:t>Qing Long Zheng</w:t>
      </w:r>
    </w:p>
    <w:p w14:paraId="073F5122" w14:textId="638BF8A5" w:rsidR="00BF6286" w:rsidRDefault="00000000" w:rsidP="00BF6286">
      <w:pPr>
        <w:jc w:val="center"/>
        <w:rPr>
          <w:rFonts w:ascii="Times New Roman" w:eastAsia="微软雅黑" w:hAnsi="Times New Roman" w:cs="Times New Roman (正文 CS 字体)"/>
          <w:sz w:val="24"/>
        </w:rPr>
      </w:pPr>
      <w:hyperlink r:id="rId5" w:history="1">
        <w:r w:rsidR="00BF6286" w:rsidRPr="00642378">
          <w:rPr>
            <w:rStyle w:val="a3"/>
            <w:rFonts w:ascii="Times New Roman" w:eastAsia="微软雅黑" w:hAnsi="Times New Roman" w:cs="Times New Roman (正文 CS 字体)"/>
            <w:sz w:val="24"/>
          </w:rPr>
          <w:t>Qkz5068@psu.edu</w:t>
        </w:r>
      </w:hyperlink>
    </w:p>
    <w:p w14:paraId="6FE14A78" w14:textId="0BCEC123" w:rsidR="00BF6286" w:rsidRDefault="00BF6286" w:rsidP="00BF6286">
      <w:pPr>
        <w:jc w:val="center"/>
        <w:rPr>
          <w:rFonts w:ascii="Times New Roman" w:eastAsia="微软雅黑" w:hAnsi="Times New Roman" w:cs="Times New Roman (正文 CS 字体)"/>
          <w:sz w:val="24"/>
        </w:rPr>
      </w:pPr>
    </w:p>
    <w:p w14:paraId="15D42479" w14:textId="4F2262D2" w:rsidR="00BF6286" w:rsidRDefault="00A00EB2" w:rsidP="00BF6286">
      <w:pPr>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Task</w:t>
      </w:r>
    </w:p>
    <w:p w14:paraId="383578A7" w14:textId="3CE3FDD0" w:rsidR="000364AC" w:rsidRDefault="00C5498E" w:rsidP="006B7670">
      <w:pPr>
        <w:ind w:left="420"/>
        <w:jc w:val="left"/>
        <w:rPr>
          <w:rFonts w:ascii="Times New Roman" w:eastAsia="微软雅黑" w:hAnsi="Times New Roman" w:cs="Times New Roman (正文 CS 字体)"/>
          <w:sz w:val="24"/>
        </w:rPr>
      </w:pPr>
      <w:r w:rsidRPr="00C5498E">
        <w:rPr>
          <w:rFonts w:ascii="Times New Roman" w:eastAsia="微软雅黑" w:hAnsi="Times New Roman" w:cs="Times New Roman (正文 CS 字体)"/>
          <w:b/>
          <w:bCs/>
          <w:i/>
          <w:iCs/>
          <w:sz w:val="24"/>
          <w:u w:val="single"/>
        </w:rPr>
        <w:t>P</w:t>
      </w:r>
      <w:r w:rsidR="0019739C" w:rsidRPr="00C5498E">
        <w:rPr>
          <w:rFonts w:ascii="Times New Roman" w:eastAsia="微软雅黑" w:hAnsi="Times New Roman" w:cs="Times New Roman (正文 CS 字体)"/>
          <w:b/>
          <w:bCs/>
          <w:i/>
          <w:iCs/>
          <w:sz w:val="24"/>
          <w:u w:val="single"/>
        </w:rPr>
        <w:t>art-of-speech</w:t>
      </w:r>
      <w:r w:rsidR="0019739C">
        <w:rPr>
          <w:rFonts w:ascii="Times New Roman" w:eastAsia="微软雅黑" w:hAnsi="Times New Roman" w:cs="Times New Roman (正文 CS 字体)" w:hint="eastAsia"/>
          <w:sz w:val="24"/>
        </w:rPr>
        <w:t xml:space="preserve"> </w:t>
      </w:r>
      <w:r w:rsidR="0019739C" w:rsidRPr="0019739C">
        <w:rPr>
          <w:rFonts w:ascii="Times New Roman" w:eastAsia="微软雅黑" w:hAnsi="Times New Roman" w:cs="Times New Roman (正文 CS 字体)"/>
          <w:sz w:val="24"/>
        </w:rPr>
        <w:t xml:space="preserve">(POS) tagging is a typical </w:t>
      </w:r>
      <w:r>
        <w:rPr>
          <w:rFonts w:ascii="Times New Roman" w:eastAsia="微软雅黑" w:hAnsi="Times New Roman" w:cs="Times New Roman (正文 CS 字体)"/>
          <w:sz w:val="24"/>
        </w:rPr>
        <w:t>classification</w:t>
      </w:r>
      <w:r w:rsidR="0019739C">
        <w:rPr>
          <w:rFonts w:ascii="Times New Roman" w:eastAsia="微软雅黑" w:hAnsi="Times New Roman" w:cs="Times New Roman (正文 CS 字体)" w:hint="eastAsia"/>
          <w:sz w:val="24"/>
        </w:rPr>
        <w:t xml:space="preserve"> </w:t>
      </w:r>
      <w:r w:rsidR="0019739C" w:rsidRPr="0019739C">
        <w:rPr>
          <w:rFonts w:ascii="Times New Roman" w:eastAsia="微软雅黑" w:hAnsi="Times New Roman" w:cs="Times New Roman (正文 CS 字体)"/>
          <w:sz w:val="24"/>
        </w:rPr>
        <w:t xml:space="preserve">task, </w:t>
      </w:r>
      <w:r w:rsidR="0019739C">
        <w:rPr>
          <w:rFonts w:ascii="Times New Roman" w:eastAsia="微软雅黑" w:hAnsi="Times New Roman" w:cs="Times New Roman (正文 CS 字体)"/>
          <w:sz w:val="24"/>
        </w:rPr>
        <w:t xml:space="preserve">so </w:t>
      </w:r>
      <w:r w:rsidR="00A00EB2">
        <w:rPr>
          <w:rFonts w:ascii="Times New Roman" w:eastAsia="微软雅黑" w:hAnsi="Times New Roman" w:cs="Times New Roman (正文 CS 字体)" w:hint="eastAsia"/>
          <w:sz w:val="24"/>
        </w:rPr>
        <w:t>t</w:t>
      </w:r>
      <w:r w:rsidR="00A00EB2">
        <w:rPr>
          <w:rFonts w:ascii="Times New Roman" w:eastAsia="微软雅黑" w:hAnsi="Times New Roman" w:cs="Times New Roman (正文 CS 字体)"/>
          <w:sz w:val="24"/>
        </w:rPr>
        <w:t xml:space="preserve">ask </w:t>
      </w:r>
      <w:r w:rsidR="006E76F9">
        <w:rPr>
          <w:rFonts w:ascii="Times New Roman" w:eastAsia="微软雅黑" w:hAnsi="Times New Roman" w:cs="Times New Roman (正文 CS 字体)"/>
          <w:sz w:val="24"/>
        </w:rPr>
        <w:t>for</w:t>
      </w:r>
      <w:r w:rsidR="00A00EB2">
        <w:rPr>
          <w:rFonts w:ascii="Times New Roman" w:eastAsia="微软雅黑" w:hAnsi="Times New Roman" w:cs="Times New Roman (正文 CS 字体)"/>
          <w:sz w:val="24"/>
        </w:rPr>
        <w:t xml:space="preserve"> this final project is to </w:t>
      </w:r>
      <w:r>
        <w:rPr>
          <w:rFonts w:ascii="Times New Roman" w:eastAsia="微软雅黑" w:hAnsi="Times New Roman" w:cs="Times New Roman (正文 CS 字体)"/>
          <w:sz w:val="24"/>
        </w:rPr>
        <w:t>category</w:t>
      </w:r>
      <w:r w:rsidR="00EC7FCF">
        <w:rPr>
          <w:rFonts w:ascii="Times New Roman" w:eastAsia="微软雅黑" w:hAnsi="Times New Roman" w:cs="Times New Roman (正文 CS 字体)"/>
          <w:sz w:val="24"/>
        </w:rPr>
        <w:t xml:space="preserve"> words from</w:t>
      </w:r>
      <w:r w:rsidR="0019739C">
        <w:rPr>
          <w:rFonts w:ascii="Times New Roman" w:eastAsia="微软雅黑" w:hAnsi="Times New Roman" w:cs="Times New Roman (正文 CS 字体)"/>
          <w:sz w:val="24"/>
        </w:rPr>
        <w:t xml:space="preserve"> </w:t>
      </w:r>
      <w:r w:rsidR="00A00EB2">
        <w:rPr>
          <w:rFonts w:ascii="Times New Roman" w:eastAsia="微软雅黑" w:hAnsi="Times New Roman" w:cs="Times New Roman (正文 CS 字体)"/>
          <w:sz w:val="24"/>
        </w:rPr>
        <w:t xml:space="preserve">English </w:t>
      </w:r>
      <w:r w:rsidR="00EC7FCF">
        <w:rPr>
          <w:rFonts w:ascii="Times New Roman" w:eastAsia="微软雅黑" w:hAnsi="Times New Roman" w:cs="Times New Roman (正文 CS 字体)"/>
          <w:sz w:val="24"/>
        </w:rPr>
        <w:t>sentenses</w:t>
      </w:r>
      <w:r w:rsidR="00A00EB2">
        <w:rPr>
          <w:rFonts w:ascii="Times New Roman" w:eastAsia="微软雅黑" w:hAnsi="Times New Roman" w:cs="Times New Roman (正文 CS 字体)"/>
          <w:sz w:val="24"/>
        </w:rPr>
        <w:t xml:space="preserve"> and Tweets </w:t>
      </w:r>
      <w:r>
        <w:rPr>
          <w:rFonts w:ascii="Times New Roman" w:eastAsia="微软雅黑" w:hAnsi="Times New Roman" w:cs="Times New Roman (正文 CS 字体)"/>
          <w:sz w:val="24"/>
        </w:rPr>
        <w:t>content</w:t>
      </w:r>
      <w:r w:rsidR="00A00EB2">
        <w:rPr>
          <w:rFonts w:ascii="Times New Roman" w:eastAsia="微软雅黑" w:hAnsi="Times New Roman" w:cs="Times New Roman (正文 CS 字体)"/>
          <w:sz w:val="24"/>
        </w:rPr>
        <w:t xml:space="preserve"> using CNN and RNN models.</w:t>
      </w:r>
      <w:r w:rsidR="00A9790E">
        <w:rPr>
          <w:rFonts w:ascii="Times New Roman" w:eastAsia="微软雅黑" w:hAnsi="Times New Roman" w:cs="Times New Roman (正文 CS 字体)"/>
          <w:sz w:val="24"/>
        </w:rPr>
        <w:t xml:space="preserve"> </w:t>
      </w:r>
    </w:p>
    <w:p w14:paraId="5DC459CF" w14:textId="517A458B" w:rsidR="006B7670" w:rsidRDefault="00A9790E" w:rsidP="006B7670">
      <w:pPr>
        <w:ind w:left="42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Beside of that, </w:t>
      </w:r>
      <w:r w:rsidR="000364AC">
        <w:rPr>
          <w:rFonts w:ascii="Times New Roman" w:eastAsia="微软雅黑" w:hAnsi="Times New Roman" w:cs="Times New Roman (正文 CS 字体)"/>
          <w:sz w:val="24"/>
        </w:rPr>
        <w:t>to</w:t>
      </w:r>
      <w:r w:rsidR="006B7670">
        <w:rPr>
          <w:rFonts w:ascii="Times New Roman" w:eastAsia="微软雅黑" w:hAnsi="Times New Roman" w:cs="Times New Roman (正文 CS 字体)"/>
          <w:sz w:val="24"/>
        </w:rPr>
        <w:t xml:space="preserve"> practice models and check their performance in real world </w:t>
      </w:r>
      <w:r w:rsidR="000364AC">
        <w:rPr>
          <w:rFonts w:ascii="Times New Roman" w:eastAsia="微软雅黑" w:hAnsi="Times New Roman" w:cs="Times New Roman (正文 CS 字体)"/>
          <w:sz w:val="24"/>
        </w:rPr>
        <w:t>case</w:t>
      </w:r>
      <w:r w:rsidR="006B7670">
        <w:rPr>
          <w:rFonts w:ascii="Times New Roman" w:eastAsia="微软雅黑" w:hAnsi="Times New Roman" w:cs="Times New Roman (正文 CS 字体)"/>
          <w:sz w:val="24"/>
        </w:rPr>
        <w:t>, at the end of this report I conducted prediction</w:t>
      </w:r>
      <w:r w:rsidR="000364AC">
        <w:rPr>
          <w:rFonts w:ascii="Times New Roman" w:eastAsia="微软雅黑" w:hAnsi="Times New Roman" w:cs="Times New Roman (正文 CS 字体)"/>
          <w:sz w:val="24"/>
        </w:rPr>
        <w:t>s</w:t>
      </w:r>
      <w:r w:rsidR="006B7670">
        <w:rPr>
          <w:rFonts w:ascii="Times New Roman" w:eastAsia="微软雅黑" w:hAnsi="Times New Roman" w:cs="Times New Roman (正文 CS 字体)"/>
          <w:sz w:val="24"/>
        </w:rPr>
        <w:t xml:space="preserve"> on </w:t>
      </w:r>
      <w:r w:rsidR="006B7670" w:rsidRPr="00963083">
        <w:rPr>
          <w:rFonts w:ascii="Times New Roman" w:eastAsia="微软雅黑" w:hAnsi="Times New Roman" w:cs="Times New Roman (正文 CS 字体)"/>
          <w:b/>
          <w:bCs/>
          <w:i/>
          <w:iCs/>
          <w:sz w:val="24"/>
          <w:u w:val="single"/>
        </w:rPr>
        <w:t xml:space="preserve">in_domain </w:t>
      </w:r>
      <w:r w:rsidR="006B7670">
        <w:rPr>
          <w:rFonts w:ascii="Times New Roman" w:eastAsia="微软雅黑" w:hAnsi="Times New Roman" w:cs="Times New Roman (正文 CS 字体)"/>
          <w:b/>
          <w:bCs/>
          <w:i/>
          <w:iCs/>
          <w:sz w:val="24"/>
          <w:u w:val="single"/>
        </w:rPr>
        <w:t xml:space="preserve">unlabeled </w:t>
      </w:r>
      <w:r w:rsidR="006B7670" w:rsidRPr="00963083">
        <w:rPr>
          <w:rFonts w:ascii="Times New Roman" w:eastAsia="微软雅黑" w:hAnsi="Times New Roman" w:cs="Times New Roman (正文 CS 字体)"/>
          <w:b/>
          <w:bCs/>
          <w:i/>
          <w:iCs/>
          <w:sz w:val="24"/>
          <w:u w:val="single"/>
        </w:rPr>
        <w:t>test set</w:t>
      </w:r>
      <w:r w:rsidR="006B7670">
        <w:rPr>
          <w:rFonts w:ascii="Times New Roman" w:eastAsia="微软雅黑" w:hAnsi="Times New Roman" w:cs="Times New Roman (正文 CS 字体)"/>
          <w:sz w:val="24"/>
        </w:rPr>
        <w:t xml:space="preserve"> and </w:t>
      </w:r>
      <w:r w:rsidR="006B7670" w:rsidRPr="00963083">
        <w:rPr>
          <w:rFonts w:ascii="Times New Roman" w:eastAsia="微软雅黑" w:hAnsi="Times New Roman" w:cs="Times New Roman (正文 CS 字体)"/>
          <w:b/>
          <w:bCs/>
          <w:i/>
          <w:iCs/>
          <w:sz w:val="24"/>
          <w:u w:val="single"/>
        </w:rPr>
        <w:t>out_of_domain unlabeled test set</w:t>
      </w:r>
      <w:r w:rsidR="000364AC">
        <w:rPr>
          <w:rFonts w:ascii="Times New Roman" w:eastAsia="微软雅黑" w:hAnsi="Times New Roman" w:cs="Times New Roman (正文 CS 字体)"/>
          <w:sz w:val="24"/>
        </w:rPr>
        <w:t xml:space="preserve">, compare them to the </w:t>
      </w:r>
      <w:r w:rsidR="000364AC" w:rsidRPr="000364AC">
        <w:rPr>
          <w:rFonts w:ascii="Times New Roman" w:eastAsia="微软雅黑" w:hAnsi="Times New Roman" w:cs="Times New Roman (正文 CS 字体)"/>
          <w:b/>
          <w:bCs/>
          <w:i/>
          <w:iCs/>
          <w:sz w:val="24"/>
          <w:u w:val="single"/>
        </w:rPr>
        <w:t>in-domain labeled set</w:t>
      </w:r>
      <w:r w:rsidR="000364AC">
        <w:rPr>
          <w:rFonts w:ascii="Times New Roman" w:eastAsia="微软雅黑" w:hAnsi="Times New Roman" w:cs="Times New Roman (正文 CS 字体)"/>
          <w:sz w:val="24"/>
        </w:rPr>
        <w:t xml:space="preserve"> from Professor Yin and </w:t>
      </w:r>
      <w:r w:rsidR="000364AC" w:rsidRPr="000364AC">
        <w:rPr>
          <w:rFonts w:ascii="Times New Roman" w:eastAsia="微软雅黑" w:hAnsi="Times New Roman" w:cs="Times New Roman (正文 CS 字体)"/>
          <w:b/>
          <w:bCs/>
          <w:i/>
          <w:iCs/>
          <w:sz w:val="24"/>
          <w:u w:val="single"/>
        </w:rPr>
        <w:t>out-of-domain labeled set</w:t>
      </w:r>
      <w:r w:rsidR="000364AC">
        <w:rPr>
          <w:rFonts w:ascii="Times New Roman" w:eastAsia="微软雅黑" w:hAnsi="Times New Roman" w:cs="Times New Roman (正文 CS 字体)"/>
          <w:sz w:val="24"/>
        </w:rPr>
        <w:t xml:space="preserve"> from the </w:t>
      </w:r>
      <w:r w:rsidR="000364AC">
        <w:rPr>
          <w:rFonts w:ascii="Times New Roman" w:eastAsia="微软雅黑" w:hAnsi="Times New Roman" w:cs="Times New Roman (正文 CS 字体)" w:hint="eastAsia"/>
          <w:sz w:val="24"/>
        </w:rPr>
        <w:t>one</w:t>
      </w:r>
      <w:r w:rsidR="000364AC">
        <w:rPr>
          <w:rFonts w:ascii="Times New Roman" w:eastAsia="微软雅黑" w:hAnsi="Times New Roman" w:cs="Times New Roman (正文 CS 字体)"/>
          <w:sz w:val="24"/>
        </w:rPr>
        <w:t xml:space="preserve"> with highest score from our class</w:t>
      </w:r>
      <w:r w:rsidR="006B7670">
        <w:rPr>
          <w:rFonts w:ascii="Times New Roman" w:eastAsia="微软雅黑" w:hAnsi="Times New Roman" w:cs="Times New Roman (正文 CS 字体)"/>
          <w:sz w:val="24"/>
        </w:rPr>
        <w:t xml:space="preserve">. </w:t>
      </w:r>
    </w:p>
    <w:p w14:paraId="78B25224" w14:textId="50B64472" w:rsidR="00A00EB2" w:rsidRPr="006B7670" w:rsidRDefault="00A00EB2" w:rsidP="003A3AEE">
      <w:pPr>
        <w:ind w:left="420"/>
        <w:jc w:val="left"/>
        <w:rPr>
          <w:rFonts w:ascii="Times New Roman" w:eastAsia="微软雅黑" w:hAnsi="Times New Roman" w:cs="Times New Roman (正文 CS 字体)"/>
          <w:sz w:val="24"/>
        </w:rPr>
      </w:pPr>
    </w:p>
    <w:p w14:paraId="3E32B611" w14:textId="0190C291" w:rsidR="00A00EB2" w:rsidRDefault="00A00EB2" w:rsidP="00BF6286">
      <w:pPr>
        <w:jc w:val="left"/>
        <w:rPr>
          <w:rFonts w:ascii="Times New Roman" w:eastAsia="微软雅黑" w:hAnsi="Times New Roman" w:cs="Times New Roman (正文 CS 字体)"/>
          <w:b/>
          <w:bCs/>
          <w:i/>
          <w:iCs/>
          <w:sz w:val="24"/>
          <w:u w:val="single"/>
        </w:rPr>
      </w:pPr>
      <w:r w:rsidRPr="00A00EB2">
        <w:rPr>
          <w:rFonts w:ascii="Times New Roman" w:eastAsia="微软雅黑" w:hAnsi="Times New Roman" w:cs="Times New Roman (正文 CS 字体)"/>
          <w:b/>
          <w:bCs/>
          <w:i/>
          <w:iCs/>
          <w:sz w:val="24"/>
          <w:u w:val="single"/>
        </w:rPr>
        <w:t>Data</w:t>
      </w:r>
      <w:r>
        <w:rPr>
          <w:rFonts w:ascii="Times New Roman" w:eastAsia="微软雅黑" w:hAnsi="Times New Roman" w:cs="Times New Roman (正文 CS 字体)"/>
          <w:b/>
          <w:bCs/>
          <w:i/>
          <w:iCs/>
          <w:sz w:val="24"/>
          <w:u w:val="single"/>
        </w:rPr>
        <w:t>set</w:t>
      </w:r>
    </w:p>
    <w:p w14:paraId="2984F8DD" w14:textId="2B983A1B" w:rsidR="00A00EB2" w:rsidRDefault="00A00EB2" w:rsidP="003A3AEE">
      <w:pPr>
        <w:ind w:left="42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The </w:t>
      </w:r>
      <w:r w:rsidR="0019739C">
        <w:rPr>
          <w:rFonts w:ascii="Times New Roman" w:eastAsia="微软雅黑" w:hAnsi="Times New Roman" w:cs="Times New Roman (正文 CS 字体)"/>
          <w:sz w:val="24"/>
        </w:rPr>
        <w:t xml:space="preserve">training </w:t>
      </w:r>
      <w:r>
        <w:rPr>
          <w:rFonts w:ascii="Times New Roman" w:eastAsia="微软雅黑" w:hAnsi="Times New Roman" w:cs="Times New Roman (正文 CS 字体)"/>
          <w:sz w:val="24"/>
        </w:rPr>
        <w:t xml:space="preserve">data </w:t>
      </w:r>
      <w:r w:rsidR="0019739C">
        <w:rPr>
          <w:rFonts w:ascii="Times New Roman" w:eastAsia="微软雅黑" w:hAnsi="Times New Roman" w:cs="Times New Roman (正文 CS 字体)"/>
          <w:sz w:val="24"/>
        </w:rPr>
        <w:t>in experiments is</w:t>
      </w:r>
      <w:r>
        <w:rPr>
          <w:rFonts w:ascii="Times New Roman" w:eastAsia="微软雅黑" w:hAnsi="Times New Roman" w:cs="Times New Roman (正文 CS 字体)"/>
          <w:sz w:val="24"/>
        </w:rPr>
        <w:t xml:space="preserve"> </w:t>
      </w:r>
      <w:r w:rsidR="00C87028">
        <w:rPr>
          <w:rFonts w:ascii="Times New Roman" w:eastAsia="微软雅黑" w:hAnsi="Times New Roman" w:cs="Times New Roman (正文 CS 字体)" w:hint="eastAsia"/>
          <w:sz w:val="24"/>
        </w:rPr>
        <w:t>downing</w:t>
      </w:r>
      <w:r w:rsidR="00C87028">
        <w:rPr>
          <w:rFonts w:ascii="Times New Roman" w:eastAsia="微软雅黑" w:hAnsi="Times New Roman" w:cs="Times New Roman (正文 CS 字体)"/>
          <w:sz w:val="24"/>
        </w:rPr>
        <w:t xml:space="preserve"> </w:t>
      </w:r>
      <w:r w:rsidR="00D1029D">
        <w:rPr>
          <w:rFonts w:ascii="Times New Roman" w:eastAsia="微软雅黑" w:hAnsi="Times New Roman" w:cs="Times New Roman (正文 CS 字体)"/>
          <w:sz w:val="24"/>
        </w:rPr>
        <w:t>from</w:t>
      </w:r>
      <w:r w:rsidR="003A3AEE">
        <w:rPr>
          <w:rFonts w:ascii="Times New Roman" w:eastAsia="微软雅黑" w:hAnsi="Times New Roman" w:cs="Times New Roman (正文 CS 字体)"/>
          <w:sz w:val="24"/>
        </w:rPr>
        <w:t xml:space="preserve"> </w:t>
      </w:r>
      <w:hyperlink r:id="rId6" w:history="1">
        <w:r w:rsidR="00C5498E" w:rsidRPr="00C5498E">
          <w:rPr>
            <w:rStyle w:val="a3"/>
            <w:rFonts w:ascii="Times New Roman" w:eastAsia="微软雅黑" w:hAnsi="Times New Roman" w:cs="Times New Roman (正文 CS 字体)"/>
            <w:sz w:val="24"/>
          </w:rPr>
          <w:t>[3]</w:t>
        </w:r>
      </w:hyperlink>
      <w:r w:rsidR="00C5498E">
        <w:rPr>
          <w:rFonts w:ascii="Times New Roman" w:eastAsia="微软雅黑" w:hAnsi="Times New Roman" w:cs="Times New Roman (正文 CS 字体)"/>
          <w:sz w:val="24"/>
        </w:rPr>
        <w:t>.</w:t>
      </w:r>
      <w:r w:rsidR="00C5498E" w:rsidRPr="00AA6BF5">
        <w:rPr>
          <w:rFonts w:ascii="Times New Roman" w:eastAsia="微软雅黑" w:hAnsi="Times New Roman" w:cs="Times New Roman (正文 CS 字体)"/>
          <w:sz w:val="24"/>
        </w:rPr>
        <w:t xml:space="preserve"> This</w:t>
      </w:r>
      <w:r w:rsidR="00AA6BF5" w:rsidRPr="00AA6BF5">
        <w:rPr>
          <w:rFonts w:ascii="Times New Roman" w:eastAsia="微软雅黑" w:hAnsi="Times New Roman" w:cs="Times New Roman (正文 CS 字体)"/>
          <w:sz w:val="24"/>
        </w:rPr>
        <w:t xml:space="preserve"> data consists of the same partitions of the </w:t>
      </w:r>
      <w:r w:rsidR="00AA6BF5" w:rsidRPr="00963083">
        <w:rPr>
          <w:rFonts w:ascii="Times New Roman" w:eastAsia="微软雅黑" w:hAnsi="Times New Roman" w:cs="Times New Roman (正文 CS 字体)"/>
          <w:b/>
          <w:bCs/>
          <w:i/>
          <w:iCs/>
          <w:sz w:val="24"/>
          <w:u w:val="single"/>
        </w:rPr>
        <w:t xml:space="preserve">Wall Street Journal </w:t>
      </w:r>
      <w:r w:rsidR="00AA6BF5" w:rsidRPr="00AA6BF5">
        <w:rPr>
          <w:rFonts w:ascii="Times New Roman" w:eastAsia="微软雅黑" w:hAnsi="Times New Roman" w:cs="Times New Roman (正文 CS 字体)"/>
          <w:sz w:val="24"/>
        </w:rPr>
        <w:t>corpus (WSJ) as the widely used data for noun phrase chunking: sections 15-18 as training data (211727 tokens) and section 20 as test data (47377 tokens). The annotation of the data has been derived from the WSJ corpus by a program written by Sabine Buchholz from Tilburg University, The Netherlands.</w:t>
      </w:r>
      <w:r w:rsidR="00AA6BF5">
        <w:rPr>
          <w:rFonts w:ascii="Times New Roman" w:eastAsia="微软雅黑" w:hAnsi="Times New Roman" w:cs="Times New Roman (正文 CS 字体)"/>
          <w:sz w:val="24"/>
        </w:rPr>
        <w:t xml:space="preserve"> </w:t>
      </w:r>
      <w:r w:rsidR="00900BFA">
        <w:rPr>
          <w:rFonts w:ascii="Times New Roman" w:eastAsia="微软雅黑" w:hAnsi="Times New Roman" w:cs="Times New Roman (正文 CS 字体)"/>
          <w:sz w:val="24"/>
        </w:rPr>
        <w:t>The</w:t>
      </w:r>
      <w:r w:rsidR="00D1029D">
        <w:rPr>
          <w:rFonts w:ascii="Times New Roman" w:eastAsia="微软雅黑" w:hAnsi="Times New Roman" w:cs="Times New Roman (正文 CS 字体)"/>
          <w:sz w:val="24"/>
        </w:rPr>
        <w:t xml:space="preserve"> </w:t>
      </w:r>
      <w:r w:rsidR="00D1029D" w:rsidRPr="00D1029D">
        <w:rPr>
          <w:rFonts w:ascii="Times New Roman" w:eastAsia="微软雅黑" w:hAnsi="Times New Roman" w:cs="Times New Roman (正文 CS 字体)"/>
          <w:sz w:val="24"/>
        </w:rPr>
        <w:t xml:space="preserve">format is specified as one word per line, with a space separating the word and its label, and sentences separated by blank lines. Users can replace the training data in the </w:t>
      </w:r>
      <w:r w:rsidR="00D1029D">
        <w:rPr>
          <w:rFonts w:ascii="Times New Roman" w:eastAsia="微软雅黑" w:hAnsi="Times New Roman" w:cs="Times New Roman (正文 CS 字体)"/>
          <w:sz w:val="24"/>
        </w:rPr>
        <w:t>‘</w:t>
      </w:r>
      <w:r w:rsidR="00D1029D" w:rsidRPr="00D1029D">
        <w:rPr>
          <w:rFonts w:ascii="Times New Roman" w:eastAsia="微软雅黑" w:hAnsi="Times New Roman" w:cs="Times New Roman (正文 CS 字体)"/>
          <w:b/>
          <w:bCs/>
          <w:sz w:val="24"/>
        </w:rPr>
        <w:t>Data/labeled train set</w:t>
      </w:r>
      <w:r w:rsidR="00D1029D">
        <w:rPr>
          <w:rFonts w:ascii="Times New Roman" w:eastAsia="微软雅黑" w:hAnsi="Times New Roman" w:cs="Times New Roman (正文 CS 字体)"/>
          <w:sz w:val="24"/>
        </w:rPr>
        <w:t>’</w:t>
      </w:r>
      <w:r w:rsidR="00F177A1">
        <w:rPr>
          <w:rFonts w:ascii="Times New Roman" w:eastAsia="微软雅黑" w:hAnsi="Times New Roman" w:cs="Times New Roman (正文 CS 字体)"/>
          <w:sz w:val="24"/>
        </w:rPr>
        <w:t xml:space="preserve"> </w:t>
      </w:r>
      <w:r w:rsidR="00D1029D" w:rsidRPr="00D1029D">
        <w:rPr>
          <w:rFonts w:ascii="Times New Roman" w:eastAsia="微软雅黑" w:hAnsi="Times New Roman" w:cs="Times New Roman (正文 CS 字体)"/>
          <w:sz w:val="24"/>
        </w:rPr>
        <w:t>directory.</w:t>
      </w:r>
    </w:p>
    <w:p w14:paraId="09F9DF99" w14:textId="5203B67D" w:rsidR="00A9790E" w:rsidRDefault="00A9790E" w:rsidP="003A3AEE">
      <w:pPr>
        <w:ind w:left="420"/>
        <w:jc w:val="left"/>
        <w:rPr>
          <w:rFonts w:ascii="Times New Roman" w:eastAsia="微软雅黑" w:hAnsi="Times New Roman" w:cs="Times New Roman (正文 CS 字体)"/>
          <w:sz w:val="24"/>
        </w:rPr>
      </w:pPr>
    </w:p>
    <w:p w14:paraId="64C16CC2" w14:textId="4D10255D" w:rsidR="00963083" w:rsidRDefault="000364AC" w:rsidP="000364AC">
      <w:pPr>
        <w:ind w:left="420"/>
        <w:jc w:val="left"/>
        <w:rPr>
          <w:rFonts w:ascii="Times New Roman" w:eastAsia="微软雅黑" w:hAnsi="Times New Roman" w:cs="Times New Roman (正文 CS 字体)"/>
          <w:sz w:val="24"/>
        </w:rPr>
      </w:pPr>
      <w:r>
        <w:rPr>
          <w:rFonts w:ascii="Times New Roman" w:eastAsia="微软雅黑" w:hAnsi="Times New Roman" w:cs="Times New Roman (正文 CS 字体)" w:hint="eastAsia"/>
          <w:b/>
          <w:bCs/>
          <w:i/>
          <w:iCs/>
          <w:sz w:val="24"/>
          <w:u w:val="single"/>
        </w:rPr>
        <w:t>I</w:t>
      </w:r>
      <w:r w:rsidR="00A9790E" w:rsidRPr="00963083">
        <w:rPr>
          <w:rFonts w:ascii="Times New Roman" w:eastAsia="微软雅黑" w:hAnsi="Times New Roman" w:cs="Times New Roman (正文 CS 字体)"/>
          <w:b/>
          <w:bCs/>
          <w:i/>
          <w:iCs/>
          <w:sz w:val="24"/>
          <w:u w:val="single"/>
        </w:rPr>
        <w:t>n</w:t>
      </w:r>
      <w:r>
        <w:rPr>
          <w:rFonts w:ascii="Times New Roman" w:eastAsia="微软雅黑" w:hAnsi="Times New Roman" w:cs="Times New Roman (正文 CS 字体)"/>
          <w:b/>
          <w:bCs/>
          <w:i/>
          <w:iCs/>
          <w:sz w:val="24"/>
          <w:u w:val="single"/>
        </w:rPr>
        <w:t>-</w:t>
      </w:r>
      <w:r w:rsidR="00A9790E" w:rsidRPr="00963083">
        <w:rPr>
          <w:rFonts w:ascii="Times New Roman" w:eastAsia="微软雅黑" w:hAnsi="Times New Roman" w:cs="Times New Roman (正文 CS 字体)"/>
          <w:b/>
          <w:bCs/>
          <w:i/>
          <w:iCs/>
          <w:sz w:val="24"/>
          <w:u w:val="single"/>
        </w:rPr>
        <w:t xml:space="preserve">domain </w:t>
      </w:r>
      <w:r w:rsidR="00963083">
        <w:rPr>
          <w:rFonts w:ascii="Times New Roman" w:eastAsia="微软雅黑" w:hAnsi="Times New Roman" w:cs="Times New Roman (正文 CS 字体)"/>
          <w:b/>
          <w:bCs/>
          <w:i/>
          <w:iCs/>
          <w:sz w:val="24"/>
          <w:u w:val="single"/>
        </w:rPr>
        <w:t xml:space="preserve">unlabeled </w:t>
      </w:r>
      <w:r w:rsidR="00A9790E" w:rsidRPr="00963083">
        <w:rPr>
          <w:rFonts w:ascii="Times New Roman" w:eastAsia="微软雅黑" w:hAnsi="Times New Roman" w:cs="Times New Roman (正文 CS 字体)"/>
          <w:b/>
          <w:bCs/>
          <w:i/>
          <w:iCs/>
          <w:sz w:val="24"/>
          <w:u w:val="single"/>
        </w:rPr>
        <w:t>test set</w:t>
      </w:r>
      <w:r w:rsidR="00A9790E">
        <w:rPr>
          <w:rFonts w:ascii="Times New Roman" w:eastAsia="微软雅黑" w:hAnsi="Times New Roman" w:cs="Times New Roman (正文 CS 字体)"/>
          <w:sz w:val="24"/>
        </w:rPr>
        <w:t xml:space="preserve"> </w:t>
      </w:r>
      <w:r w:rsidR="006B7670">
        <w:rPr>
          <w:rFonts w:ascii="Times New Roman" w:eastAsia="微软雅黑" w:hAnsi="Times New Roman" w:cs="Times New Roman (正文 CS 字体)" w:hint="eastAsia"/>
          <w:sz w:val="24"/>
        </w:rPr>
        <w:t>（</w:t>
      </w:r>
      <w:r w:rsidR="006B7670" w:rsidRPr="006B7670">
        <w:rPr>
          <w:rFonts w:ascii="Times New Roman" w:eastAsia="微软雅黑" w:hAnsi="Times New Roman" w:cs="Times New Roman (正文 CS 字体)"/>
          <w:b/>
          <w:bCs/>
          <w:i/>
          <w:iCs/>
          <w:sz w:val="24"/>
          <w:u w:val="single"/>
        </w:rPr>
        <w:t>49388</w:t>
      </w:r>
      <w:r w:rsidR="006B7670">
        <w:rPr>
          <w:rFonts w:ascii="Times New Roman" w:eastAsia="微软雅黑" w:hAnsi="Times New Roman" w:cs="Times New Roman (正文 CS 字体)"/>
          <w:sz w:val="24"/>
        </w:rPr>
        <w:t xml:space="preserve"> tokens</w:t>
      </w:r>
      <w:r w:rsidR="006B7670">
        <w:rPr>
          <w:rFonts w:ascii="Times New Roman" w:eastAsia="微软雅黑" w:hAnsi="Times New Roman" w:cs="Times New Roman (正文 CS 字体)" w:hint="eastAsia"/>
          <w:sz w:val="24"/>
        </w:rPr>
        <w:t>）</w:t>
      </w:r>
      <w:r w:rsidR="00A9790E">
        <w:rPr>
          <w:rFonts w:ascii="Times New Roman" w:eastAsia="微软雅黑" w:hAnsi="Times New Roman" w:cs="Times New Roman (正文 CS 字体)"/>
          <w:sz w:val="24"/>
        </w:rPr>
        <w:t xml:space="preserve">and </w:t>
      </w:r>
      <w:r w:rsidR="00A9790E" w:rsidRPr="00963083">
        <w:rPr>
          <w:rFonts w:ascii="Times New Roman" w:eastAsia="微软雅黑" w:hAnsi="Times New Roman" w:cs="Times New Roman (正文 CS 字体)"/>
          <w:b/>
          <w:bCs/>
          <w:i/>
          <w:iCs/>
          <w:sz w:val="24"/>
          <w:u w:val="single"/>
        </w:rPr>
        <w:t>out</w:t>
      </w:r>
      <w:r>
        <w:rPr>
          <w:rFonts w:ascii="Times New Roman" w:eastAsia="微软雅黑" w:hAnsi="Times New Roman" w:cs="Times New Roman (正文 CS 字体)"/>
          <w:b/>
          <w:bCs/>
          <w:i/>
          <w:iCs/>
          <w:sz w:val="24"/>
          <w:u w:val="single"/>
        </w:rPr>
        <w:t>-</w:t>
      </w:r>
      <w:r w:rsidR="00A9790E" w:rsidRPr="00963083">
        <w:rPr>
          <w:rFonts w:ascii="Times New Roman" w:eastAsia="微软雅黑" w:hAnsi="Times New Roman" w:cs="Times New Roman (正文 CS 字体)"/>
          <w:b/>
          <w:bCs/>
          <w:i/>
          <w:iCs/>
          <w:sz w:val="24"/>
          <w:u w:val="single"/>
        </w:rPr>
        <w:t>of</w:t>
      </w:r>
      <w:r>
        <w:rPr>
          <w:rFonts w:ascii="Times New Roman" w:eastAsia="微软雅黑" w:hAnsi="Times New Roman" w:cs="Times New Roman (正文 CS 字体)"/>
          <w:b/>
          <w:bCs/>
          <w:i/>
          <w:iCs/>
          <w:sz w:val="24"/>
          <w:u w:val="single"/>
        </w:rPr>
        <w:t>-</w:t>
      </w:r>
      <w:r w:rsidR="00A9790E" w:rsidRPr="00963083">
        <w:rPr>
          <w:rFonts w:ascii="Times New Roman" w:eastAsia="微软雅黑" w:hAnsi="Times New Roman" w:cs="Times New Roman (正文 CS 字体)"/>
          <w:b/>
          <w:bCs/>
          <w:i/>
          <w:iCs/>
          <w:sz w:val="24"/>
          <w:u w:val="single"/>
        </w:rPr>
        <w:t>domain unlabeled test set</w:t>
      </w:r>
      <w:r w:rsidR="00A9790E">
        <w:rPr>
          <w:rFonts w:ascii="Times New Roman" w:eastAsia="微软雅黑" w:hAnsi="Times New Roman" w:cs="Times New Roman (正文 CS 字体)"/>
          <w:sz w:val="24"/>
        </w:rPr>
        <w:t xml:space="preserve"> </w:t>
      </w:r>
      <w:r w:rsidR="006B7670">
        <w:rPr>
          <w:rFonts w:ascii="Times New Roman" w:eastAsia="微软雅黑" w:hAnsi="Times New Roman" w:cs="Times New Roman (正文 CS 字体)" w:hint="eastAsia"/>
          <w:sz w:val="24"/>
        </w:rPr>
        <w:t>（</w:t>
      </w:r>
      <w:r w:rsidR="006B7670" w:rsidRPr="006B7670">
        <w:rPr>
          <w:rFonts w:ascii="Times New Roman" w:eastAsia="微软雅黑" w:hAnsi="Times New Roman" w:cs="Times New Roman (正文 CS 字体)"/>
          <w:b/>
          <w:bCs/>
          <w:i/>
          <w:iCs/>
          <w:sz w:val="24"/>
          <w:u w:val="single"/>
        </w:rPr>
        <w:t>15971</w:t>
      </w:r>
      <w:r w:rsidR="006B7670">
        <w:rPr>
          <w:rFonts w:ascii="Times New Roman" w:eastAsia="微软雅黑" w:hAnsi="Times New Roman" w:cs="Times New Roman (正文 CS 字体)"/>
          <w:sz w:val="24"/>
        </w:rPr>
        <w:t xml:space="preserve"> tokens</w:t>
      </w:r>
      <w:r w:rsidR="006B7670">
        <w:rPr>
          <w:rFonts w:ascii="Times New Roman" w:eastAsia="微软雅黑" w:hAnsi="Times New Roman" w:cs="Times New Roman (正文 CS 字体)" w:hint="eastAsia"/>
          <w:sz w:val="24"/>
        </w:rPr>
        <w:t>）</w:t>
      </w:r>
      <w:r w:rsidR="006B7670">
        <w:rPr>
          <w:rFonts w:ascii="Times New Roman" w:eastAsia="微软雅黑" w:hAnsi="Times New Roman" w:cs="Times New Roman (正文 CS 字体)"/>
          <w:sz w:val="24"/>
        </w:rPr>
        <w:t xml:space="preserve"> </w:t>
      </w:r>
      <w:r w:rsidR="00A9790E">
        <w:rPr>
          <w:rFonts w:ascii="Times New Roman" w:eastAsia="微软雅黑" w:hAnsi="Times New Roman" w:cs="Times New Roman (正文 CS 字体)"/>
          <w:sz w:val="24"/>
        </w:rPr>
        <w:t>from midterm project</w:t>
      </w:r>
      <w:r w:rsidR="006B7670">
        <w:rPr>
          <w:rFonts w:ascii="Times New Roman" w:eastAsia="微软雅黑" w:hAnsi="Times New Roman" w:cs="Times New Roman (正文 CS 字体)"/>
          <w:sz w:val="24"/>
        </w:rPr>
        <w:t xml:space="preserve"> and homework2</w:t>
      </w:r>
      <w:r w:rsidR="00A9790E">
        <w:rPr>
          <w:rFonts w:ascii="Times New Roman" w:eastAsia="微软雅黑" w:hAnsi="Times New Roman" w:cs="Times New Roman (正文 CS 字体)"/>
          <w:sz w:val="24"/>
        </w:rPr>
        <w:t xml:space="preserve">. </w:t>
      </w:r>
      <w:r w:rsidR="00963083" w:rsidRPr="00D1029D">
        <w:rPr>
          <w:rFonts w:ascii="Times New Roman" w:eastAsia="微软雅黑" w:hAnsi="Times New Roman" w:cs="Times New Roman (正文 CS 字体)"/>
          <w:sz w:val="24"/>
        </w:rPr>
        <w:t xml:space="preserve">Users can replace the training data in the </w:t>
      </w:r>
      <w:r w:rsidR="00963083">
        <w:rPr>
          <w:rFonts w:ascii="Times New Roman" w:eastAsia="微软雅黑" w:hAnsi="Times New Roman" w:cs="Times New Roman (正文 CS 字体)"/>
          <w:sz w:val="24"/>
        </w:rPr>
        <w:t>‘</w:t>
      </w:r>
      <w:r w:rsidR="00963083" w:rsidRPr="00D1029D">
        <w:rPr>
          <w:rFonts w:ascii="Times New Roman" w:eastAsia="微软雅黑" w:hAnsi="Times New Roman" w:cs="Times New Roman (正文 CS 字体)"/>
          <w:b/>
          <w:bCs/>
          <w:sz w:val="24"/>
        </w:rPr>
        <w:t>Data/</w:t>
      </w:r>
      <w:r w:rsidR="00963083">
        <w:rPr>
          <w:rFonts w:ascii="Times New Roman" w:eastAsia="微软雅黑" w:hAnsi="Times New Roman" w:cs="Times New Roman (正文 CS 字体)"/>
          <w:b/>
          <w:bCs/>
          <w:sz w:val="24"/>
        </w:rPr>
        <w:t>un</w:t>
      </w:r>
      <w:r w:rsidR="00963083" w:rsidRPr="00D1029D">
        <w:rPr>
          <w:rFonts w:ascii="Times New Roman" w:eastAsia="微软雅黑" w:hAnsi="Times New Roman" w:cs="Times New Roman (正文 CS 字体)"/>
          <w:b/>
          <w:bCs/>
          <w:sz w:val="24"/>
        </w:rPr>
        <w:t xml:space="preserve">labeled </w:t>
      </w:r>
      <w:r w:rsidR="00963083">
        <w:rPr>
          <w:rFonts w:ascii="Times New Roman" w:eastAsia="微软雅黑" w:hAnsi="Times New Roman" w:cs="Times New Roman (正文 CS 字体)"/>
          <w:b/>
          <w:bCs/>
          <w:sz w:val="24"/>
        </w:rPr>
        <w:t>test</w:t>
      </w:r>
      <w:r w:rsidR="00963083" w:rsidRPr="00D1029D">
        <w:rPr>
          <w:rFonts w:ascii="Times New Roman" w:eastAsia="微软雅黑" w:hAnsi="Times New Roman" w:cs="Times New Roman (正文 CS 字体)"/>
          <w:b/>
          <w:bCs/>
          <w:sz w:val="24"/>
        </w:rPr>
        <w:t xml:space="preserve"> set</w:t>
      </w:r>
      <w:r w:rsidR="00963083">
        <w:rPr>
          <w:rFonts w:ascii="Times New Roman" w:eastAsia="微软雅黑" w:hAnsi="Times New Roman" w:cs="Times New Roman (正文 CS 字体)"/>
          <w:sz w:val="24"/>
        </w:rPr>
        <w:t xml:space="preserve">’ </w:t>
      </w:r>
      <w:r w:rsidR="00963083" w:rsidRPr="00D1029D">
        <w:rPr>
          <w:rFonts w:ascii="Times New Roman" w:eastAsia="微软雅黑" w:hAnsi="Times New Roman" w:cs="Times New Roman (正文 CS 字体)"/>
          <w:sz w:val="24"/>
        </w:rPr>
        <w:t>directory.</w:t>
      </w:r>
    </w:p>
    <w:p w14:paraId="737CC54E" w14:textId="6B764C81" w:rsidR="00A9790E" w:rsidRPr="00963083" w:rsidRDefault="00A9790E" w:rsidP="003A3AEE">
      <w:pPr>
        <w:ind w:left="420"/>
        <w:jc w:val="left"/>
        <w:rPr>
          <w:rFonts w:ascii="Times New Roman" w:eastAsia="微软雅黑" w:hAnsi="Times New Roman" w:cs="Times New Roman (正文 CS 字体)"/>
          <w:sz w:val="24"/>
        </w:rPr>
      </w:pPr>
    </w:p>
    <w:p w14:paraId="53DD8A16" w14:textId="5E04C028" w:rsidR="00900BFA" w:rsidRDefault="00D1029D" w:rsidP="00D1029D">
      <w:pPr>
        <w:jc w:val="left"/>
        <w:rPr>
          <w:rFonts w:ascii="Times New Roman" w:eastAsia="微软雅黑" w:hAnsi="Times New Roman" w:cs="Times New Roman (正文 CS 字体)"/>
          <w:b/>
          <w:bCs/>
          <w:i/>
          <w:iCs/>
          <w:sz w:val="24"/>
          <w:u w:val="single"/>
        </w:rPr>
      </w:pPr>
      <w:r w:rsidRPr="00D1029D">
        <w:rPr>
          <w:rFonts w:ascii="Times New Roman" w:eastAsia="微软雅黑" w:hAnsi="Times New Roman" w:cs="Times New Roman (正文 CS 字体)" w:hint="eastAsia"/>
          <w:b/>
          <w:bCs/>
          <w:i/>
          <w:iCs/>
          <w:sz w:val="24"/>
          <w:u w:val="single"/>
        </w:rPr>
        <w:t>P</w:t>
      </w:r>
      <w:r w:rsidRPr="00D1029D">
        <w:rPr>
          <w:rFonts w:ascii="Times New Roman" w:eastAsia="微软雅黑" w:hAnsi="Times New Roman" w:cs="Times New Roman (正文 CS 字体)"/>
          <w:b/>
          <w:bCs/>
          <w:i/>
          <w:iCs/>
          <w:sz w:val="24"/>
          <w:u w:val="single"/>
        </w:rPr>
        <w:t>reprocessing</w:t>
      </w:r>
    </w:p>
    <w:p w14:paraId="774C9F7C" w14:textId="508184F1" w:rsidR="003A3AEE" w:rsidRPr="00D1029D" w:rsidRDefault="003A3AEE" w:rsidP="00D1029D">
      <w:pPr>
        <w:jc w:val="left"/>
        <w:rPr>
          <w:rFonts w:ascii="Times New Roman" w:eastAsia="微软雅黑" w:hAnsi="Times New Roman" w:cs="Times New Roman (正文 CS 字体)"/>
          <w:b/>
          <w:bCs/>
          <w:i/>
          <w:iCs/>
          <w:sz w:val="24"/>
          <w:u w:val="single"/>
        </w:rPr>
      </w:pPr>
      <w:r w:rsidRPr="003A3AEE">
        <w:rPr>
          <w:rFonts w:ascii="Times New Roman" w:eastAsia="微软雅黑" w:hAnsi="Times New Roman" w:cs="Times New Roman (正文 CS 字体)"/>
          <w:b/>
          <w:bCs/>
          <w:i/>
          <w:iCs/>
          <w:sz w:val="24"/>
        </w:rPr>
        <w:tab/>
      </w:r>
      <w:r>
        <w:rPr>
          <w:rFonts w:ascii="Times New Roman" w:eastAsia="微软雅黑" w:hAnsi="Times New Roman" w:cs="Times New Roman (正文 CS 字体)"/>
          <w:b/>
          <w:bCs/>
          <w:i/>
          <w:iCs/>
          <w:sz w:val="24"/>
          <w:u w:val="single"/>
        </w:rPr>
        <w:t>Load dataset:</w:t>
      </w:r>
    </w:p>
    <w:p w14:paraId="5304752E" w14:textId="043482FE" w:rsidR="00785575" w:rsidRDefault="00BE05AE" w:rsidP="003A3AEE">
      <w:pPr>
        <w:ind w:left="840"/>
        <w:jc w:val="left"/>
        <w:rPr>
          <w:rFonts w:ascii="Times New Roman" w:eastAsia="微软雅黑" w:hAnsi="Times New Roman" w:cs="Times New Roman (正文 CS 字体)"/>
          <w:sz w:val="24"/>
        </w:rPr>
      </w:pPr>
      <w:r w:rsidRPr="00BE05AE">
        <w:rPr>
          <w:rFonts w:ascii="Times New Roman" w:eastAsia="微软雅黑" w:hAnsi="Times New Roman" w:cs="Times New Roman (正文 CS 字体)"/>
          <w:sz w:val="24"/>
        </w:rPr>
        <w:t xml:space="preserve">Since there is a column of data in the data set that we do not need, </w:t>
      </w:r>
      <w:r w:rsidR="00AA6BF5">
        <w:rPr>
          <w:rFonts w:ascii="Times New Roman" w:eastAsia="微软雅黑" w:hAnsi="Times New Roman" w:cs="Times New Roman (正文 CS 字体)"/>
          <w:sz w:val="24"/>
        </w:rPr>
        <w:t>I</w:t>
      </w:r>
      <w:r w:rsidRPr="00BE05AE">
        <w:rPr>
          <w:rFonts w:ascii="Times New Roman" w:eastAsia="微软雅黑" w:hAnsi="Times New Roman" w:cs="Times New Roman (正文 CS 字体)"/>
          <w:sz w:val="24"/>
        </w:rPr>
        <w:t xml:space="preserve"> </w:t>
      </w:r>
      <w:r w:rsidR="00AA6BF5">
        <w:rPr>
          <w:rFonts w:ascii="Times New Roman" w:eastAsia="微软雅黑" w:hAnsi="Times New Roman" w:cs="Times New Roman (正文 CS 字体)" w:hint="eastAsia"/>
          <w:sz w:val="24"/>
        </w:rPr>
        <w:t>used</w:t>
      </w:r>
      <w:r w:rsidR="00AA6BF5">
        <w:rPr>
          <w:rFonts w:ascii="Times New Roman" w:eastAsia="微软雅黑" w:hAnsi="Times New Roman" w:cs="Times New Roman (正文 CS 字体)"/>
          <w:sz w:val="24"/>
        </w:rPr>
        <w:t xml:space="preserve"> ‘</w:t>
      </w:r>
      <w:r w:rsidRPr="00BE05AE">
        <w:rPr>
          <w:rFonts w:ascii="Times New Roman" w:eastAsia="微软雅黑" w:hAnsi="Times New Roman" w:cs="Times New Roman (正文 CS 字体)"/>
          <w:sz w:val="24"/>
        </w:rPr>
        <w:t>ConllCorpusReader</w:t>
      </w:r>
      <w:r w:rsidR="00AA6BF5">
        <w:rPr>
          <w:rFonts w:ascii="Times New Roman" w:eastAsia="微软雅黑" w:hAnsi="Times New Roman" w:cs="Times New Roman (正文 CS 字体)"/>
          <w:sz w:val="24"/>
        </w:rPr>
        <w:t>’</w:t>
      </w:r>
      <w:r w:rsidRPr="00BE05AE">
        <w:rPr>
          <w:rFonts w:ascii="Times New Roman" w:eastAsia="微软雅黑" w:hAnsi="Times New Roman" w:cs="Times New Roman (正文 CS 字体)"/>
          <w:sz w:val="24"/>
        </w:rPr>
        <w:t xml:space="preserve"> in the </w:t>
      </w:r>
      <w:r>
        <w:rPr>
          <w:rFonts w:ascii="Times New Roman" w:eastAsia="微软雅黑" w:hAnsi="Times New Roman" w:cs="Times New Roman (正文 CS 字体)" w:hint="eastAsia"/>
          <w:sz w:val="24"/>
        </w:rPr>
        <w:t>NLTK</w:t>
      </w:r>
      <w:r w:rsidRPr="00BE05AE">
        <w:rPr>
          <w:rFonts w:ascii="Times New Roman" w:eastAsia="微软雅黑" w:hAnsi="Times New Roman" w:cs="Times New Roman (正文 CS 字体)"/>
          <w:sz w:val="24"/>
        </w:rPr>
        <w:t xml:space="preserve"> library to help us read only the 'WORD' and 'POS' parts and encapsulate the two parts in their own newly created arrays.</w:t>
      </w:r>
    </w:p>
    <w:p w14:paraId="6D91F042" w14:textId="40CFA54C" w:rsidR="003A3AEE" w:rsidRDefault="003A3AEE" w:rsidP="003A3AEE">
      <w:pPr>
        <w:ind w:firstLine="420"/>
        <w:jc w:val="left"/>
        <w:rPr>
          <w:rFonts w:ascii="Times New Roman" w:eastAsia="微软雅黑" w:hAnsi="Times New Roman" w:cs="Times New Roman (正文 CS 字体)"/>
          <w:sz w:val="24"/>
        </w:rPr>
      </w:pPr>
      <w:r>
        <w:rPr>
          <w:rFonts w:ascii="Times New Roman" w:eastAsia="微软雅黑" w:hAnsi="Times New Roman" w:cs="Times New Roman (正文 CS 字体)"/>
          <w:b/>
          <w:bCs/>
          <w:i/>
          <w:iCs/>
          <w:sz w:val="24"/>
          <w:u w:val="single"/>
        </w:rPr>
        <w:t>Prepare data:</w:t>
      </w:r>
    </w:p>
    <w:p w14:paraId="4CD9302D" w14:textId="237016E0" w:rsidR="00F177A1" w:rsidRDefault="003A3AEE" w:rsidP="003A3AEE">
      <w:pPr>
        <w:ind w:left="84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T</w:t>
      </w:r>
      <w:r w:rsidR="00D1029D" w:rsidRPr="00D1029D">
        <w:rPr>
          <w:rFonts w:ascii="Times New Roman" w:eastAsia="微软雅黑" w:hAnsi="Times New Roman" w:cs="Times New Roman (正文 CS 字体)"/>
          <w:sz w:val="24"/>
        </w:rPr>
        <w:t xml:space="preserve">he </w:t>
      </w:r>
      <w:r w:rsidR="00C1344B">
        <w:rPr>
          <w:rFonts w:ascii="Times New Roman" w:eastAsia="微软雅黑" w:hAnsi="Times New Roman" w:cs="Times New Roman (正文 CS 字体)"/>
          <w:sz w:val="24"/>
        </w:rPr>
        <w:t>function</w:t>
      </w:r>
      <w:r w:rsidR="00D1029D" w:rsidRPr="00D1029D">
        <w:rPr>
          <w:rFonts w:ascii="Times New Roman" w:eastAsia="微软雅黑" w:hAnsi="Times New Roman" w:cs="Times New Roman (正文 CS 字体)"/>
          <w:sz w:val="24"/>
        </w:rPr>
        <w:t xml:space="preserve"> involves saving </w:t>
      </w:r>
      <w:r w:rsidR="00D1029D" w:rsidRPr="00C1344B">
        <w:rPr>
          <w:rFonts w:ascii="Times New Roman" w:eastAsia="微软雅黑" w:hAnsi="Times New Roman" w:cs="Times New Roman (正文 CS 字体)"/>
          <w:b/>
          <w:bCs/>
          <w:i/>
          <w:iCs/>
          <w:sz w:val="24"/>
          <w:u w:val="single"/>
        </w:rPr>
        <w:t xml:space="preserve">tag </w:t>
      </w:r>
      <w:r w:rsidR="00D1029D" w:rsidRPr="00C1344B">
        <w:rPr>
          <w:rFonts w:ascii="Times New Roman" w:eastAsia="微软雅黑" w:hAnsi="Times New Roman" w:cs="Times New Roman (正文 CS 字体)"/>
          <w:sz w:val="24"/>
        </w:rPr>
        <w:t>and</w:t>
      </w:r>
      <w:r w:rsidR="00D1029D" w:rsidRPr="00C1344B">
        <w:rPr>
          <w:rFonts w:ascii="Times New Roman" w:eastAsia="微软雅黑" w:hAnsi="Times New Roman" w:cs="Times New Roman (正文 CS 字体)"/>
          <w:b/>
          <w:bCs/>
          <w:i/>
          <w:iCs/>
          <w:sz w:val="24"/>
          <w:u w:val="single"/>
        </w:rPr>
        <w:t xml:space="preserve"> word tokenizers</w:t>
      </w:r>
      <w:r w:rsidR="00D1029D" w:rsidRPr="00D1029D">
        <w:rPr>
          <w:rFonts w:ascii="Times New Roman" w:eastAsia="微软雅黑" w:hAnsi="Times New Roman" w:cs="Times New Roman (正文 CS 字体)"/>
          <w:sz w:val="24"/>
        </w:rPr>
        <w:t xml:space="preserve"> along with the models for future use.</w:t>
      </w:r>
      <w:r w:rsidR="00AA6BF5">
        <w:rPr>
          <w:rFonts w:ascii="Times New Roman" w:eastAsia="微软雅黑" w:hAnsi="Times New Roman" w:cs="Times New Roman (正文 CS 字体)"/>
          <w:sz w:val="24"/>
        </w:rPr>
        <w:t xml:space="preserve"> B</w:t>
      </w:r>
      <w:r w:rsidR="00AA6BF5" w:rsidRPr="00AA6BF5">
        <w:rPr>
          <w:rFonts w:ascii="Times New Roman" w:eastAsia="微软雅黑" w:hAnsi="Times New Roman" w:cs="Times New Roman (正文 CS 字体)"/>
          <w:sz w:val="24"/>
        </w:rPr>
        <w:t>y initializing two instances of TensorFlow's Keras Tokenizer class: one for the words in the sentences, with an out-of-vocabulary token specified as '&lt;OOV&gt;', and another for the POS tags without an out-of-vocabulary token.</w:t>
      </w:r>
      <w:r w:rsidR="001E386E" w:rsidRPr="001E386E">
        <w:rPr>
          <w:rFonts w:ascii="Times New Roman" w:eastAsia="微软雅黑" w:hAnsi="Times New Roman" w:cs="Times New Roman (正文 CS 字体)"/>
          <w:sz w:val="24"/>
        </w:rPr>
        <w:t xml:space="preserve"> No special OOV token is needed here since the set of tags is generally predefined and controlled.</w:t>
      </w:r>
      <w:r w:rsidR="001E386E">
        <w:rPr>
          <w:rFonts w:ascii="Times New Roman" w:eastAsia="微软雅黑" w:hAnsi="Times New Roman" w:cs="Times New Roman (正文 CS 字体)"/>
          <w:sz w:val="24"/>
        </w:rPr>
        <w:t xml:space="preserve"> Then </w:t>
      </w:r>
      <w:r w:rsidR="001E386E" w:rsidRPr="001E386E">
        <w:rPr>
          <w:rFonts w:ascii="Times New Roman" w:eastAsia="微软雅黑" w:hAnsi="Times New Roman" w:cs="Times New Roman (正文 CS 字体)"/>
          <w:sz w:val="24"/>
        </w:rPr>
        <w:t xml:space="preserve">create an internal vocabulary </w:t>
      </w:r>
      <w:r w:rsidR="001E386E" w:rsidRPr="001E386E">
        <w:rPr>
          <w:rFonts w:ascii="Times New Roman" w:eastAsia="微软雅黑" w:hAnsi="Times New Roman" w:cs="Times New Roman (正文 CS 字体)"/>
          <w:sz w:val="24"/>
        </w:rPr>
        <w:lastRenderedPageBreak/>
        <w:t>based on the unique words</w:t>
      </w:r>
      <w:r w:rsidR="001E386E">
        <w:rPr>
          <w:rFonts w:ascii="Times New Roman" w:eastAsia="微软雅黑" w:hAnsi="Times New Roman" w:cs="Times New Roman (正文 CS 字体)"/>
          <w:sz w:val="24"/>
        </w:rPr>
        <w:t xml:space="preserve"> and tags</w:t>
      </w:r>
      <w:r w:rsidR="001E386E" w:rsidRPr="001E386E">
        <w:rPr>
          <w:rFonts w:ascii="Times New Roman" w:eastAsia="微软雅黑" w:hAnsi="Times New Roman" w:cs="Times New Roman (正文 CS 字体)"/>
          <w:sz w:val="24"/>
        </w:rPr>
        <w:t xml:space="preserve"> present in the provided sentences.</w:t>
      </w:r>
      <w:r w:rsidR="00AA6BF5" w:rsidRPr="00AA6BF5">
        <w:rPr>
          <w:rFonts w:ascii="Times New Roman" w:eastAsia="微软雅黑" w:hAnsi="Times New Roman" w:cs="Times New Roman (正文 CS 字体)"/>
          <w:sz w:val="24"/>
        </w:rPr>
        <w:t xml:space="preserve"> After this conversion, both the word sequences </w:t>
      </w:r>
      <w:r w:rsidR="00AA6BF5" w:rsidRPr="00C1344B">
        <w:rPr>
          <w:rFonts w:ascii="Times New Roman" w:eastAsia="微软雅黑" w:hAnsi="Times New Roman" w:cs="Times New Roman (正文 CS 字体)"/>
          <w:b/>
          <w:bCs/>
          <w:i/>
          <w:iCs/>
          <w:sz w:val="24"/>
          <w:u w:val="single"/>
        </w:rPr>
        <w:t>(X)</w:t>
      </w:r>
      <w:r w:rsidR="00AA6BF5" w:rsidRPr="00AA6BF5">
        <w:rPr>
          <w:rFonts w:ascii="Times New Roman" w:eastAsia="微软雅黑" w:hAnsi="Times New Roman" w:cs="Times New Roman (正文 CS 字体)"/>
          <w:sz w:val="24"/>
        </w:rPr>
        <w:t xml:space="preserve"> and the tag sequences </w:t>
      </w:r>
      <w:r w:rsidR="00AA6BF5" w:rsidRPr="00C1344B">
        <w:rPr>
          <w:rFonts w:ascii="Times New Roman" w:eastAsia="微软雅黑" w:hAnsi="Times New Roman" w:cs="Times New Roman (正文 CS 字体)"/>
          <w:b/>
          <w:bCs/>
          <w:i/>
          <w:iCs/>
          <w:sz w:val="24"/>
          <w:u w:val="single"/>
        </w:rPr>
        <w:t>(y)</w:t>
      </w:r>
      <w:r w:rsidR="00AA6BF5" w:rsidRPr="00AA6BF5">
        <w:rPr>
          <w:rFonts w:ascii="Times New Roman" w:eastAsia="微软雅黑" w:hAnsi="Times New Roman" w:cs="Times New Roman (正文 CS 字体)"/>
          <w:sz w:val="24"/>
        </w:rPr>
        <w:t xml:space="preserve"> are padded or truncated to a fixed length of </w:t>
      </w:r>
      <w:r w:rsidR="00AA6BF5" w:rsidRPr="00AA6BF5">
        <w:rPr>
          <w:rFonts w:ascii="Times New Roman" w:eastAsia="微软雅黑" w:hAnsi="Times New Roman" w:cs="Times New Roman (正文 CS 字体)"/>
          <w:b/>
          <w:bCs/>
          <w:sz w:val="24"/>
        </w:rPr>
        <w:t>200</w:t>
      </w:r>
      <w:r w:rsidR="00AA6BF5" w:rsidRPr="00AA6BF5">
        <w:rPr>
          <w:rFonts w:ascii="Times New Roman" w:eastAsia="微软雅黑" w:hAnsi="Times New Roman" w:cs="Times New Roman (正文 CS 字体)"/>
          <w:sz w:val="24"/>
        </w:rPr>
        <w:t xml:space="preserve"> using TensorFlow's </w:t>
      </w:r>
      <w:r w:rsidR="00AA6BF5">
        <w:rPr>
          <w:rFonts w:ascii="Times New Roman" w:eastAsia="微软雅黑" w:hAnsi="Times New Roman" w:cs="Times New Roman (正文 CS 字体)"/>
          <w:sz w:val="24"/>
        </w:rPr>
        <w:t>‘</w:t>
      </w:r>
      <w:r w:rsidR="00AA6BF5" w:rsidRPr="00AA6BF5">
        <w:rPr>
          <w:rFonts w:ascii="Times New Roman" w:eastAsia="微软雅黑" w:hAnsi="Times New Roman" w:cs="Times New Roman (正文 CS 字体)"/>
          <w:sz w:val="24"/>
        </w:rPr>
        <w:t>pad_sequences</w:t>
      </w:r>
      <w:r w:rsidR="00AA6BF5">
        <w:rPr>
          <w:rFonts w:ascii="Times New Roman" w:eastAsia="微软雅黑" w:hAnsi="Times New Roman" w:cs="Times New Roman (正文 CS 字体)"/>
          <w:sz w:val="24"/>
        </w:rPr>
        <w:t>’</w:t>
      </w:r>
      <w:r w:rsidR="00AA6BF5" w:rsidRPr="00AA6BF5">
        <w:rPr>
          <w:rFonts w:ascii="Times New Roman" w:eastAsia="微软雅黑" w:hAnsi="Times New Roman" w:cs="Times New Roman (正文 CS 字体)"/>
          <w:sz w:val="24"/>
        </w:rPr>
        <w:t xml:space="preserve"> utility. This ensures that all</w:t>
      </w:r>
      <w:r>
        <w:rPr>
          <w:rFonts w:ascii="Times New Roman" w:eastAsia="微软雅黑" w:hAnsi="Times New Roman" w:cs="Times New Roman (正文 CS 字体)"/>
          <w:sz w:val="24"/>
        </w:rPr>
        <w:t xml:space="preserve"> input</w:t>
      </w:r>
      <w:r w:rsidR="00AA6BF5" w:rsidRPr="00AA6BF5">
        <w:rPr>
          <w:rFonts w:ascii="Times New Roman" w:eastAsia="微软雅黑" w:hAnsi="Times New Roman" w:cs="Times New Roman (正文 CS 字体)"/>
          <w:sz w:val="24"/>
        </w:rPr>
        <w:t xml:space="preserve"> sequences have a uniform length for training models.</w:t>
      </w:r>
    </w:p>
    <w:p w14:paraId="06F29F51" w14:textId="7FFAF857" w:rsidR="003A3AEE" w:rsidRDefault="003A3AEE" w:rsidP="003A3AEE">
      <w:pPr>
        <w:ind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Load pre</w:t>
      </w:r>
      <w:r w:rsidR="00F77C69">
        <w:rPr>
          <w:rFonts w:ascii="Times New Roman" w:eastAsia="微软雅黑" w:hAnsi="Times New Roman" w:cs="Times New Roman (正文 CS 字体)"/>
          <w:b/>
          <w:bCs/>
          <w:i/>
          <w:iCs/>
          <w:sz w:val="24"/>
          <w:u w:val="single"/>
        </w:rPr>
        <w:t>-</w:t>
      </w:r>
      <w:r>
        <w:rPr>
          <w:rFonts w:ascii="Times New Roman" w:eastAsia="微软雅黑" w:hAnsi="Times New Roman" w:cs="Times New Roman (正文 CS 字体)"/>
          <w:b/>
          <w:bCs/>
          <w:i/>
          <w:iCs/>
          <w:sz w:val="24"/>
          <w:u w:val="single"/>
        </w:rPr>
        <w:t>trained vector:</w:t>
      </w:r>
    </w:p>
    <w:p w14:paraId="247A4423" w14:textId="76AB4BE3" w:rsidR="00DB02A4" w:rsidRPr="00DB02A4" w:rsidRDefault="00DB02A4" w:rsidP="00DB02A4">
      <w:pPr>
        <w:ind w:firstLine="420"/>
        <w:jc w:val="left"/>
        <w:rPr>
          <w:rFonts w:ascii="Times New Roman" w:eastAsia="微软雅黑" w:hAnsi="Times New Roman" w:cs="Times New Roman (正文 CS 字体)"/>
          <w:b/>
          <w:bCs/>
          <w:i/>
          <w:iCs/>
          <w:sz w:val="24"/>
          <w:u w:val="single"/>
        </w:rPr>
      </w:pPr>
      <w:r w:rsidRPr="00DB02A4">
        <w:rPr>
          <w:rFonts w:ascii="Times New Roman" w:eastAsia="微软雅黑" w:hAnsi="Times New Roman" w:cs="Times New Roman (正文 CS 字体)"/>
          <w:b/>
          <w:bCs/>
          <w:i/>
          <w:iCs/>
          <w:sz w:val="24"/>
        </w:rPr>
        <w:tab/>
      </w:r>
      <w:r w:rsidR="00C5498E">
        <w:rPr>
          <w:rFonts w:ascii="Times New Roman" w:eastAsia="微软雅黑" w:hAnsi="Times New Roman" w:cs="Times New Roman (正文 CS 字体)"/>
          <w:b/>
          <w:bCs/>
          <w:i/>
          <w:iCs/>
          <w:sz w:val="24"/>
          <w:u w:val="single"/>
        </w:rPr>
        <w:t>Background and related work</w:t>
      </w:r>
      <w:r>
        <w:rPr>
          <w:rFonts w:ascii="Times New Roman" w:eastAsia="微软雅黑" w:hAnsi="Times New Roman" w:cs="Times New Roman (正文 CS 字体)"/>
          <w:b/>
          <w:bCs/>
          <w:i/>
          <w:iCs/>
          <w:sz w:val="24"/>
          <w:u w:val="single"/>
        </w:rPr>
        <w:t>:</w:t>
      </w:r>
    </w:p>
    <w:p w14:paraId="3EBF69AB" w14:textId="442BE736" w:rsidR="00EC7FCF" w:rsidRPr="003A43F3" w:rsidRDefault="000901C6" w:rsidP="000901C6">
      <w:pPr>
        <w:ind w:left="1260"/>
        <w:jc w:val="left"/>
        <w:rPr>
          <w:rFonts w:ascii="Times New Roman" w:eastAsia="微软雅黑" w:hAnsi="Times New Roman" w:cs="Times New Roman (正文 CS 字体)"/>
          <w:sz w:val="24"/>
        </w:rPr>
      </w:pPr>
      <w:r w:rsidRPr="00C5498E">
        <w:rPr>
          <w:rFonts w:ascii="Times New Roman" w:eastAsia="微软雅黑" w:hAnsi="Times New Roman" w:cs="Times New Roman (正文 CS 字体)"/>
          <w:b/>
          <w:bCs/>
          <w:i/>
          <w:iCs/>
          <w:sz w:val="24"/>
          <w:u w:val="single"/>
        </w:rPr>
        <w:t>GloVe</w:t>
      </w:r>
      <w:r w:rsidRPr="000901C6">
        <w:rPr>
          <w:rFonts w:ascii="Times New Roman" w:eastAsia="微软雅黑" w:hAnsi="Times New Roman" w:cs="Times New Roman (正文 CS 字体)"/>
          <w:sz w:val="24"/>
        </w:rPr>
        <w:t xml:space="preserve"> (Pennington et al., 2014) is a model based</w:t>
      </w:r>
      <w:r>
        <w:rPr>
          <w:rFonts w:ascii="Times New Roman" w:eastAsia="微软雅黑" w:hAnsi="Times New Roman" w:cs="Times New Roman (正文 CS 字体)" w:hint="eastAsia"/>
          <w:sz w:val="24"/>
        </w:rPr>
        <w:t xml:space="preserve"> </w:t>
      </w:r>
      <w:r w:rsidRPr="000901C6">
        <w:rPr>
          <w:rFonts w:ascii="Times New Roman" w:eastAsia="微软雅黑" w:hAnsi="Times New Roman" w:cs="Times New Roman (正文 CS 字体)"/>
          <w:sz w:val="24"/>
        </w:rPr>
        <w:t>on global word-word co-occurrence statistics. We</w:t>
      </w:r>
      <w:r>
        <w:rPr>
          <w:rFonts w:ascii="Times New Roman" w:eastAsia="微软雅黑" w:hAnsi="Times New Roman" w:cs="Times New Roman (正文 CS 字体)" w:hint="eastAsia"/>
          <w:sz w:val="24"/>
        </w:rPr>
        <w:t xml:space="preserve"> </w:t>
      </w:r>
      <w:r w:rsidRPr="000901C6">
        <w:rPr>
          <w:rFonts w:ascii="Times New Roman" w:eastAsia="微软雅黑" w:hAnsi="Times New Roman" w:cs="Times New Roman (正文 CS 字体)"/>
          <w:sz w:val="24"/>
        </w:rPr>
        <w:t xml:space="preserve">use </w:t>
      </w:r>
      <w:r w:rsidR="00F63A7E">
        <w:rPr>
          <w:rFonts w:ascii="Times New Roman" w:eastAsia="微软雅黑" w:hAnsi="Times New Roman" w:cs="Times New Roman (正文 CS 字体)"/>
          <w:sz w:val="24"/>
        </w:rPr>
        <w:t xml:space="preserve">one </w:t>
      </w:r>
      <w:r w:rsidRPr="000901C6">
        <w:rPr>
          <w:rFonts w:ascii="Times New Roman" w:eastAsia="微软雅黑" w:hAnsi="Times New Roman" w:cs="Times New Roman (正文 CS 字体)"/>
          <w:sz w:val="24"/>
        </w:rPr>
        <w:t>Glove’s models. The first, which we name” Glove Twitter”, trained on 2 billion tweets, contains 200-dimensional vectors for 1.2M words.</w:t>
      </w:r>
      <w:r w:rsidR="00EC7FCF" w:rsidRPr="00DB02A4">
        <w:rPr>
          <w:rFonts w:ascii="Times New Roman" w:eastAsia="微软雅黑" w:hAnsi="Times New Roman" w:cs="Times New Roman (正文 CS 字体)"/>
          <w:sz w:val="24"/>
        </w:rPr>
        <w:t xml:space="preserve"> The integration of these vectors is a key enhancement aimed at improving the accuracy and efficiency of POS</w:t>
      </w:r>
      <w:r w:rsidR="00EC7FCF">
        <w:rPr>
          <w:rFonts w:ascii="Times New Roman" w:eastAsia="微软雅黑" w:hAnsi="Times New Roman" w:cs="Times New Roman (正文 CS 字体)"/>
          <w:sz w:val="24"/>
        </w:rPr>
        <w:t xml:space="preserve"> </w:t>
      </w:r>
      <w:r w:rsidR="00EC7FCF" w:rsidRPr="00DB02A4">
        <w:rPr>
          <w:rFonts w:ascii="Times New Roman" w:eastAsia="微软雅黑" w:hAnsi="Times New Roman" w:cs="Times New Roman (正文 CS 字体)"/>
          <w:sz w:val="24"/>
        </w:rPr>
        <w:t>tagging for text in tweets.</w:t>
      </w:r>
    </w:p>
    <w:p w14:paraId="2FE4ADDD" w14:textId="5045A03C" w:rsidR="003A43F3" w:rsidRPr="00EC7FCF" w:rsidRDefault="003A43F3" w:rsidP="00DB02A4">
      <w:pPr>
        <w:ind w:left="1260"/>
        <w:jc w:val="left"/>
        <w:rPr>
          <w:rFonts w:ascii="Times New Roman" w:eastAsia="微软雅黑" w:hAnsi="Times New Roman" w:cs="Times New Roman (正文 CS 字体)"/>
          <w:sz w:val="24"/>
        </w:rPr>
      </w:pPr>
    </w:p>
    <w:p w14:paraId="041A0C32" w14:textId="5B86C240" w:rsidR="00EC7FCF" w:rsidRDefault="00DB02A4" w:rsidP="00EC7FCF">
      <w:pPr>
        <w:ind w:firstLine="420"/>
        <w:jc w:val="left"/>
        <w:rPr>
          <w:rFonts w:ascii="Times New Roman" w:eastAsia="微软雅黑" w:hAnsi="Times New Roman" w:cs="Times New Roman (正文 CS 字体)"/>
          <w:b/>
          <w:bCs/>
          <w:i/>
          <w:iCs/>
          <w:sz w:val="24"/>
          <w:u w:val="single"/>
        </w:rPr>
      </w:pPr>
      <w:r w:rsidRPr="00DB02A4">
        <w:rPr>
          <w:rFonts w:ascii="Times New Roman" w:eastAsia="微软雅黑" w:hAnsi="Times New Roman" w:cs="Times New Roman (正文 CS 字体)"/>
          <w:b/>
          <w:bCs/>
          <w:i/>
          <w:iCs/>
          <w:sz w:val="24"/>
        </w:rPr>
        <w:tab/>
      </w:r>
      <w:r>
        <w:rPr>
          <w:rFonts w:ascii="Times New Roman" w:eastAsia="微软雅黑" w:hAnsi="Times New Roman" w:cs="Times New Roman (正文 CS 字体)"/>
          <w:b/>
          <w:bCs/>
          <w:i/>
          <w:iCs/>
          <w:sz w:val="24"/>
          <w:u w:val="single"/>
        </w:rPr>
        <w:t xml:space="preserve">Dealing with </w:t>
      </w:r>
      <w:r w:rsidR="000901C6">
        <w:rPr>
          <w:rFonts w:ascii="Times New Roman" w:eastAsia="微软雅黑" w:hAnsi="Times New Roman" w:cs="Times New Roman (正文 CS 字体)"/>
          <w:b/>
          <w:bCs/>
          <w:i/>
          <w:iCs/>
          <w:sz w:val="24"/>
          <w:u w:val="single"/>
        </w:rPr>
        <w:t>Glove</w:t>
      </w:r>
      <w:r>
        <w:rPr>
          <w:rFonts w:ascii="Times New Roman" w:eastAsia="微软雅黑" w:hAnsi="Times New Roman" w:cs="Times New Roman (正文 CS 字体)"/>
          <w:b/>
          <w:bCs/>
          <w:i/>
          <w:iCs/>
          <w:sz w:val="24"/>
          <w:u w:val="single"/>
        </w:rPr>
        <w:t>:</w:t>
      </w:r>
    </w:p>
    <w:p w14:paraId="33C3C15F" w14:textId="4FABF7FB" w:rsidR="00EC7FCF" w:rsidRDefault="00EC7FCF" w:rsidP="00EC7FCF">
      <w:pPr>
        <w:ind w:firstLine="420"/>
        <w:jc w:val="left"/>
        <w:rPr>
          <w:rFonts w:ascii="Times New Roman" w:eastAsia="微软雅黑" w:hAnsi="Times New Roman" w:cs="Times New Roman (正文 CS 字体)"/>
          <w:b/>
          <w:bCs/>
          <w:i/>
          <w:iCs/>
          <w:sz w:val="24"/>
          <w:u w:val="single"/>
        </w:rPr>
      </w:pPr>
      <w:r w:rsidRPr="00EC7FCF">
        <w:rPr>
          <w:rFonts w:ascii="Times New Roman" w:eastAsia="微软雅黑" w:hAnsi="Times New Roman" w:cs="Times New Roman (正文 CS 字体)"/>
          <w:sz w:val="24"/>
        </w:rPr>
        <w:tab/>
      </w:r>
      <w:r w:rsidRPr="00EC7FCF">
        <w:rPr>
          <w:rFonts w:ascii="Times New Roman" w:eastAsia="微软雅黑" w:hAnsi="Times New Roman" w:cs="Times New Roman (正文 CS 字体)"/>
          <w:sz w:val="24"/>
        </w:rPr>
        <w:tab/>
      </w:r>
      <w:r w:rsidRPr="00EC7FCF">
        <w:rPr>
          <w:rFonts w:ascii="Times New Roman" w:eastAsia="微软雅黑" w:hAnsi="Times New Roman" w:cs="Times New Roman (正文 CS 字体)"/>
          <w:b/>
          <w:bCs/>
          <w:i/>
          <w:iCs/>
          <w:sz w:val="24"/>
          <w:u w:val="single"/>
        </w:rPr>
        <w:t>load_glove_model</w:t>
      </w:r>
      <w:r>
        <w:rPr>
          <w:rFonts w:ascii="Times New Roman" w:eastAsia="微软雅黑" w:hAnsi="Times New Roman" w:cs="Times New Roman (正文 CS 字体)"/>
          <w:b/>
          <w:bCs/>
          <w:i/>
          <w:iCs/>
          <w:sz w:val="24"/>
          <w:u w:val="single"/>
        </w:rPr>
        <w:t>:</w:t>
      </w:r>
    </w:p>
    <w:p w14:paraId="1137D67A" w14:textId="50F92AA3" w:rsidR="00EC7FCF" w:rsidRDefault="00A86AF0" w:rsidP="00A86AF0">
      <w:pPr>
        <w:ind w:left="168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Function</w:t>
      </w:r>
      <w:r w:rsidR="00EC7FCF">
        <w:rPr>
          <w:rFonts w:ascii="Times New Roman" w:eastAsia="微软雅黑" w:hAnsi="Times New Roman" w:cs="Times New Roman (正文 CS 字体)"/>
          <w:sz w:val="24"/>
        </w:rPr>
        <w:t xml:space="preserve"> </w:t>
      </w:r>
      <w:r w:rsidR="00EC7FCF" w:rsidRPr="00EC7FCF">
        <w:rPr>
          <w:rFonts w:ascii="Times New Roman" w:eastAsia="微软雅黑" w:hAnsi="Times New Roman" w:cs="Times New Roman (正文 CS 字体)"/>
          <w:sz w:val="24"/>
        </w:rPr>
        <w:t xml:space="preserve">loads pre-trained embeddings from a </w:t>
      </w:r>
      <w:r w:rsidR="00EC7FCF" w:rsidRPr="00C5498E">
        <w:rPr>
          <w:rFonts w:ascii="Times New Roman" w:eastAsia="微软雅黑" w:hAnsi="Times New Roman" w:cs="Times New Roman (正文 CS 字体)"/>
          <w:b/>
          <w:bCs/>
          <w:i/>
          <w:iCs/>
          <w:sz w:val="24"/>
          <w:u w:val="single"/>
        </w:rPr>
        <w:t>GloVe</w:t>
      </w:r>
      <w:r w:rsidR="00EC7FCF" w:rsidRPr="00EC7FCF">
        <w:rPr>
          <w:rFonts w:ascii="Times New Roman" w:eastAsia="微软雅黑" w:hAnsi="Times New Roman" w:cs="Times New Roman (正文 CS 字体)"/>
          <w:sz w:val="24"/>
        </w:rPr>
        <w:t xml:space="preserve"> file, </w:t>
      </w:r>
      <w:r w:rsidR="00785603">
        <w:rPr>
          <w:rFonts w:ascii="Times New Roman" w:eastAsia="微软雅黑" w:hAnsi="Times New Roman" w:cs="Times New Roman (正文 CS 字体)"/>
          <w:sz w:val="24"/>
        </w:rPr>
        <w:t>returning</w:t>
      </w:r>
      <w:r w:rsidR="00EC7FCF" w:rsidRPr="00EC7FCF">
        <w:rPr>
          <w:rFonts w:ascii="Times New Roman" w:eastAsia="微软雅黑" w:hAnsi="Times New Roman" w:cs="Times New Roman (正文 CS 字体)"/>
          <w:sz w:val="24"/>
        </w:rPr>
        <w:t xml:space="preserve"> a dictionary that maps words to their corresponding high-dimensional vectors. </w:t>
      </w:r>
      <w:r w:rsidRPr="00A86AF0">
        <w:rPr>
          <w:rFonts w:ascii="Times New Roman" w:eastAsia="微软雅黑" w:hAnsi="Times New Roman" w:cs="Times New Roman (正文 CS 字体)"/>
          <w:sz w:val="24"/>
        </w:rPr>
        <w:t>The function iterates over each line in the file.</w:t>
      </w:r>
      <w:r>
        <w:rPr>
          <w:rFonts w:ascii="Times New Roman" w:eastAsia="微软雅黑" w:hAnsi="Times New Roman" w:cs="Times New Roman (正文 CS 字体)" w:hint="eastAsia"/>
          <w:sz w:val="24"/>
        </w:rPr>
        <w:t xml:space="preserve"> </w:t>
      </w:r>
      <w:r w:rsidRPr="00A86AF0">
        <w:rPr>
          <w:rFonts w:ascii="Times New Roman" w:eastAsia="微软雅黑" w:hAnsi="Times New Roman" w:cs="Times New Roman (正文 CS 字体)"/>
          <w:sz w:val="24"/>
        </w:rPr>
        <w:t>Each line is split into its components. The first component i</w:t>
      </w:r>
      <w:r>
        <w:rPr>
          <w:rFonts w:ascii="Times New Roman" w:eastAsia="微软雅黑" w:hAnsi="Times New Roman" w:cs="Times New Roman (正文 CS 字体)"/>
          <w:sz w:val="24"/>
        </w:rPr>
        <w:t xml:space="preserve">s </w:t>
      </w:r>
      <w:r w:rsidRPr="00A86AF0">
        <w:rPr>
          <w:rFonts w:ascii="Times New Roman" w:eastAsia="微软雅黑" w:hAnsi="Times New Roman" w:cs="Times New Roman (正文 CS 字体)"/>
          <w:sz w:val="24"/>
        </w:rPr>
        <w:t>assumed to be the word, and the remaining components are the elements of the word's embedding vector.</w:t>
      </w:r>
      <w:r>
        <w:rPr>
          <w:rFonts w:ascii="Times New Roman" w:eastAsia="微软雅黑" w:hAnsi="Times New Roman" w:cs="Times New Roman (正文 CS 字体)" w:hint="eastAsia"/>
          <w:sz w:val="24"/>
        </w:rPr>
        <w:t xml:space="preserve"> </w:t>
      </w:r>
      <w:r w:rsidRPr="00A86AF0">
        <w:rPr>
          <w:rFonts w:ascii="Times New Roman" w:eastAsia="微软雅黑" w:hAnsi="Times New Roman" w:cs="Times New Roman (正文 CS 字体)"/>
          <w:sz w:val="24"/>
        </w:rPr>
        <w:t>The word is stored as a key in the dictionary.</w:t>
      </w:r>
    </w:p>
    <w:p w14:paraId="77F0A85B" w14:textId="135540DD" w:rsidR="00EC7FCF" w:rsidRPr="00EC7FCF" w:rsidRDefault="00EC7FCF" w:rsidP="00EC7FCF">
      <w:pPr>
        <w:ind w:left="1260"/>
        <w:jc w:val="left"/>
        <w:rPr>
          <w:rFonts w:ascii="Times New Roman" w:eastAsia="微软雅黑" w:hAnsi="Times New Roman" w:cs="Times New Roman (正文 CS 字体)"/>
          <w:b/>
          <w:bCs/>
          <w:i/>
          <w:iCs/>
          <w:sz w:val="24"/>
          <w:u w:val="single"/>
        </w:rPr>
      </w:pPr>
      <w:r w:rsidRPr="00EC7FCF">
        <w:rPr>
          <w:rFonts w:ascii="Times New Roman" w:eastAsia="微软雅黑" w:hAnsi="Times New Roman" w:cs="Times New Roman (正文 CS 字体)"/>
          <w:b/>
          <w:bCs/>
          <w:i/>
          <w:iCs/>
          <w:sz w:val="24"/>
          <w:u w:val="single"/>
        </w:rPr>
        <w:t>create_embedding_matrix</w:t>
      </w:r>
      <w:r>
        <w:rPr>
          <w:rFonts w:ascii="Times New Roman" w:eastAsia="微软雅黑" w:hAnsi="Times New Roman" w:cs="Times New Roman (正文 CS 字体)"/>
          <w:b/>
          <w:bCs/>
          <w:i/>
          <w:iCs/>
          <w:sz w:val="24"/>
          <w:u w:val="single"/>
        </w:rPr>
        <w:t>:</w:t>
      </w:r>
    </w:p>
    <w:p w14:paraId="417CE0AC" w14:textId="5040992C" w:rsidR="00EC7FCF" w:rsidRDefault="00EC7FCF" w:rsidP="00EC7FCF">
      <w:pPr>
        <w:ind w:left="1680"/>
        <w:jc w:val="left"/>
        <w:rPr>
          <w:rFonts w:ascii="Times New Roman" w:eastAsia="微软雅黑" w:hAnsi="Times New Roman" w:cs="Times New Roman (正文 CS 字体)"/>
          <w:sz w:val="24"/>
        </w:rPr>
      </w:pPr>
      <w:r w:rsidRPr="00EC7FCF">
        <w:rPr>
          <w:rFonts w:ascii="Times New Roman" w:eastAsia="微软雅黑" w:hAnsi="Times New Roman" w:cs="Times New Roman (正文 CS 字体)"/>
          <w:sz w:val="24"/>
        </w:rPr>
        <w:t xml:space="preserve">Subsequently, the </w:t>
      </w:r>
      <w:r w:rsidRPr="00C5498E">
        <w:rPr>
          <w:rFonts w:ascii="Times New Roman" w:eastAsia="微软雅黑" w:hAnsi="Times New Roman" w:cs="Times New Roman (正文 CS 字体)"/>
          <w:b/>
          <w:bCs/>
          <w:i/>
          <w:iCs/>
          <w:sz w:val="24"/>
          <w:u w:val="single"/>
        </w:rPr>
        <w:t>create_embedding_matrix</w:t>
      </w:r>
      <w:r w:rsidRPr="00EC7FCF">
        <w:rPr>
          <w:rFonts w:ascii="Times New Roman" w:eastAsia="微软雅黑" w:hAnsi="Times New Roman" w:cs="Times New Roman (正文 CS 字体)"/>
          <w:sz w:val="24"/>
        </w:rPr>
        <w:t xml:space="preserve"> function constructs an embedding matrix compatible with a given word tokenizer</w:t>
      </w:r>
      <w:r w:rsidR="00785603">
        <w:rPr>
          <w:rFonts w:ascii="Times New Roman" w:eastAsia="微软雅黑" w:hAnsi="Times New Roman" w:cs="Times New Roman (正文 CS 字体)"/>
          <w:sz w:val="24"/>
        </w:rPr>
        <w:t xml:space="preserve"> we implemented in </w:t>
      </w:r>
      <w:r w:rsidR="00785603">
        <w:rPr>
          <w:rFonts w:ascii="Times New Roman" w:eastAsia="微软雅黑" w:hAnsi="Times New Roman" w:cs="Times New Roman (正文 CS 字体)"/>
          <w:b/>
          <w:bCs/>
          <w:i/>
          <w:iCs/>
          <w:sz w:val="24"/>
          <w:u w:val="single"/>
        </w:rPr>
        <w:t>Prepare data</w:t>
      </w:r>
      <w:r w:rsidRPr="00EC7FCF">
        <w:rPr>
          <w:rFonts w:ascii="Times New Roman" w:eastAsia="微软雅黑" w:hAnsi="Times New Roman" w:cs="Times New Roman (正文 CS 字体)"/>
          <w:sz w:val="24"/>
        </w:rPr>
        <w:t>, which can be directly used in neural network layers. This matrix</w:t>
      </w:r>
      <w:r w:rsidR="005219F1">
        <w:rPr>
          <w:rFonts w:ascii="Times New Roman" w:eastAsia="微软雅黑" w:hAnsi="Times New Roman" w:cs="Times New Roman (正文 CS 字体)"/>
          <w:sz w:val="24"/>
        </w:rPr>
        <w:t xml:space="preserve"> </w:t>
      </w:r>
      <w:r w:rsidR="005219F1" w:rsidRPr="005219F1">
        <w:rPr>
          <w:rFonts w:ascii="Times New Roman" w:eastAsia="微软雅黑" w:hAnsi="Times New Roman" w:cs="Times New Roman (正文 CS 字体)"/>
          <w:sz w:val="24"/>
        </w:rPr>
        <w:t xml:space="preserve">dimensions </w:t>
      </w:r>
      <w:r w:rsidR="005219F1">
        <w:rPr>
          <w:rFonts w:ascii="Times New Roman" w:eastAsia="微软雅黑" w:hAnsi="Times New Roman" w:cs="Times New Roman (正文 CS 字体)"/>
          <w:sz w:val="24"/>
        </w:rPr>
        <w:t>‘</w:t>
      </w:r>
      <w:r w:rsidR="005219F1" w:rsidRPr="005219F1">
        <w:rPr>
          <w:rFonts w:ascii="Times New Roman" w:eastAsia="微软雅黑" w:hAnsi="Times New Roman" w:cs="Times New Roman (正文 CS 字体)"/>
          <w:sz w:val="24"/>
        </w:rPr>
        <w:t>vocab_size</w:t>
      </w:r>
      <w:r w:rsidR="00D13BF8">
        <w:rPr>
          <w:rFonts w:ascii="Times New Roman" w:eastAsia="微软雅黑" w:hAnsi="Times New Roman" w:cs="Times New Roman (正文 CS 字体)"/>
          <w:sz w:val="24"/>
        </w:rPr>
        <w:t>=19462</w:t>
      </w:r>
      <w:r w:rsidR="005219F1">
        <w:rPr>
          <w:rFonts w:ascii="Times New Roman" w:eastAsia="微软雅黑" w:hAnsi="Times New Roman" w:cs="Times New Roman (正文 CS 字体)"/>
          <w:sz w:val="24"/>
        </w:rPr>
        <w:t>’</w:t>
      </w:r>
      <w:r w:rsidR="005219F1" w:rsidRPr="005219F1">
        <w:rPr>
          <w:rFonts w:ascii="Times New Roman" w:eastAsia="微软雅黑" w:hAnsi="Times New Roman" w:cs="Times New Roman (正文 CS 字体)"/>
          <w:sz w:val="24"/>
        </w:rPr>
        <w:t xml:space="preserve"> </w:t>
      </w:r>
      <w:r w:rsidR="00A95A95">
        <w:rPr>
          <w:rFonts w:ascii="Times New Roman" w:eastAsia="微软雅黑" w:hAnsi="Times New Roman" w:cs="Times New Roman (正文 CS 字体)"/>
          <w:sz w:val="24"/>
        </w:rPr>
        <w:t>x</w:t>
      </w:r>
      <w:r w:rsidR="005219F1">
        <w:rPr>
          <w:rFonts w:ascii="Times New Roman" w:eastAsia="微软雅黑" w:hAnsi="Times New Roman" w:cs="Times New Roman (正文 CS 字体)"/>
          <w:sz w:val="24"/>
        </w:rPr>
        <w:t xml:space="preserve"> ‘</w:t>
      </w:r>
      <w:r w:rsidR="005219F1" w:rsidRPr="005219F1">
        <w:rPr>
          <w:rFonts w:ascii="Times New Roman" w:eastAsia="微软雅黑" w:hAnsi="Times New Roman" w:cs="Times New Roman (正文 CS 字体)"/>
          <w:sz w:val="24"/>
        </w:rPr>
        <w:t>embedding_dim</w:t>
      </w:r>
      <w:r w:rsidR="00D13BF8">
        <w:rPr>
          <w:rFonts w:ascii="Times New Roman" w:eastAsia="微软雅黑" w:hAnsi="Times New Roman" w:cs="Times New Roman (正文 CS 字体)"/>
          <w:sz w:val="24"/>
        </w:rPr>
        <w:t>=200</w:t>
      </w:r>
      <w:r w:rsidR="005219F1">
        <w:rPr>
          <w:rFonts w:ascii="Times New Roman" w:eastAsia="微软雅黑" w:hAnsi="Times New Roman" w:cs="Times New Roman (正文 CS 字体)"/>
          <w:sz w:val="24"/>
        </w:rPr>
        <w:t>’</w:t>
      </w:r>
      <w:r w:rsidR="005219F1" w:rsidRPr="005219F1">
        <w:rPr>
          <w:rFonts w:ascii="Times New Roman" w:eastAsia="微软雅黑" w:hAnsi="Times New Roman" w:cs="Times New Roman (正文 CS 字体)" w:hint="eastAsia"/>
          <w:sz w:val="24"/>
        </w:rPr>
        <w:t>,</w:t>
      </w:r>
      <w:r w:rsidRPr="00EC7FCF">
        <w:rPr>
          <w:rFonts w:ascii="Times New Roman" w:eastAsia="微软雅黑" w:hAnsi="Times New Roman" w:cs="Times New Roman (正文 CS 字体)"/>
          <w:sz w:val="24"/>
        </w:rPr>
        <w:t xml:space="preserve"> </w:t>
      </w:r>
      <w:r w:rsidR="00C5498E">
        <w:rPr>
          <w:rFonts w:ascii="Times New Roman" w:eastAsia="微软雅黑" w:hAnsi="Times New Roman" w:cs="Times New Roman (正文 CS 字体)"/>
          <w:sz w:val="24"/>
        </w:rPr>
        <w:t xml:space="preserve">where 200 is fixed dimensionality of the GloVe embeddings. Each row of this matrix will represent the embedding vector of a word in the vocabulary. </w:t>
      </w:r>
      <w:r w:rsidR="00C5498E" w:rsidRPr="00C5498E">
        <w:rPr>
          <w:rFonts w:ascii="Times New Roman" w:eastAsia="微软雅黑" w:hAnsi="Times New Roman" w:cs="Times New Roman (正文 CS 字体)"/>
          <w:sz w:val="24"/>
        </w:rPr>
        <w:t xml:space="preserve">The function returns the </w:t>
      </w:r>
      <w:r w:rsidR="00C5498E" w:rsidRPr="00C5498E">
        <w:rPr>
          <w:rFonts w:ascii="Times New Roman" w:eastAsia="微软雅黑" w:hAnsi="Times New Roman" w:cs="Times New Roman (正文 CS 字体)"/>
          <w:b/>
          <w:bCs/>
          <w:i/>
          <w:iCs/>
          <w:sz w:val="24"/>
          <w:u w:val="single"/>
        </w:rPr>
        <w:t>embedding_matrix</w:t>
      </w:r>
      <w:r w:rsidR="00C5498E" w:rsidRPr="00C5498E">
        <w:rPr>
          <w:rFonts w:ascii="Times New Roman" w:eastAsia="微软雅黑" w:hAnsi="Times New Roman" w:cs="Times New Roman (正文 CS 字体)"/>
          <w:sz w:val="24"/>
        </w:rPr>
        <w:t>, which now contains the GloVe embeddings for the words present in the dataset's vocabulary.</w:t>
      </w:r>
    </w:p>
    <w:p w14:paraId="019DB88B" w14:textId="0FF1802E" w:rsidR="003A3AEE" w:rsidRPr="00EC7FCF" w:rsidRDefault="003A3AEE" w:rsidP="00EC7FCF">
      <w:pPr>
        <w:jc w:val="left"/>
        <w:rPr>
          <w:rFonts w:ascii="Times New Roman" w:eastAsia="微软雅黑" w:hAnsi="Times New Roman" w:cs="Times New Roman (正文 CS 字体)"/>
          <w:b/>
          <w:bCs/>
          <w:i/>
          <w:iCs/>
          <w:sz w:val="24"/>
          <w:u w:val="single"/>
        </w:rPr>
      </w:pPr>
      <w:r w:rsidRPr="00EC7FCF">
        <w:rPr>
          <w:rFonts w:ascii="Times New Roman" w:eastAsia="微软雅黑" w:hAnsi="Times New Roman" w:cs="Times New Roman (正文 CS 字体)"/>
          <w:b/>
          <w:bCs/>
          <w:i/>
          <w:iCs/>
          <w:sz w:val="24"/>
          <w:u w:val="single"/>
        </w:rPr>
        <w:t>Architectures of two deep learning systems</w:t>
      </w:r>
    </w:p>
    <w:p w14:paraId="1ABD6140" w14:textId="2C1F56F2" w:rsidR="003A3AEE" w:rsidRPr="00F80774" w:rsidRDefault="003A3AEE" w:rsidP="00122369">
      <w:pPr>
        <w:ind w:firstLine="420"/>
        <w:jc w:val="left"/>
        <w:rPr>
          <w:rFonts w:ascii="Times New Roman" w:eastAsia="微软雅黑" w:hAnsi="Times New Roman" w:cs="Times New Roman (正文 CS 字体)"/>
          <w:b/>
          <w:bCs/>
          <w:i/>
          <w:iCs/>
          <w:sz w:val="24"/>
          <w:u w:val="single"/>
        </w:rPr>
      </w:pPr>
      <w:r w:rsidRPr="00F80774">
        <w:rPr>
          <w:rFonts w:ascii="Times New Roman" w:eastAsia="微软雅黑" w:hAnsi="Times New Roman" w:cs="Times New Roman (正文 CS 字体)"/>
          <w:b/>
          <w:bCs/>
          <w:i/>
          <w:iCs/>
          <w:sz w:val="24"/>
          <w:u w:val="single"/>
        </w:rPr>
        <w:t>CNN:</w:t>
      </w:r>
    </w:p>
    <w:p w14:paraId="0CF2001A" w14:textId="77777777" w:rsidR="008013FF" w:rsidRDefault="00F80774" w:rsidP="003A3AEE">
      <w:pPr>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ab/>
      </w:r>
      <w:r w:rsidRPr="00F80774">
        <w:rPr>
          <w:rFonts w:ascii="Times New Roman" w:eastAsia="微软雅黑" w:hAnsi="Times New Roman" w:cs="Times New Roman (正文 CS 字体)"/>
          <w:b/>
          <w:bCs/>
          <w:i/>
          <w:iCs/>
          <w:sz w:val="24"/>
          <w:u w:val="single"/>
        </w:rPr>
        <w:t>Background and related work:</w:t>
      </w:r>
      <w:r w:rsidR="008013FF" w:rsidRPr="008013FF">
        <w:rPr>
          <w:rFonts w:ascii="Times New Roman" w:eastAsia="微软雅黑" w:hAnsi="Times New Roman" w:cs="Times New Roman (正文 CS 字体)"/>
          <w:sz w:val="24"/>
        </w:rPr>
        <w:t xml:space="preserve"> </w:t>
      </w:r>
    </w:p>
    <w:p w14:paraId="63E5AC7A" w14:textId="657F2FAF" w:rsidR="008013FF" w:rsidRDefault="00F1146F" w:rsidP="008013FF">
      <w:pPr>
        <w:ind w:leftChars="400" w:left="840"/>
        <w:jc w:val="left"/>
        <w:rPr>
          <w:rFonts w:ascii="Times New Roman" w:eastAsia="微软雅黑" w:hAnsi="Times New Roman" w:cs="Times New Roman (正文 CS 字体)"/>
          <w:sz w:val="24"/>
        </w:rPr>
      </w:pPr>
      <w:r>
        <w:rPr>
          <w:rFonts w:ascii="Times New Roman" w:eastAsia="微软雅黑" w:hAnsi="Times New Roman" w:cs="Times New Roman (正文 CS 字体)"/>
          <w:noProof/>
          <w:sz w:val="24"/>
        </w:rPr>
        <w:lastRenderedPageBreak/>
        <w:drawing>
          <wp:anchor distT="0" distB="0" distL="114300" distR="114300" simplePos="0" relativeHeight="251659264" behindDoc="0" locked="0" layoutInCell="1" allowOverlap="1" wp14:anchorId="4221DC4C" wp14:editId="2D7E6D16">
            <wp:simplePos x="0" y="0"/>
            <wp:positionH relativeFrom="column">
              <wp:posOffset>999490</wp:posOffset>
            </wp:positionH>
            <wp:positionV relativeFrom="paragraph">
              <wp:posOffset>1332155</wp:posOffset>
            </wp:positionV>
            <wp:extent cx="2838450" cy="2115185"/>
            <wp:effectExtent l="0" t="0" r="6350" b="5715"/>
            <wp:wrapTopAndBottom/>
            <wp:docPr id="3814716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71676" name="图片 3814716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450" cy="2115185"/>
                    </a:xfrm>
                    <a:prstGeom prst="rect">
                      <a:avLst/>
                    </a:prstGeom>
                  </pic:spPr>
                </pic:pic>
              </a:graphicData>
            </a:graphic>
            <wp14:sizeRelH relativeFrom="page">
              <wp14:pctWidth>0</wp14:pctWidth>
            </wp14:sizeRelH>
            <wp14:sizeRelV relativeFrom="page">
              <wp14:pctHeight>0</wp14:pctHeight>
            </wp14:sizeRelV>
          </wp:anchor>
        </w:drawing>
      </w:r>
      <w:r w:rsidR="008013FF" w:rsidRPr="008013FF">
        <w:rPr>
          <w:rFonts w:ascii="Times New Roman" w:eastAsia="微软雅黑" w:hAnsi="Times New Roman" w:cs="Times New Roman (正文 CS 字体)"/>
          <w:sz w:val="24"/>
        </w:rPr>
        <w:t>More recently, one-dimensional CNNs have shown significant promise in dealing with structured language data in tasks such as machine translation</w:t>
      </w:r>
      <w:r w:rsidR="008013FF">
        <w:rPr>
          <w:rFonts w:ascii="Times New Roman" w:eastAsia="微软雅黑" w:hAnsi="Times New Roman" w:cs="Times New Roman (正文 CS 字体)"/>
          <w:sz w:val="24"/>
        </w:rPr>
        <w:t xml:space="preserve"> </w:t>
      </w:r>
      <w:r w:rsidR="008013FF" w:rsidRPr="008013FF">
        <w:rPr>
          <w:rFonts w:ascii="Times New Roman" w:eastAsia="微软雅黑" w:hAnsi="Times New Roman" w:cs="Times New Roman (正文 CS 字体)"/>
          <w:sz w:val="24"/>
        </w:rPr>
        <w:t xml:space="preserve">and document classification. In 2018, Bai et al. </w:t>
      </w:r>
      <w:hyperlink r:id="rId8" w:history="1">
        <w:r w:rsidR="008013FF" w:rsidRPr="008013FF">
          <w:rPr>
            <w:rStyle w:val="a3"/>
            <w:rFonts w:ascii="Times New Roman" w:eastAsia="微软雅黑" w:hAnsi="Times New Roman" w:cs="Times New Roman (正文 CS 字体)"/>
            <w:sz w:val="24"/>
          </w:rPr>
          <w:t>[1]</w:t>
        </w:r>
      </w:hyperlink>
      <w:r w:rsidR="008013FF" w:rsidRPr="008013FF">
        <w:rPr>
          <w:rFonts w:ascii="Times New Roman" w:eastAsia="微软雅黑" w:hAnsi="Times New Roman" w:cs="Times New Roman (正文 CS 字体)"/>
          <w:sz w:val="24"/>
        </w:rPr>
        <w:t xml:space="preserve"> showed that, for many sequences modeling tasks, 1D CNNs using current best practices such as dilated convolutions often perform as well as or better than recurrent neural network architectures</w:t>
      </w:r>
      <w:r w:rsidR="008013FF">
        <w:rPr>
          <w:rFonts w:ascii="Times New Roman" w:eastAsia="微软雅黑" w:hAnsi="Times New Roman" w:cs="Times New Roman (正文 CS 字体)"/>
          <w:sz w:val="24"/>
        </w:rPr>
        <w:t xml:space="preserve">. </w:t>
      </w:r>
    </w:p>
    <w:p w14:paraId="3629A992" w14:textId="5384C450" w:rsidR="001677D9" w:rsidRPr="001677D9" w:rsidRDefault="001677D9" w:rsidP="001677D9">
      <w:pPr>
        <w:ind w:leftChars="200" w:left="420"/>
        <w:jc w:val="center"/>
        <w:rPr>
          <w:rFonts w:ascii="Times New Roman" w:eastAsia="微软雅黑" w:hAnsi="Times New Roman" w:cs="Times New Roman (正文 CS 字体)"/>
          <w:sz w:val="24"/>
        </w:rPr>
      </w:pPr>
      <w:r>
        <w:rPr>
          <w:rFonts w:ascii="Times New Roman" w:eastAsia="微软雅黑" w:hAnsi="Times New Roman" w:cs="Times New Roman (正文 CS 字体)" w:hint="eastAsia"/>
          <w:sz w:val="24"/>
        </w:rPr>
        <w:t>F</w:t>
      </w:r>
      <w:r>
        <w:rPr>
          <w:rFonts w:ascii="Times New Roman" w:eastAsia="微软雅黑" w:hAnsi="Times New Roman" w:cs="Times New Roman (正文 CS 字体)"/>
          <w:sz w:val="24"/>
        </w:rPr>
        <w:t>igure 1. Simple 1D convolutional neural network architecture with two convolutional layers</w:t>
      </w:r>
    </w:p>
    <w:p w14:paraId="4542C2BD" w14:textId="77777777" w:rsidR="001677D9" w:rsidRDefault="001677D9" w:rsidP="001677D9">
      <w:pPr>
        <w:rPr>
          <w:rFonts w:ascii="Times New Roman" w:eastAsia="微软雅黑" w:hAnsi="Times New Roman" w:cs="Times New Roman (正文 CS 字体)"/>
          <w:sz w:val="24"/>
        </w:rPr>
      </w:pPr>
    </w:p>
    <w:p w14:paraId="39F7EC93" w14:textId="0E565DE4" w:rsidR="001677D9" w:rsidRPr="001677D9" w:rsidRDefault="001677D9" w:rsidP="001677D9">
      <w:pPr>
        <w:ind w:left="840"/>
        <w:rPr>
          <w:rFonts w:ascii="Times New Roman" w:eastAsia="微软雅黑" w:hAnsi="Times New Roman" w:cs="Times New Roman (正文 CS 字体)"/>
          <w:sz w:val="24"/>
        </w:rPr>
      </w:pPr>
      <w:r w:rsidRPr="001677D9">
        <w:rPr>
          <w:rFonts w:ascii="Times New Roman" w:eastAsia="微软雅黑" w:hAnsi="Times New Roman" w:cs="Times New Roman (正文 CS 字体)"/>
          <w:sz w:val="24"/>
        </w:rPr>
        <w:t xml:space="preserve">Each of the convolutional stages in Figure 1 shows a set of learnable convolutional filters followed by a pooling operation. These convolutional filters act to extract the high-level features (such as edges and curves in an image) from a supplied input by convolving a set of weights with the input and applying a non-linear activation function. The outputs of this are then fed into a pooling operation which reduces the spatial size of the features extracted by the convolutional filters whilst emphasizing the dominant features learned by each filter. As the input progresses through the convolutional stages (left to right on Figure 1), the network learns more problem-specific features. </w:t>
      </w:r>
    </w:p>
    <w:p w14:paraId="78B13D27" w14:textId="77777777" w:rsidR="001677D9" w:rsidRPr="001677D9" w:rsidRDefault="001677D9" w:rsidP="008013FF">
      <w:pPr>
        <w:ind w:leftChars="200" w:left="420"/>
        <w:jc w:val="left"/>
        <w:rPr>
          <w:rFonts w:ascii="Times New Roman" w:eastAsia="微软雅黑" w:hAnsi="Times New Roman" w:cs="Times New Roman (正文 CS 字体)"/>
          <w:sz w:val="24"/>
        </w:rPr>
      </w:pPr>
    </w:p>
    <w:p w14:paraId="6E4882EE" w14:textId="047B030C" w:rsidR="003A3AEE" w:rsidRPr="008013FF" w:rsidRDefault="00C5498E" w:rsidP="008013FF">
      <w:pPr>
        <w:ind w:leftChars="200" w:left="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 xml:space="preserve">Implement &amp; </w:t>
      </w:r>
      <w:r w:rsidR="003A3AEE" w:rsidRPr="008013FF">
        <w:rPr>
          <w:rFonts w:ascii="Times New Roman" w:eastAsia="微软雅黑" w:hAnsi="Times New Roman" w:cs="Times New Roman (正文 CS 字体)"/>
          <w:b/>
          <w:bCs/>
          <w:i/>
          <w:iCs/>
          <w:sz w:val="24"/>
          <w:u w:val="single"/>
        </w:rPr>
        <w:t xml:space="preserve">Structure: </w:t>
      </w:r>
    </w:p>
    <w:p w14:paraId="63EE555D" w14:textId="08F3387B" w:rsidR="00D638CC" w:rsidRPr="00D638CC" w:rsidRDefault="008013FF" w:rsidP="00D638CC">
      <w:pPr>
        <w:ind w:left="840"/>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This </w:t>
      </w:r>
      <w:r w:rsidR="00D638CC">
        <w:rPr>
          <w:rFonts w:ascii="Times New Roman" w:eastAsia="微软雅黑" w:hAnsi="Times New Roman" w:cs="Times New Roman (正文 CS 字体)"/>
          <w:sz w:val="24"/>
        </w:rPr>
        <w:t>network</w:t>
      </w:r>
      <w:r>
        <w:rPr>
          <w:rFonts w:ascii="Times New Roman" w:eastAsia="微软雅黑" w:hAnsi="Times New Roman" w:cs="Times New Roman (正文 CS 字体)"/>
          <w:sz w:val="24"/>
        </w:rPr>
        <w:t xml:space="preserve"> u</w:t>
      </w:r>
      <w:r w:rsidR="003A3AEE" w:rsidRPr="00A43AE2">
        <w:rPr>
          <w:rFonts w:ascii="Times New Roman" w:eastAsia="微软雅黑" w:hAnsi="Times New Roman" w:cs="Times New Roman (正文 CS 字体)"/>
          <w:sz w:val="24"/>
        </w:rPr>
        <w:t xml:space="preserve">ses a Sequential model, combining an embedding layer, </w:t>
      </w:r>
      <w:r>
        <w:rPr>
          <w:rFonts w:ascii="Times New Roman" w:eastAsia="微软雅黑" w:hAnsi="Times New Roman" w:cs="Times New Roman (正文 CS 字体)"/>
          <w:sz w:val="24"/>
        </w:rPr>
        <w:t xml:space="preserve">two </w:t>
      </w:r>
      <w:r w:rsidR="003A3AEE" w:rsidRPr="00A43AE2">
        <w:rPr>
          <w:rFonts w:ascii="Times New Roman" w:eastAsia="微软雅黑" w:hAnsi="Times New Roman" w:cs="Times New Roman (正文 CS 字体)"/>
          <w:sz w:val="24"/>
        </w:rPr>
        <w:t>convolutional layers, a dropout layer, and a Time Distributed Dense layer</w:t>
      </w:r>
      <w:r w:rsidR="00D638CC">
        <w:rPr>
          <w:rFonts w:ascii="Times New Roman" w:eastAsia="微软雅黑" w:hAnsi="Times New Roman" w:cs="Times New Roman (正文 CS 字体)"/>
          <w:sz w:val="24"/>
        </w:rPr>
        <w:t>, then c</w:t>
      </w:r>
      <w:r w:rsidR="00D638CC" w:rsidRPr="00D638CC">
        <w:rPr>
          <w:rFonts w:ascii="Times New Roman" w:eastAsia="微软雅黑" w:hAnsi="Times New Roman" w:cs="Times New Roman (正文 CS 字体)"/>
          <w:sz w:val="24"/>
        </w:rPr>
        <w:t>omputes the sparse categorical cross entropy loss</w:t>
      </w:r>
      <w:r w:rsidR="00391FBF" w:rsidRPr="00391FBF">
        <w:rPr>
          <w:rFonts w:ascii="Times New Roman" w:eastAsia="微软雅黑" w:hAnsi="Times New Roman" w:cs="Times New Roman (正文 CS 字体)"/>
          <w:sz w:val="24"/>
        </w:rPr>
        <w:t xml:space="preserve"> </w:t>
      </w:r>
      <w:r w:rsidR="00391FBF">
        <w:rPr>
          <w:rFonts w:ascii="Times New Roman" w:eastAsia="微软雅黑" w:hAnsi="Times New Roman" w:cs="Times New Roman (正文 CS 字体)"/>
          <w:sz w:val="24"/>
        </w:rPr>
        <w:t>Adam optimizer is used with learning rate of. 0.001</w:t>
      </w:r>
      <w:r w:rsidR="00D638CC">
        <w:rPr>
          <w:rFonts w:ascii="Times New Roman" w:eastAsia="微软雅黑" w:hAnsi="Times New Roman" w:cs="Times New Roman (正文 CS 字体)"/>
          <w:sz w:val="24"/>
        </w:rPr>
        <w:t>.</w:t>
      </w:r>
    </w:p>
    <w:p w14:paraId="6ED3D005" w14:textId="79CD3CD0" w:rsidR="003A3AEE" w:rsidRPr="00D638CC" w:rsidRDefault="009527F4" w:rsidP="00D638CC">
      <w:pPr>
        <w:ind w:leftChars="400" w:left="840"/>
        <w:jc w:val="left"/>
        <w:rPr>
          <w:rFonts w:ascii="Times New Roman" w:eastAsia="微软雅黑" w:hAnsi="Times New Roman" w:cs="Times New Roman (正文 CS 字体)"/>
          <w:sz w:val="24"/>
        </w:rPr>
      </w:pPr>
      <w:r>
        <w:rPr>
          <w:rFonts w:ascii="Times New Roman" w:eastAsia="微软雅黑" w:hAnsi="Times New Roman" w:cs="Times New Roman (正文 CS 字体)"/>
          <w:noProof/>
          <w:sz w:val="24"/>
        </w:rPr>
        <w:drawing>
          <wp:anchor distT="0" distB="0" distL="114300" distR="114300" simplePos="0" relativeHeight="251660288" behindDoc="0" locked="0" layoutInCell="1" allowOverlap="1" wp14:anchorId="1A54F5D5" wp14:editId="5B6F95BF">
            <wp:simplePos x="0" y="0"/>
            <wp:positionH relativeFrom="column">
              <wp:posOffset>1612265</wp:posOffset>
            </wp:positionH>
            <wp:positionV relativeFrom="paragraph">
              <wp:posOffset>454660</wp:posOffset>
            </wp:positionV>
            <wp:extent cx="2946400" cy="723900"/>
            <wp:effectExtent l="0" t="0" r="0" b="0"/>
            <wp:wrapTopAndBottom/>
            <wp:docPr id="1378922542" name="图片 8"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22542" name="图片 7" descr="文本&#10;&#10;中度可信度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946400" cy="723900"/>
                    </a:xfrm>
                    <a:prstGeom prst="rect">
                      <a:avLst/>
                    </a:prstGeom>
                  </pic:spPr>
                </pic:pic>
              </a:graphicData>
            </a:graphic>
            <wp14:sizeRelH relativeFrom="page">
              <wp14:pctWidth>0</wp14:pctWidth>
            </wp14:sizeRelH>
            <wp14:sizeRelV relativeFrom="page">
              <wp14:pctHeight>0</wp14:pctHeight>
            </wp14:sizeRelV>
          </wp:anchor>
        </w:drawing>
      </w:r>
      <w:r w:rsidR="00D638CC" w:rsidRPr="00D638CC">
        <w:rPr>
          <w:rFonts w:ascii="Times New Roman" w:eastAsia="微软雅黑" w:hAnsi="Times New Roman" w:cs="Times New Roman (正文 CS 字体)"/>
          <w:sz w:val="24"/>
        </w:rPr>
        <w:t xml:space="preserve">Formula for categorical </w:t>
      </w:r>
      <w:proofErr w:type="spellStart"/>
      <w:r w:rsidR="00D638CC" w:rsidRPr="00D638CC">
        <w:rPr>
          <w:rFonts w:ascii="Times New Roman" w:eastAsia="微软雅黑" w:hAnsi="Times New Roman" w:cs="Times New Roman (正文 CS 字体)"/>
          <w:sz w:val="24"/>
        </w:rPr>
        <w:t>crossentropy</w:t>
      </w:r>
      <w:proofErr w:type="spellEnd"/>
      <w:r w:rsidR="00D638CC" w:rsidRPr="00D638CC">
        <w:rPr>
          <w:rFonts w:ascii="Times New Roman" w:eastAsia="微软雅黑" w:hAnsi="Times New Roman" w:cs="Times New Roman (正文 CS 字体)"/>
          <w:sz w:val="24"/>
        </w:rPr>
        <w:t xml:space="preserve"> (S - samples, C - </w:t>
      </w:r>
      <w:r w:rsidRPr="00D638CC">
        <w:rPr>
          <w:rFonts w:ascii="Times New Roman" w:eastAsia="微软雅黑" w:hAnsi="Times New Roman" w:cs="Times New Roman (正文 CS 字体)"/>
          <w:sz w:val="24"/>
        </w:rPr>
        <w:t>classes</w:t>
      </w:r>
      <w:r w:rsidR="00D638CC" w:rsidRPr="00D638CC">
        <w:rPr>
          <w:rFonts w:ascii="Times New Roman" w:eastAsia="微软雅黑" w:hAnsi="Times New Roman" w:cs="Times New Roman (正文 CS 字体)"/>
          <w:sz w:val="24"/>
        </w:rPr>
        <w:t xml:space="preserve">, </w:t>
      </w:r>
      <w:r w:rsidR="00D638CC" w:rsidRPr="00D638CC">
        <w:rPr>
          <w:rFonts w:ascii="Cambria Math" w:eastAsia="微软雅黑" w:hAnsi="Cambria Math" w:cs="Cambria Math"/>
          <w:sz w:val="24"/>
        </w:rPr>
        <w:t>𝑠∈𝑐</w:t>
      </w:r>
      <w:r w:rsidR="00D638CC">
        <w:rPr>
          <w:rFonts w:ascii="Times New Roman" w:eastAsia="微软雅黑" w:hAnsi="Times New Roman" w:cs="Times New Roman (正文 CS 字体)" w:hint="eastAsia"/>
          <w:sz w:val="24"/>
        </w:rPr>
        <w:t xml:space="preserve"> </w:t>
      </w:r>
      <w:r w:rsidR="00D638CC" w:rsidRPr="00D638CC">
        <w:rPr>
          <w:rFonts w:ascii="Times New Roman" w:eastAsia="微软雅黑" w:hAnsi="Times New Roman" w:cs="Times New Roman (正文 CS 字体)"/>
          <w:sz w:val="24"/>
        </w:rPr>
        <w:t>- sample belongs to class c) is:</w:t>
      </w:r>
    </w:p>
    <w:p w14:paraId="6A35F83C" w14:textId="668AB33F" w:rsidR="00D638CC" w:rsidRDefault="00D638CC" w:rsidP="00D638CC">
      <w:pPr>
        <w:ind w:leftChars="200" w:left="420"/>
        <w:jc w:val="left"/>
        <w:rPr>
          <w:rFonts w:ascii="Times New Roman" w:eastAsia="微软雅黑" w:hAnsi="Times New Roman" w:cs="Times New Roman (正文 CS 字体)"/>
          <w:b/>
          <w:bCs/>
          <w:i/>
          <w:iCs/>
          <w:sz w:val="24"/>
          <w:u w:val="single"/>
        </w:rPr>
      </w:pPr>
    </w:p>
    <w:p w14:paraId="4A7DAD30" w14:textId="7C264DFD" w:rsidR="00D638CC" w:rsidRPr="00D638CC" w:rsidRDefault="003A3AEE" w:rsidP="00D638CC">
      <w:pPr>
        <w:ind w:leftChars="200" w:left="420"/>
        <w:jc w:val="left"/>
        <w:rPr>
          <w:rFonts w:ascii="Times New Roman" w:eastAsia="微软雅黑" w:hAnsi="Times New Roman" w:cs="Times New Roman (正文 CS 字体)"/>
          <w:noProof/>
          <w:sz w:val="24"/>
        </w:rPr>
      </w:pPr>
      <w:r w:rsidRPr="008013FF">
        <w:rPr>
          <w:rFonts w:ascii="Times New Roman" w:eastAsia="微软雅黑" w:hAnsi="Times New Roman" w:cs="Times New Roman (正文 CS 字体)"/>
          <w:b/>
          <w:bCs/>
          <w:i/>
          <w:iCs/>
          <w:sz w:val="24"/>
          <w:u w:val="single"/>
        </w:rPr>
        <w:t>Layers:</w:t>
      </w:r>
      <w:r w:rsidR="00D638CC" w:rsidRPr="00D638CC">
        <w:rPr>
          <w:rFonts w:ascii="Times New Roman" w:eastAsia="微软雅黑" w:hAnsi="Times New Roman" w:cs="Times New Roman (正文 CS 字体)"/>
          <w:noProof/>
          <w:sz w:val="24"/>
        </w:rPr>
        <w:t xml:space="preserve"> </w:t>
      </w:r>
    </w:p>
    <w:p w14:paraId="0A15137D" w14:textId="225F9BB8" w:rsidR="003A3AEE" w:rsidRDefault="003A3AEE" w:rsidP="008013FF">
      <w:pPr>
        <w:ind w:leftChars="400" w:left="840"/>
        <w:jc w:val="left"/>
        <w:rPr>
          <w:rFonts w:ascii="Times New Roman" w:eastAsia="微软雅黑" w:hAnsi="Times New Roman" w:cs="Times New Roman (正文 CS 字体)"/>
          <w:sz w:val="24"/>
        </w:rPr>
      </w:pPr>
      <w:r w:rsidRPr="00A43AE2">
        <w:rPr>
          <w:rFonts w:ascii="Times New Roman" w:eastAsia="微软雅黑" w:hAnsi="Times New Roman" w:cs="Times New Roman (正文 CS 字体)"/>
          <w:sz w:val="24"/>
        </w:rPr>
        <w:t>Embedding Layer: Utilizes pre-trained word embeddings.</w:t>
      </w:r>
    </w:p>
    <w:p w14:paraId="5B78B62D" w14:textId="77777777" w:rsidR="006D5F53" w:rsidRPr="00A43AE2" w:rsidRDefault="006D5F53" w:rsidP="008013FF">
      <w:pPr>
        <w:ind w:leftChars="400" w:left="840"/>
        <w:jc w:val="left"/>
        <w:rPr>
          <w:rFonts w:ascii="Times New Roman" w:eastAsia="微软雅黑" w:hAnsi="Times New Roman" w:cs="Times New Roman (正文 CS 字体)"/>
          <w:sz w:val="24"/>
        </w:rPr>
      </w:pPr>
    </w:p>
    <w:p w14:paraId="659947DF" w14:textId="770C40CC" w:rsidR="003A3AEE" w:rsidRDefault="00F1146F" w:rsidP="006D5F53">
      <w:pPr>
        <w:ind w:leftChars="400" w:left="84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1D </w:t>
      </w:r>
      <w:r w:rsidR="003A3AEE" w:rsidRPr="00A43AE2">
        <w:rPr>
          <w:rFonts w:ascii="Times New Roman" w:eastAsia="微软雅黑" w:hAnsi="Times New Roman" w:cs="Times New Roman (正文 CS 字体)"/>
          <w:sz w:val="24"/>
        </w:rPr>
        <w:t>Convolutional</w:t>
      </w:r>
      <w:r w:rsidR="003A3AEE">
        <w:rPr>
          <w:rFonts w:ascii="Times New Roman" w:eastAsia="微软雅黑" w:hAnsi="Times New Roman" w:cs="Times New Roman (正文 CS 字体)"/>
          <w:sz w:val="24"/>
        </w:rPr>
        <w:t xml:space="preserve"> </w:t>
      </w:r>
      <w:r w:rsidR="003A3AEE" w:rsidRPr="00A43AE2">
        <w:rPr>
          <w:rFonts w:ascii="Times New Roman" w:eastAsia="微软雅黑" w:hAnsi="Times New Roman" w:cs="Times New Roman (正文 CS 字体)"/>
          <w:sz w:val="24"/>
        </w:rPr>
        <w:t xml:space="preserve">Layers: </w:t>
      </w:r>
      <w:r w:rsidR="006D5F53" w:rsidRPr="006D5F53">
        <w:rPr>
          <w:rFonts w:ascii="Times New Roman" w:eastAsia="微软雅黑" w:hAnsi="Times New Roman" w:cs="Times New Roman (正文 CS 字体)"/>
          <w:sz w:val="24"/>
        </w:rPr>
        <w:t xml:space="preserve">The model uses </w:t>
      </w:r>
      <w:r w:rsidR="006D5F53" w:rsidRPr="00C5498E">
        <w:rPr>
          <w:rFonts w:ascii="Times New Roman" w:eastAsia="微软雅黑" w:hAnsi="Times New Roman" w:cs="Times New Roman (正文 CS 字体)"/>
          <w:b/>
          <w:bCs/>
          <w:i/>
          <w:iCs/>
          <w:sz w:val="24"/>
          <w:u w:val="single"/>
        </w:rPr>
        <w:t>64</w:t>
      </w:r>
      <w:r w:rsidR="006D5F53" w:rsidRPr="006D5F53">
        <w:rPr>
          <w:rFonts w:ascii="Times New Roman" w:eastAsia="微软雅黑" w:hAnsi="Times New Roman" w:cs="Times New Roman (正文 CS 字体)"/>
          <w:sz w:val="24"/>
        </w:rPr>
        <w:t xml:space="preserve"> filters in </w:t>
      </w:r>
      <w:r w:rsidR="006D5F53">
        <w:rPr>
          <w:rFonts w:ascii="Times New Roman" w:eastAsia="微软雅黑" w:hAnsi="Times New Roman" w:cs="Times New Roman (正文 CS 字体)"/>
          <w:sz w:val="24"/>
        </w:rPr>
        <w:t>this</w:t>
      </w:r>
      <w:r w:rsidR="006D5F53" w:rsidRPr="006D5F53">
        <w:rPr>
          <w:rFonts w:ascii="Times New Roman" w:eastAsia="微软雅黑" w:hAnsi="Times New Roman" w:cs="Times New Roman (正文 CS 字体)"/>
          <w:sz w:val="24"/>
        </w:rPr>
        <w:t xml:space="preserve"> layer, with kernel sizes of </w:t>
      </w:r>
      <w:r w:rsidR="006D5F53" w:rsidRPr="00C5498E">
        <w:rPr>
          <w:rFonts w:ascii="Times New Roman" w:eastAsia="微软雅黑" w:hAnsi="Times New Roman" w:cs="Times New Roman (正文 CS 字体)"/>
          <w:b/>
          <w:bCs/>
          <w:i/>
          <w:iCs/>
          <w:sz w:val="24"/>
        </w:rPr>
        <w:t>5</w:t>
      </w:r>
      <w:r w:rsidR="006D5F53" w:rsidRPr="006D5F53">
        <w:rPr>
          <w:rFonts w:ascii="Times New Roman" w:eastAsia="微软雅黑" w:hAnsi="Times New Roman" w:cs="Times New Roman (正文 CS 字体)"/>
          <w:sz w:val="24"/>
        </w:rPr>
        <w:t xml:space="preserve">. The </w:t>
      </w:r>
      <w:r w:rsidR="006D5F53" w:rsidRPr="00C5498E">
        <w:rPr>
          <w:rFonts w:ascii="Times New Roman" w:eastAsia="微软雅黑" w:hAnsi="Times New Roman" w:cs="Times New Roman (正文 CS 字体)"/>
          <w:b/>
          <w:bCs/>
          <w:i/>
          <w:iCs/>
          <w:sz w:val="24"/>
          <w:u w:val="single"/>
        </w:rPr>
        <w:t>'ReLU'</w:t>
      </w:r>
      <w:r w:rsidR="006D5F53" w:rsidRPr="006D5F53">
        <w:rPr>
          <w:rFonts w:ascii="Times New Roman" w:eastAsia="微软雅黑" w:hAnsi="Times New Roman" w:cs="Times New Roman (正文 CS 字体)"/>
          <w:sz w:val="24"/>
        </w:rPr>
        <w:t xml:space="preserve"> activation function introduces non-linearity, helping the model learn complex patterns.</w:t>
      </w:r>
      <w:r w:rsidR="006D5F53">
        <w:rPr>
          <w:rFonts w:ascii="Times New Roman" w:eastAsia="微软雅黑" w:hAnsi="Times New Roman" w:cs="Times New Roman (正文 CS 字体)"/>
          <w:sz w:val="24"/>
        </w:rPr>
        <w:t xml:space="preserve"> T</w:t>
      </w:r>
      <w:r w:rsidR="006D5F53" w:rsidRPr="006D5F53">
        <w:rPr>
          <w:rFonts w:ascii="Times New Roman" w:eastAsia="微软雅黑" w:hAnsi="Times New Roman" w:cs="Times New Roman (正文 CS 字体)"/>
          <w:sz w:val="24"/>
        </w:rPr>
        <w:t>he output size is the same as the input size, preserving spatial dimensions.</w:t>
      </w:r>
    </w:p>
    <w:p w14:paraId="150C53EC" w14:textId="58A962B0" w:rsidR="006D5F53" w:rsidRDefault="006D5F53" w:rsidP="006D5F53">
      <w:pPr>
        <w:ind w:leftChars="400" w:left="840"/>
        <w:jc w:val="left"/>
        <w:rPr>
          <w:rFonts w:ascii="Times New Roman" w:eastAsia="微软雅黑" w:hAnsi="Times New Roman" w:cs="Times New Roman (正文 CS 字体)"/>
          <w:sz w:val="24"/>
        </w:rPr>
      </w:pPr>
    </w:p>
    <w:p w14:paraId="137A67FE" w14:textId="3172071C" w:rsidR="006D5F53" w:rsidRDefault="006D5F53" w:rsidP="006D5F53">
      <w:pPr>
        <w:ind w:leftChars="400" w:left="84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1D </w:t>
      </w:r>
      <w:r w:rsidRPr="00A43AE2">
        <w:rPr>
          <w:rFonts w:ascii="Times New Roman" w:eastAsia="微软雅黑" w:hAnsi="Times New Roman" w:cs="Times New Roman (正文 CS 字体)"/>
          <w:sz w:val="24"/>
        </w:rPr>
        <w:t>Convolutional</w:t>
      </w:r>
      <w:r>
        <w:rPr>
          <w:rFonts w:ascii="Times New Roman" w:eastAsia="微软雅黑" w:hAnsi="Times New Roman" w:cs="Times New Roman (正文 CS 字体)"/>
          <w:sz w:val="24"/>
        </w:rPr>
        <w:t xml:space="preserve"> </w:t>
      </w:r>
      <w:r w:rsidRPr="00A43AE2">
        <w:rPr>
          <w:rFonts w:ascii="Times New Roman" w:eastAsia="微软雅黑" w:hAnsi="Times New Roman" w:cs="Times New Roman (正文 CS 字体)"/>
          <w:sz w:val="24"/>
        </w:rPr>
        <w:t xml:space="preserve">Layers: </w:t>
      </w:r>
      <w:r w:rsidRPr="006D5F53">
        <w:rPr>
          <w:rFonts w:ascii="Times New Roman" w:eastAsia="微软雅黑" w:hAnsi="Times New Roman" w:cs="Times New Roman (正文 CS 字体)"/>
          <w:sz w:val="24"/>
        </w:rPr>
        <w:t xml:space="preserve">The model uses </w:t>
      </w:r>
      <w:r w:rsidRPr="00C5498E">
        <w:rPr>
          <w:rFonts w:ascii="Times New Roman" w:eastAsia="微软雅黑" w:hAnsi="Times New Roman" w:cs="Times New Roman (正文 CS 字体)"/>
          <w:b/>
          <w:bCs/>
          <w:i/>
          <w:iCs/>
          <w:sz w:val="24"/>
          <w:u w:val="single"/>
        </w:rPr>
        <w:t>64</w:t>
      </w:r>
      <w:r w:rsidRPr="006D5F53">
        <w:rPr>
          <w:rFonts w:ascii="Times New Roman" w:eastAsia="微软雅黑" w:hAnsi="Times New Roman" w:cs="Times New Roman (正文 CS 字体)"/>
          <w:sz w:val="24"/>
        </w:rPr>
        <w:t xml:space="preserve"> filters in </w:t>
      </w:r>
      <w:r>
        <w:rPr>
          <w:rFonts w:ascii="Times New Roman" w:eastAsia="微软雅黑" w:hAnsi="Times New Roman" w:cs="Times New Roman (正文 CS 字体)"/>
          <w:sz w:val="24"/>
        </w:rPr>
        <w:t>this</w:t>
      </w:r>
      <w:r w:rsidRPr="006D5F53">
        <w:rPr>
          <w:rFonts w:ascii="Times New Roman" w:eastAsia="微软雅黑" w:hAnsi="Times New Roman" w:cs="Times New Roman (正文 CS 字体)"/>
          <w:sz w:val="24"/>
        </w:rPr>
        <w:t xml:space="preserve"> layer, with kernel sizes of </w:t>
      </w:r>
      <w:r w:rsidRPr="00C5498E">
        <w:rPr>
          <w:rFonts w:ascii="Times New Roman" w:eastAsia="微软雅黑" w:hAnsi="Times New Roman" w:cs="Times New Roman (正文 CS 字体)"/>
          <w:b/>
          <w:bCs/>
          <w:i/>
          <w:iCs/>
          <w:sz w:val="24"/>
          <w:u w:val="single"/>
        </w:rPr>
        <w:t>3</w:t>
      </w:r>
      <w:r w:rsidRPr="006D5F53">
        <w:rPr>
          <w:rFonts w:ascii="Times New Roman" w:eastAsia="微软雅黑" w:hAnsi="Times New Roman" w:cs="Times New Roman (正文 CS 字体)"/>
          <w:sz w:val="24"/>
        </w:rPr>
        <w:t xml:space="preserve">. The </w:t>
      </w:r>
      <w:r w:rsidRPr="00C5498E">
        <w:rPr>
          <w:rFonts w:ascii="Times New Roman" w:eastAsia="微软雅黑" w:hAnsi="Times New Roman" w:cs="Times New Roman (正文 CS 字体)"/>
          <w:b/>
          <w:bCs/>
          <w:i/>
          <w:iCs/>
          <w:sz w:val="24"/>
          <w:u w:val="single"/>
        </w:rPr>
        <w:t>'ReLU'</w:t>
      </w:r>
      <w:r w:rsidRPr="006D5F53">
        <w:rPr>
          <w:rFonts w:ascii="Times New Roman" w:eastAsia="微软雅黑" w:hAnsi="Times New Roman" w:cs="Times New Roman (正文 CS 字体)"/>
          <w:sz w:val="24"/>
        </w:rPr>
        <w:t xml:space="preserve"> activation function introduces non-linearity, helping the model learn complex patterns.</w:t>
      </w:r>
      <w:r>
        <w:rPr>
          <w:rFonts w:ascii="Times New Roman" w:eastAsia="微软雅黑" w:hAnsi="Times New Roman" w:cs="Times New Roman (正文 CS 字体)"/>
          <w:sz w:val="24"/>
        </w:rPr>
        <w:t xml:space="preserve"> T</w:t>
      </w:r>
      <w:r w:rsidRPr="006D5F53">
        <w:rPr>
          <w:rFonts w:ascii="Times New Roman" w:eastAsia="微软雅黑" w:hAnsi="Times New Roman" w:cs="Times New Roman (正文 CS 字体)"/>
          <w:sz w:val="24"/>
        </w:rPr>
        <w:t>he output size is the same as the input size, preserving spatial dimensions.</w:t>
      </w:r>
    </w:p>
    <w:p w14:paraId="753BD57F" w14:textId="77777777" w:rsidR="006D5F53" w:rsidRPr="006D5F53" w:rsidRDefault="006D5F53" w:rsidP="006D5F53">
      <w:pPr>
        <w:ind w:leftChars="400" w:left="840"/>
        <w:jc w:val="left"/>
        <w:rPr>
          <w:rFonts w:ascii="Times New Roman" w:eastAsia="微软雅黑" w:hAnsi="Times New Roman" w:cs="Times New Roman (正文 CS 字体)"/>
          <w:sz w:val="24"/>
        </w:rPr>
      </w:pPr>
    </w:p>
    <w:p w14:paraId="44672F52" w14:textId="52037B49" w:rsidR="003A3AEE" w:rsidRDefault="003A3AEE" w:rsidP="008013FF">
      <w:pPr>
        <w:ind w:leftChars="400" w:left="840"/>
        <w:jc w:val="left"/>
        <w:rPr>
          <w:rFonts w:ascii="Times New Roman" w:eastAsia="微软雅黑" w:hAnsi="Times New Roman" w:cs="Times New Roman (正文 CS 字体)"/>
          <w:sz w:val="24"/>
        </w:rPr>
      </w:pPr>
      <w:r w:rsidRPr="00A43AE2">
        <w:rPr>
          <w:rFonts w:ascii="Times New Roman" w:eastAsia="微软雅黑" w:hAnsi="Times New Roman" w:cs="Times New Roman (正文 CS 字体)"/>
          <w:sz w:val="24"/>
        </w:rPr>
        <w:t xml:space="preserve">Dropout Layer: </w:t>
      </w:r>
      <w:r w:rsidR="006D5F53" w:rsidRPr="006D5F53">
        <w:rPr>
          <w:rFonts w:ascii="Times New Roman" w:eastAsia="微软雅黑" w:hAnsi="Times New Roman" w:cs="Times New Roman (正文 CS 字体)"/>
          <w:sz w:val="24"/>
        </w:rPr>
        <w:t>This layer randomly sets a fraction (</w:t>
      </w:r>
      <w:r w:rsidR="006D5F53" w:rsidRPr="00C5498E">
        <w:rPr>
          <w:rFonts w:ascii="Times New Roman" w:eastAsia="微软雅黑" w:hAnsi="Times New Roman" w:cs="Times New Roman (正文 CS 字体)"/>
          <w:b/>
          <w:bCs/>
          <w:i/>
          <w:iCs/>
          <w:sz w:val="24"/>
          <w:u w:val="single"/>
        </w:rPr>
        <w:t>30</w:t>
      </w:r>
      <w:r w:rsidR="006D5F53" w:rsidRPr="006D5F53">
        <w:rPr>
          <w:rFonts w:ascii="Times New Roman" w:eastAsia="微软雅黑" w:hAnsi="Times New Roman" w:cs="Times New Roman (正文 CS 字体)"/>
          <w:sz w:val="24"/>
        </w:rPr>
        <w:t>% in this case) of the input units to 0 at each update during training, which helps prevent overfitting. Overfitting is common in deep learning models, especially when the training data is limited, and dropout is an effective way to mitigate this.</w:t>
      </w:r>
    </w:p>
    <w:p w14:paraId="6A9D81C0" w14:textId="5E2CF75D" w:rsidR="006D5F53" w:rsidRPr="00A43AE2" w:rsidRDefault="006D5F53" w:rsidP="008013FF">
      <w:pPr>
        <w:ind w:leftChars="400" w:left="840"/>
        <w:jc w:val="left"/>
        <w:rPr>
          <w:rFonts w:ascii="Times New Roman" w:eastAsia="微软雅黑" w:hAnsi="Times New Roman" w:cs="Times New Roman (正文 CS 字体)"/>
          <w:sz w:val="24"/>
        </w:rPr>
      </w:pPr>
    </w:p>
    <w:p w14:paraId="229FAB1E" w14:textId="096D8518" w:rsidR="003A3AEE" w:rsidRDefault="003A3AEE" w:rsidP="006D5F53">
      <w:pPr>
        <w:ind w:leftChars="400" w:left="840"/>
        <w:jc w:val="left"/>
        <w:rPr>
          <w:rFonts w:ascii="Times New Roman" w:eastAsia="微软雅黑" w:hAnsi="Times New Roman" w:cs="Times New Roman (正文 CS 字体)"/>
          <w:sz w:val="24"/>
        </w:rPr>
      </w:pPr>
      <w:r w:rsidRPr="00A43AE2">
        <w:rPr>
          <w:rFonts w:ascii="Times New Roman" w:eastAsia="微软雅黑" w:hAnsi="Times New Roman" w:cs="Times New Roman (正文 CS 字体)"/>
          <w:sz w:val="24"/>
        </w:rPr>
        <w:t xml:space="preserve">Time Distributed Dense Layer: </w:t>
      </w:r>
      <w:r w:rsidR="006D5F53" w:rsidRPr="006D5F53">
        <w:rPr>
          <w:rFonts w:ascii="Times New Roman" w:eastAsia="微软雅黑" w:hAnsi="Times New Roman" w:cs="Times New Roman (正文 CS 字体)"/>
          <w:sz w:val="24"/>
        </w:rPr>
        <w:t xml:space="preserve">This layer applies a dense (fully connected) layer to every temporal slice of the input (each word in the sequence). The number of units in the dense layer is set to the number of unique tags plus one, presumably to account for a padding tag or another category. The </w:t>
      </w:r>
      <w:r w:rsidR="006D5F53" w:rsidRPr="00C5498E">
        <w:rPr>
          <w:rFonts w:ascii="Times New Roman" w:eastAsia="微软雅黑" w:hAnsi="Times New Roman" w:cs="Times New Roman (正文 CS 字体)"/>
          <w:b/>
          <w:bCs/>
          <w:i/>
          <w:iCs/>
          <w:sz w:val="24"/>
          <w:u w:val="single"/>
        </w:rPr>
        <w:t>SoftMax</w:t>
      </w:r>
      <w:r w:rsidR="006D5F53" w:rsidRPr="006D5F53">
        <w:rPr>
          <w:rFonts w:ascii="Times New Roman" w:eastAsia="微软雅黑" w:hAnsi="Times New Roman" w:cs="Times New Roman (正文 CS 字体)"/>
          <w:sz w:val="24"/>
        </w:rPr>
        <w:t xml:space="preserve"> activation function is used for </w:t>
      </w:r>
      <w:r w:rsidR="006D5F53" w:rsidRPr="00C5498E">
        <w:rPr>
          <w:rFonts w:ascii="Times New Roman" w:eastAsia="微软雅黑" w:hAnsi="Times New Roman" w:cs="Times New Roman (正文 CS 字体)"/>
          <w:b/>
          <w:bCs/>
          <w:i/>
          <w:iCs/>
          <w:sz w:val="24"/>
          <w:u w:val="single"/>
        </w:rPr>
        <w:t>multi-class classification</w:t>
      </w:r>
      <w:r w:rsidR="006D5F53" w:rsidRPr="006D5F53">
        <w:rPr>
          <w:rFonts w:ascii="Times New Roman" w:eastAsia="微软雅黑" w:hAnsi="Times New Roman" w:cs="Times New Roman (正文 CS 字体)"/>
          <w:sz w:val="24"/>
        </w:rPr>
        <w:t>, outputting probabilities for each tag.</w:t>
      </w:r>
    </w:p>
    <w:p w14:paraId="7128FFED" w14:textId="57AEBC6B" w:rsidR="0037336B" w:rsidRDefault="0037336B" w:rsidP="003A3AEE">
      <w:pPr>
        <w:jc w:val="left"/>
        <w:rPr>
          <w:rFonts w:ascii="Times New Roman" w:eastAsia="微软雅黑" w:hAnsi="Times New Roman" w:cs="Times New Roman (正文 CS 字体)"/>
          <w:sz w:val="24"/>
        </w:rPr>
      </w:pPr>
    </w:p>
    <w:p w14:paraId="0F470247" w14:textId="77777777" w:rsidR="009527F4" w:rsidRPr="00EC7FCF" w:rsidRDefault="009527F4" w:rsidP="009527F4">
      <w:pPr>
        <w:jc w:val="left"/>
        <w:rPr>
          <w:rFonts w:ascii="Times New Roman" w:eastAsia="微软雅黑" w:hAnsi="Times New Roman" w:cs="Times New Roman (正文 CS 字体)"/>
          <w:b/>
          <w:bCs/>
          <w:i/>
          <w:iCs/>
          <w:sz w:val="24"/>
          <w:u w:val="single"/>
        </w:rPr>
      </w:pPr>
      <w:r w:rsidRPr="00EC7FCF">
        <w:rPr>
          <w:rFonts w:ascii="Times New Roman" w:eastAsia="微软雅黑" w:hAnsi="Times New Roman" w:cs="Times New Roman (正文 CS 字体)"/>
          <w:b/>
          <w:bCs/>
          <w:i/>
          <w:iCs/>
          <w:sz w:val="24"/>
          <w:u w:val="single"/>
        </w:rPr>
        <w:t>Architectures of two deep learning systems</w:t>
      </w:r>
    </w:p>
    <w:p w14:paraId="322F117F" w14:textId="185A6A8F" w:rsidR="009527F4" w:rsidRPr="00F80774" w:rsidRDefault="009527F4" w:rsidP="009527F4">
      <w:pPr>
        <w:ind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R</w:t>
      </w:r>
      <w:r w:rsidRPr="00F80774">
        <w:rPr>
          <w:rFonts w:ascii="Times New Roman" w:eastAsia="微软雅黑" w:hAnsi="Times New Roman" w:cs="Times New Roman (正文 CS 字体)"/>
          <w:b/>
          <w:bCs/>
          <w:i/>
          <w:iCs/>
          <w:sz w:val="24"/>
          <w:u w:val="single"/>
        </w:rPr>
        <w:t>NN:</w:t>
      </w:r>
    </w:p>
    <w:p w14:paraId="52BEF559" w14:textId="77777777" w:rsidR="009527F4" w:rsidRDefault="009527F4" w:rsidP="009527F4">
      <w:pPr>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ab/>
      </w:r>
      <w:r w:rsidRPr="00F80774">
        <w:rPr>
          <w:rFonts w:ascii="Times New Roman" w:eastAsia="微软雅黑" w:hAnsi="Times New Roman" w:cs="Times New Roman (正文 CS 字体)"/>
          <w:b/>
          <w:bCs/>
          <w:i/>
          <w:iCs/>
          <w:sz w:val="24"/>
          <w:u w:val="single"/>
        </w:rPr>
        <w:t>Background and related work:</w:t>
      </w:r>
      <w:r w:rsidRPr="008013FF">
        <w:rPr>
          <w:rFonts w:ascii="Times New Roman" w:eastAsia="微软雅黑" w:hAnsi="Times New Roman" w:cs="Times New Roman (正文 CS 字体)"/>
          <w:sz w:val="24"/>
        </w:rPr>
        <w:t xml:space="preserve"> </w:t>
      </w:r>
    </w:p>
    <w:p w14:paraId="24874DD4" w14:textId="37F10655" w:rsidR="00122369" w:rsidRPr="00122369" w:rsidRDefault="009527F4" w:rsidP="00A95A95">
      <w:pPr>
        <w:ind w:left="840"/>
        <w:jc w:val="left"/>
        <w:rPr>
          <w:rFonts w:ascii="Times New Roman" w:eastAsia="微软雅黑" w:hAnsi="Times New Roman" w:cs="Times New Roman (正文 CS 字体)"/>
          <w:sz w:val="24"/>
        </w:rPr>
      </w:pPr>
      <w:r>
        <w:rPr>
          <w:rFonts w:ascii="Times New Roman" w:eastAsia="微软雅黑" w:hAnsi="Times New Roman" w:cs="Times New Roman (正文 CS 字体)"/>
          <w:noProof/>
          <w:sz w:val="24"/>
        </w:rPr>
        <w:drawing>
          <wp:anchor distT="0" distB="0" distL="114300" distR="114300" simplePos="0" relativeHeight="251658240" behindDoc="0" locked="0" layoutInCell="1" allowOverlap="1" wp14:anchorId="36722122" wp14:editId="3A0EC310">
            <wp:simplePos x="0" y="0"/>
            <wp:positionH relativeFrom="column">
              <wp:posOffset>1227455</wp:posOffset>
            </wp:positionH>
            <wp:positionV relativeFrom="paragraph">
              <wp:posOffset>1588770</wp:posOffset>
            </wp:positionV>
            <wp:extent cx="2988310" cy="1554480"/>
            <wp:effectExtent l="0" t="0" r="0" b="0"/>
            <wp:wrapTopAndBottom/>
            <wp:docPr id="80750460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04601" name="图片 2" descr="图示&#10;&#10;描述已自动生成"/>
                    <pic:cNvPicPr/>
                  </pic:nvPicPr>
                  <pic:blipFill rotWithShape="1">
                    <a:blip r:embed="rId10" cstate="print">
                      <a:extLst>
                        <a:ext uri="{28A0092B-C50C-407E-A947-70E740481C1C}">
                          <a14:useLocalDpi xmlns:a14="http://schemas.microsoft.com/office/drawing/2010/main" val="0"/>
                        </a:ext>
                      </a:extLst>
                    </a:blip>
                    <a:srcRect b="14763"/>
                    <a:stretch/>
                  </pic:blipFill>
                  <pic:spPr bwMode="auto">
                    <a:xfrm>
                      <a:off x="0" y="0"/>
                      <a:ext cx="2988310" cy="155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5A95" w:rsidRPr="00A95A95">
        <w:rPr>
          <w:rFonts w:ascii="Times New Roman" w:eastAsia="微软雅黑" w:hAnsi="Times New Roman" w:cs="Times New Roman (正文 CS 字体)"/>
          <w:sz w:val="24"/>
        </w:rPr>
        <w:t>Bidirectional long short-term memory (BLSTM) is a</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type of recurrent neural network (RNN) that can</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incorporate contextual information from long</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period of fore-and-aft inputs. It</w:t>
      </w:r>
      <w:r w:rsidR="00A95A95">
        <w:rPr>
          <w:rFonts w:ascii="Times New Roman" w:eastAsia="微软雅黑" w:hAnsi="Times New Roman" w:cs="Times New Roman (正文 CS 字体)"/>
          <w:sz w:val="24"/>
        </w:rPr>
        <w:t xml:space="preserve"> </w:t>
      </w:r>
      <w:r w:rsidR="00A95A95" w:rsidRPr="00A95A95">
        <w:rPr>
          <w:rFonts w:ascii="Times New Roman" w:eastAsia="微软雅黑" w:hAnsi="Times New Roman" w:cs="Times New Roman (正文 CS 字体)"/>
          <w:sz w:val="24"/>
        </w:rPr>
        <w:t>has been proven</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a powerful model for sequential labeling tasks.</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For applications in natural language processing, it has helped achieve superior performance</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in language modeling, language</w:t>
      </w:r>
      <w:r w:rsidR="00A95A95">
        <w:rPr>
          <w:rFonts w:ascii="Times New Roman" w:eastAsia="微软雅黑" w:hAnsi="Times New Roman" w:cs="Times New Roman (正文 CS 字体)"/>
          <w:sz w:val="24"/>
        </w:rPr>
        <w:t xml:space="preserve"> </w:t>
      </w:r>
      <w:r w:rsidR="00A95A95" w:rsidRPr="00A95A95">
        <w:rPr>
          <w:rFonts w:ascii="Times New Roman" w:eastAsia="微软雅黑" w:hAnsi="Times New Roman" w:cs="Times New Roman (正文 CS 字体)"/>
          <w:sz w:val="24"/>
        </w:rPr>
        <w:t>understanding, and machine translation.</w:t>
      </w:r>
      <w:r w:rsidR="00A95A95">
        <w:rPr>
          <w:rFonts w:ascii="Times New Roman" w:eastAsia="微软雅黑" w:hAnsi="Times New Roman" w:cs="Times New Roman (正文 CS 字体)"/>
          <w:sz w:val="24"/>
        </w:rPr>
        <w:t xml:space="preserve"> </w:t>
      </w:r>
      <w:r w:rsidR="00A95A95" w:rsidRPr="00A95A95">
        <w:rPr>
          <w:rFonts w:ascii="Times New Roman" w:eastAsia="微软雅黑" w:hAnsi="Times New Roman" w:cs="Times New Roman (正文 CS 字体)"/>
          <w:sz w:val="24"/>
        </w:rPr>
        <w:t>Since POS tagging is a typical sequential labeling</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task, it seems natural to expect BLSTM RNN can</w:t>
      </w:r>
      <w:r w:rsidR="00A95A95">
        <w:rPr>
          <w:rFonts w:ascii="Times New Roman" w:eastAsia="微软雅黑" w:hAnsi="Times New Roman" w:cs="Times New Roman (正文 CS 字体)" w:hint="eastAsia"/>
          <w:sz w:val="24"/>
        </w:rPr>
        <w:t xml:space="preserve"> </w:t>
      </w:r>
      <w:r w:rsidR="00A95A95" w:rsidRPr="00A95A95">
        <w:rPr>
          <w:rFonts w:ascii="Times New Roman" w:eastAsia="微软雅黑" w:hAnsi="Times New Roman" w:cs="Times New Roman (正文 CS 字体)"/>
          <w:sz w:val="24"/>
        </w:rPr>
        <w:t>also be effective for this task.</w:t>
      </w:r>
      <w:hyperlink r:id="rId11" w:history="1">
        <w:r w:rsidR="00A95A95" w:rsidRPr="00A95A95">
          <w:rPr>
            <w:rStyle w:val="a3"/>
            <w:rFonts w:ascii="Times New Roman" w:eastAsia="微软雅黑" w:hAnsi="Times New Roman" w:cs="Times New Roman (正文 CS 字体)"/>
            <w:sz w:val="24"/>
          </w:rPr>
          <w:t>[2]</w:t>
        </w:r>
      </w:hyperlink>
    </w:p>
    <w:p w14:paraId="7EB67D9A" w14:textId="77777777" w:rsidR="009527F4" w:rsidRPr="008013FF" w:rsidRDefault="009527F4" w:rsidP="009527F4">
      <w:pPr>
        <w:ind w:leftChars="200" w:left="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 xml:space="preserve">Implement &amp; </w:t>
      </w:r>
      <w:r w:rsidRPr="008013FF">
        <w:rPr>
          <w:rFonts w:ascii="Times New Roman" w:eastAsia="微软雅黑" w:hAnsi="Times New Roman" w:cs="Times New Roman (正文 CS 字体)"/>
          <w:b/>
          <w:bCs/>
          <w:i/>
          <w:iCs/>
          <w:sz w:val="24"/>
          <w:u w:val="single"/>
        </w:rPr>
        <w:t xml:space="preserve">Structure: </w:t>
      </w:r>
    </w:p>
    <w:p w14:paraId="2822BB1C" w14:textId="2440ABEE" w:rsidR="00391FBF" w:rsidRPr="00D638CC" w:rsidRDefault="003A3AEE" w:rsidP="00391FBF">
      <w:pPr>
        <w:ind w:left="840"/>
        <w:rPr>
          <w:rFonts w:ascii="Times New Roman" w:eastAsia="微软雅黑" w:hAnsi="Times New Roman" w:cs="Times New Roman (正文 CS 字体)"/>
          <w:sz w:val="24"/>
        </w:rPr>
      </w:pPr>
      <w:r w:rsidRPr="009F4581">
        <w:rPr>
          <w:rFonts w:ascii="Times New Roman" w:eastAsia="微软雅黑" w:hAnsi="Times New Roman" w:cs="Times New Roman (正文 CS 字体)"/>
          <w:sz w:val="24"/>
        </w:rPr>
        <w:t xml:space="preserve">Employs a Sequential model with an embedding layer, a bidirectional LSTM, </w:t>
      </w:r>
      <w:r w:rsidRPr="009F4581">
        <w:rPr>
          <w:rFonts w:ascii="Times New Roman" w:eastAsia="微软雅黑" w:hAnsi="Times New Roman" w:cs="Times New Roman (正文 CS 字体)"/>
          <w:sz w:val="24"/>
        </w:rPr>
        <w:lastRenderedPageBreak/>
        <w:t>a dropout layer, and a dense layer</w:t>
      </w:r>
      <w:r w:rsidR="00391FBF">
        <w:rPr>
          <w:rFonts w:ascii="Times New Roman" w:eastAsia="微软雅黑" w:hAnsi="Times New Roman" w:cs="Times New Roman (正文 CS 字体)"/>
          <w:sz w:val="24"/>
        </w:rPr>
        <w:t>, then c</w:t>
      </w:r>
      <w:r w:rsidR="00391FBF" w:rsidRPr="00D638CC">
        <w:rPr>
          <w:rFonts w:ascii="Times New Roman" w:eastAsia="微软雅黑" w:hAnsi="Times New Roman" w:cs="Times New Roman (正文 CS 字体)"/>
          <w:sz w:val="24"/>
        </w:rPr>
        <w:t>omputes the sparse categorical cross entropy loss</w:t>
      </w:r>
      <w:r w:rsidR="00391FBF" w:rsidRPr="00391FBF">
        <w:rPr>
          <w:rFonts w:ascii="Times New Roman" w:eastAsia="微软雅黑" w:hAnsi="Times New Roman" w:cs="Times New Roman (正文 CS 字体)"/>
          <w:sz w:val="24"/>
        </w:rPr>
        <w:t xml:space="preserve"> </w:t>
      </w:r>
      <w:r w:rsidR="00391FBF">
        <w:rPr>
          <w:rFonts w:ascii="Times New Roman" w:eastAsia="微软雅黑" w:hAnsi="Times New Roman" w:cs="Times New Roman (正文 CS 字体)"/>
          <w:sz w:val="24"/>
        </w:rPr>
        <w:t>Adam optimizer is used with learning rate of 0.001.</w:t>
      </w:r>
    </w:p>
    <w:p w14:paraId="485B7E88" w14:textId="5770FA56" w:rsidR="003A3AEE" w:rsidRPr="00391FBF" w:rsidRDefault="003A3AEE" w:rsidP="00122369">
      <w:pPr>
        <w:ind w:leftChars="300" w:left="630"/>
        <w:jc w:val="left"/>
        <w:rPr>
          <w:rFonts w:ascii="Times New Roman" w:eastAsia="微软雅黑" w:hAnsi="Times New Roman" w:cs="Times New Roman (正文 CS 字体)"/>
          <w:sz w:val="24"/>
        </w:rPr>
      </w:pPr>
    </w:p>
    <w:p w14:paraId="7911F567" w14:textId="28420E83" w:rsidR="003A3AEE" w:rsidRPr="009F4581" w:rsidRDefault="003A3AEE" w:rsidP="009527F4">
      <w:pPr>
        <w:ind w:leftChars="300" w:left="630"/>
        <w:jc w:val="left"/>
        <w:rPr>
          <w:rFonts w:ascii="Times New Roman" w:eastAsia="微软雅黑" w:hAnsi="Times New Roman" w:cs="Times New Roman (正文 CS 字体)"/>
          <w:sz w:val="24"/>
        </w:rPr>
      </w:pPr>
      <w:r w:rsidRPr="009F4581">
        <w:rPr>
          <w:rFonts w:ascii="Times New Roman" w:eastAsia="微软雅黑" w:hAnsi="Times New Roman" w:cs="Times New Roman (正文 CS 字体)"/>
          <w:sz w:val="24"/>
        </w:rPr>
        <w:t>Layers:</w:t>
      </w:r>
    </w:p>
    <w:p w14:paraId="410073FE" w14:textId="342EAFAB" w:rsidR="003A3AEE" w:rsidRDefault="003A3AEE" w:rsidP="009527F4">
      <w:pPr>
        <w:ind w:leftChars="400" w:left="840"/>
        <w:jc w:val="left"/>
        <w:rPr>
          <w:rFonts w:ascii="Times New Roman" w:eastAsia="微软雅黑" w:hAnsi="Times New Roman" w:cs="Times New Roman (正文 CS 字体)"/>
          <w:sz w:val="24"/>
        </w:rPr>
      </w:pPr>
      <w:r w:rsidRPr="009F4581">
        <w:rPr>
          <w:rFonts w:ascii="Times New Roman" w:eastAsia="微软雅黑" w:hAnsi="Times New Roman" w:cs="Times New Roman (正文 CS 字体)"/>
          <w:sz w:val="24"/>
        </w:rPr>
        <w:t>Embedding Layer: Transforms words into vectors using pre-trained embeddings.</w:t>
      </w:r>
    </w:p>
    <w:p w14:paraId="7E15FF78" w14:textId="77777777" w:rsidR="00391FBF" w:rsidRPr="009F4581" w:rsidRDefault="00391FBF" w:rsidP="009527F4">
      <w:pPr>
        <w:ind w:leftChars="400" w:left="840"/>
        <w:jc w:val="left"/>
        <w:rPr>
          <w:rFonts w:ascii="Times New Roman" w:eastAsia="微软雅黑" w:hAnsi="Times New Roman" w:cs="Times New Roman (正文 CS 字体)"/>
          <w:sz w:val="24"/>
        </w:rPr>
      </w:pPr>
    </w:p>
    <w:p w14:paraId="496EAF9D" w14:textId="4907468B" w:rsidR="003A3AEE" w:rsidRDefault="003A3AEE" w:rsidP="009527F4">
      <w:pPr>
        <w:ind w:leftChars="400" w:left="840"/>
        <w:jc w:val="left"/>
        <w:rPr>
          <w:rFonts w:ascii="Times New Roman" w:eastAsia="微软雅黑" w:hAnsi="Times New Roman" w:cs="Times New Roman (正文 CS 字体)"/>
          <w:sz w:val="24"/>
        </w:rPr>
      </w:pPr>
      <w:r w:rsidRPr="009F4581">
        <w:rPr>
          <w:rFonts w:ascii="Times New Roman" w:eastAsia="微软雅黑" w:hAnsi="Times New Roman" w:cs="Times New Roman (正文 CS 字体)"/>
          <w:sz w:val="24"/>
        </w:rPr>
        <w:t xml:space="preserve">Bidirectional LSTM: </w:t>
      </w:r>
      <w:r w:rsidR="00391FBF" w:rsidRPr="00391FBF">
        <w:rPr>
          <w:rFonts w:ascii="Times New Roman" w:eastAsia="微软雅黑" w:hAnsi="Times New Roman" w:cs="Times New Roman (正文 CS 字体)"/>
          <w:sz w:val="24"/>
        </w:rPr>
        <w:t xml:space="preserve">This layer is a bidirectional LSTM (Long Short-Term Memory) layer is added with </w:t>
      </w:r>
      <w:r w:rsidR="00391FBF">
        <w:rPr>
          <w:rFonts w:ascii="Times New Roman" w:eastAsia="微软雅黑" w:hAnsi="Times New Roman" w:cs="Times New Roman (正文 CS 字体)"/>
          <w:sz w:val="24"/>
        </w:rPr>
        <w:t xml:space="preserve">fixed </w:t>
      </w:r>
      <w:r w:rsidR="00391FBF" w:rsidRPr="00391FBF">
        <w:rPr>
          <w:rFonts w:ascii="Times New Roman" w:eastAsia="微软雅黑" w:hAnsi="Times New Roman" w:cs="Times New Roman (正文 CS 字体)"/>
          <w:b/>
          <w:bCs/>
          <w:i/>
          <w:iCs/>
          <w:sz w:val="24"/>
        </w:rPr>
        <w:t>32</w:t>
      </w:r>
      <w:r w:rsidR="00391FBF" w:rsidRPr="00391FBF">
        <w:rPr>
          <w:rFonts w:ascii="Times New Roman" w:eastAsia="微软雅黑" w:hAnsi="Times New Roman" w:cs="Times New Roman (正文 CS 字体)"/>
          <w:sz w:val="24"/>
        </w:rPr>
        <w:t xml:space="preserve"> units</w:t>
      </w:r>
      <w:r w:rsidR="00761194">
        <w:rPr>
          <w:rFonts w:ascii="Times New Roman" w:eastAsia="微软雅黑" w:hAnsi="Times New Roman" w:cs="Times New Roman (正文 CS 字体)"/>
          <w:sz w:val="24"/>
        </w:rPr>
        <w:t>, which is the size to get “reasonable” performance</w:t>
      </w:r>
      <w:hyperlink r:id="rId12" w:history="1">
        <w:r w:rsidR="00761194" w:rsidRPr="00A95A95">
          <w:rPr>
            <w:rStyle w:val="a3"/>
            <w:rFonts w:ascii="Times New Roman" w:eastAsia="微软雅黑" w:hAnsi="Times New Roman" w:cs="Times New Roman (正文 CS 字体)"/>
            <w:sz w:val="24"/>
          </w:rPr>
          <w:t>[2]</w:t>
        </w:r>
      </w:hyperlink>
      <w:r w:rsidR="00391FBF" w:rsidRPr="00391FBF">
        <w:rPr>
          <w:rFonts w:ascii="Times New Roman" w:eastAsia="微软雅黑" w:hAnsi="Times New Roman" w:cs="Times New Roman (正文 CS 字体)"/>
          <w:sz w:val="24"/>
        </w:rPr>
        <w:t xml:space="preserve">. The LSTM layer is wrapped in a Bidirectional layer, allowing it to process the sequence data in both forward and backward directions, capturing dependencies from both ends of the sequence. Setting parameter </w:t>
      </w:r>
      <w:r w:rsidR="00391FBF">
        <w:rPr>
          <w:rFonts w:ascii="Times New Roman" w:eastAsia="微软雅黑" w:hAnsi="Times New Roman" w:cs="Times New Roman (正文 CS 字体)"/>
          <w:sz w:val="24"/>
        </w:rPr>
        <w:t>‘</w:t>
      </w:r>
      <w:r w:rsidR="00391FBF" w:rsidRPr="00391FBF">
        <w:rPr>
          <w:rFonts w:ascii="Times New Roman" w:eastAsia="微软雅黑" w:hAnsi="Times New Roman" w:cs="Times New Roman (正文 CS 字体)"/>
          <w:b/>
          <w:bCs/>
          <w:i/>
          <w:iCs/>
          <w:sz w:val="24"/>
        </w:rPr>
        <w:t>return_sequences=True</w:t>
      </w:r>
      <w:r w:rsidR="00391FBF" w:rsidRPr="00391FBF">
        <w:rPr>
          <w:rFonts w:ascii="Times New Roman" w:eastAsia="微软雅黑" w:hAnsi="Times New Roman" w:cs="Times New Roman (正文 CS 字体)"/>
          <w:sz w:val="24"/>
        </w:rPr>
        <w:t>’ ensures that the LSTM layer returns the full sequence of outputs, which is necessary for sequence labeling tasks where a label is generated for each input element.</w:t>
      </w:r>
    </w:p>
    <w:p w14:paraId="0CBDE3DB" w14:textId="77777777" w:rsidR="00391FBF" w:rsidRPr="009F4581" w:rsidRDefault="00391FBF" w:rsidP="009527F4">
      <w:pPr>
        <w:ind w:leftChars="400" w:left="840"/>
        <w:jc w:val="left"/>
        <w:rPr>
          <w:rFonts w:ascii="Times New Roman" w:eastAsia="微软雅黑" w:hAnsi="Times New Roman" w:cs="Times New Roman (正文 CS 字体)"/>
          <w:sz w:val="24"/>
        </w:rPr>
      </w:pPr>
    </w:p>
    <w:p w14:paraId="3653F9CB" w14:textId="18CC8122" w:rsidR="003A3AEE" w:rsidRDefault="003A3AEE" w:rsidP="009527F4">
      <w:pPr>
        <w:ind w:leftChars="400" w:left="840"/>
        <w:jc w:val="left"/>
        <w:rPr>
          <w:rFonts w:ascii="Times New Roman" w:eastAsia="微软雅黑" w:hAnsi="Times New Roman" w:cs="Times New Roman (正文 CS 字体)"/>
          <w:sz w:val="24"/>
        </w:rPr>
      </w:pPr>
      <w:r w:rsidRPr="009F4581">
        <w:rPr>
          <w:rFonts w:ascii="Times New Roman" w:eastAsia="微软雅黑" w:hAnsi="Times New Roman" w:cs="Times New Roman (正文 CS 字体)"/>
          <w:sz w:val="24"/>
        </w:rPr>
        <w:t xml:space="preserve">Dropout Layer: </w:t>
      </w:r>
      <w:r w:rsidR="00391FBF" w:rsidRPr="006D5F53">
        <w:rPr>
          <w:rFonts w:ascii="Times New Roman" w:eastAsia="微软雅黑" w:hAnsi="Times New Roman" w:cs="Times New Roman (正文 CS 字体)"/>
          <w:sz w:val="24"/>
        </w:rPr>
        <w:t>This layer randomly sets a fraction (</w:t>
      </w:r>
      <w:r w:rsidR="00391FBF" w:rsidRPr="00C5498E">
        <w:rPr>
          <w:rFonts w:ascii="Times New Roman" w:eastAsia="微软雅黑" w:hAnsi="Times New Roman" w:cs="Times New Roman (正文 CS 字体)"/>
          <w:b/>
          <w:bCs/>
          <w:i/>
          <w:iCs/>
          <w:sz w:val="24"/>
          <w:u w:val="single"/>
        </w:rPr>
        <w:t>30</w:t>
      </w:r>
      <w:r w:rsidR="00391FBF" w:rsidRPr="006D5F53">
        <w:rPr>
          <w:rFonts w:ascii="Times New Roman" w:eastAsia="微软雅黑" w:hAnsi="Times New Roman" w:cs="Times New Roman (正文 CS 字体)"/>
          <w:sz w:val="24"/>
        </w:rPr>
        <w:t>% in this case) of the input units to 0 at each update during training, which helps prevent overfitting.</w:t>
      </w:r>
    </w:p>
    <w:p w14:paraId="7882B809" w14:textId="77777777" w:rsidR="00391FBF" w:rsidRPr="009F4581" w:rsidRDefault="00391FBF" w:rsidP="009527F4">
      <w:pPr>
        <w:ind w:leftChars="400" w:left="840"/>
        <w:jc w:val="left"/>
        <w:rPr>
          <w:rFonts w:ascii="Times New Roman" w:eastAsia="微软雅黑" w:hAnsi="Times New Roman" w:cs="Times New Roman (正文 CS 字体)"/>
          <w:sz w:val="24"/>
        </w:rPr>
      </w:pPr>
    </w:p>
    <w:p w14:paraId="3745852F" w14:textId="0A3A29F9" w:rsidR="009F4581" w:rsidRDefault="003A3AEE" w:rsidP="009527F4">
      <w:pPr>
        <w:ind w:leftChars="400" w:left="840"/>
        <w:jc w:val="left"/>
        <w:rPr>
          <w:rFonts w:ascii="Times New Roman" w:eastAsia="微软雅黑" w:hAnsi="Times New Roman" w:cs="Times New Roman (正文 CS 字体)"/>
          <w:sz w:val="24"/>
        </w:rPr>
      </w:pPr>
      <w:r w:rsidRPr="009F4581">
        <w:rPr>
          <w:rFonts w:ascii="Times New Roman" w:eastAsia="微软雅黑" w:hAnsi="Times New Roman" w:cs="Times New Roman (正文 CS 字体)"/>
          <w:sz w:val="24"/>
        </w:rPr>
        <w:t>Dense Layer: Uses a SoftMax activation function for predicting the probability distribution of part-of-speech tags.</w:t>
      </w:r>
      <w:r w:rsidR="0037336B" w:rsidRPr="0037336B">
        <w:rPr>
          <w:rFonts w:ascii="Times New Roman" w:eastAsia="微软雅黑" w:hAnsi="Times New Roman" w:cs="Times New Roman (正文 CS 字体)"/>
          <w:noProof/>
          <w:sz w:val="24"/>
        </w:rPr>
        <w:t xml:space="preserve"> </w:t>
      </w:r>
    </w:p>
    <w:p w14:paraId="7F9136D4" w14:textId="7A24F0E8" w:rsidR="00EC7FCF" w:rsidRDefault="00EC7FCF" w:rsidP="00EC7FCF">
      <w:pPr>
        <w:jc w:val="left"/>
        <w:rPr>
          <w:rFonts w:ascii="Times New Roman" w:eastAsia="微软雅黑" w:hAnsi="Times New Roman" w:cs="Times New Roman (正文 CS 字体)"/>
          <w:sz w:val="24"/>
        </w:rPr>
      </w:pPr>
    </w:p>
    <w:p w14:paraId="763AE44C" w14:textId="77777777" w:rsidR="00122369" w:rsidRPr="003A3AEE" w:rsidRDefault="00122369" w:rsidP="00EC7FCF">
      <w:pPr>
        <w:jc w:val="left"/>
        <w:rPr>
          <w:rFonts w:ascii="Times New Roman" w:eastAsia="微软雅黑" w:hAnsi="Times New Roman" w:cs="Times New Roman (正文 CS 字体)"/>
          <w:sz w:val="24"/>
        </w:rPr>
      </w:pPr>
    </w:p>
    <w:p w14:paraId="00F15DD4" w14:textId="5AE49292" w:rsidR="00EC7FCF" w:rsidRDefault="00EC7FCF" w:rsidP="00EC7FCF">
      <w:pPr>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Training details:</w:t>
      </w:r>
    </w:p>
    <w:p w14:paraId="0DD7DDAF" w14:textId="5F5C5422" w:rsidR="00391FBF" w:rsidRPr="003A3AEE" w:rsidRDefault="00391FBF" w:rsidP="00391FBF">
      <w:pPr>
        <w:ind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Spilite</w:t>
      </w:r>
      <w:r w:rsidR="00F01B3E">
        <w:rPr>
          <w:rFonts w:ascii="Times New Roman" w:eastAsia="微软雅黑" w:hAnsi="Times New Roman" w:cs="Times New Roman (正文 CS 字体)"/>
          <w:b/>
          <w:bCs/>
          <w:i/>
          <w:iCs/>
          <w:sz w:val="24"/>
          <w:u w:val="single"/>
        </w:rPr>
        <w:t>&amp;merge</w:t>
      </w:r>
      <w:r>
        <w:rPr>
          <w:rFonts w:ascii="Times New Roman" w:eastAsia="微软雅黑" w:hAnsi="Times New Roman" w:cs="Times New Roman (正文 CS 字体)"/>
          <w:b/>
          <w:bCs/>
          <w:i/>
          <w:iCs/>
          <w:sz w:val="24"/>
          <w:u w:val="single"/>
        </w:rPr>
        <w:t xml:space="preserve"> dataset:</w:t>
      </w:r>
    </w:p>
    <w:p w14:paraId="46A93667" w14:textId="624F10B2" w:rsidR="00EC7FCF" w:rsidRPr="00785575" w:rsidRDefault="00F01B3E" w:rsidP="00391FBF">
      <w:pPr>
        <w:ind w:left="84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To be more robust</w:t>
      </w:r>
      <w:r w:rsidR="00EC7FCF">
        <w:rPr>
          <w:rFonts w:ascii="Times New Roman" w:eastAsia="微软雅黑" w:hAnsi="Times New Roman" w:cs="Times New Roman (正文 CS 字体)"/>
          <w:sz w:val="24"/>
        </w:rPr>
        <w:t xml:space="preserve">, </w:t>
      </w:r>
      <w:r w:rsidR="00674545">
        <w:rPr>
          <w:rFonts w:ascii="Times New Roman" w:eastAsia="微软雅黑" w:hAnsi="Times New Roman" w:cs="Times New Roman (正文 CS 字体)"/>
          <w:sz w:val="24"/>
        </w:rPr>
        <w:t>we</w:t>
      </w:r>
      <w:r w:rsidR="00EC7FCF">
        <w:rPr>
          <w:rFonts w:ascii="Times New Roman" w:eastAsia="微软雅黑" w:hAnsi="Times New Roman" w:cs="Times New Roman (正文 CS 字体)"/>
          <w:sz w:val="24"/>
        </w:rPr>
        <w:t xml:space="preserve"> merged train set and test set from listed website, as one </w:t>
      </w:r>
      <w:r w:rsidR="00EC7FCF" w:rsidRPr="00900BFA">
        <w:rPr>
          <w:rFonts w:ascii="Times New Roman" w:eastAsia="微软雅黑" w:hAnsi="Times New Roman" w:cs="Times New Roman (正文 CS 字体)"/>
          <w:sz w:val="24"/>
        </w:rPr>
        <w:t xml:space="preserve">synthetic </w:t>
      </w:r>
      <w:r w:rsidR="00EC7FCF">
        <w:rPr>
          <w:rFonts w:ascii="Times New Roman" w:eastAsia="微软雅黑" w:hAnsi="Times New Roman" w:cs="Times New Roman (正文 CS 字体)"/>
          <w:sz w:val="24"/>
        </w:rPr>
        <w:t xml:space="preserve">training set. To test models are reliable, </w:t>
      </w:r>
      <w:r w:rsidR="00EC7FCF">
        <w:rPr>
          <w:rFonts w:ascii="Times New Roman" w:eastAsia="微软雅黑" w:hAnsi="Times New Roman" w:cs="Times New Roman (正文 CS 字体)" w:hint="eastAsia"/>
          <w:sz w:val="24"/>
        </w:rPr>
        <w:t>the</w:t>
      </w:r>
      <w:r w:rsidR="00EC7FCF">
        <w:rPr>
          <w:rFonts w:ascii="Times New Roman" w:eastAsia="微软雅黑" w:hAnsi="Times New Roman" w:cs="Times New Roman (正文 CS 字体)"/>
          <w:sz w:val="24"/>
        </w:rPr>
        <w:t xml:space="preserve"> new training set</w:t>
      </w:r>
      <w:r w:rsidR="00EC7FCF" w:rsidRPr="00900BFA">
        <w:rPr>
          <w:rFonts w:ascii="Times New Roman" w:eastAsia="微软雅黑" w:hAnsi="Times New Roman" w:cs="Times New Roman (正文 CS 字体)"/>
          <w:sz w:val="24"/>
        </w:rPr>
        <w:t xml:space="preserve"> is randomly divided into proportions, with a ratio of 7:3</w:t>
      </w:r>
      <w:r w:rsidR="00EC7FCF">
        <w:rPr>
          <w:rFonts w:ascii="Times New Roman" w:eastAsia="微软雅黑" w:hAnsi="Times New Roman" w:cs="Times New Roman (正文 CS 字体)"/>
          <w:sz w:val="24"/>
        </w:rPr>
        <w:t>.</w:t>
      </w:r>
      <w:r w:rsidR="00EC7FCF">
        <w:rPr>
          <w:rFonts w:ascii="Times New Roman" w:eastAsia="微软雅黑" w:hAnsi="Times New Roman" w:cs="Times New Roman (正文 CS 字体)" w:hint="eastAsia"/>
          <w:sz w:val="24"/>
        </w:rPr>
        <w:t xml:space="preserve"> </w:t>
      </w:r>
      <w:r w:rsidR="00EC7FCF">
        <w:rPr>
          <w:rFonts w:ascii="Times New Roman" w:eastAsia="微软雅黑" w:hAnsi="Times New Roman" w:cs="Times New Roman (正文 CS 字体)"/>
          <w:sz w:val="24"/>
        </w:rPr>
        <w:t>Shown in TABLE I.</w:t>
      </w:r>
    </w:p>
    <w:p w14:paraId="6498E396" w14:textId="77777777" w:rsidR="00EC7FCF" w:rsidRPr="005B520E" w:rsidRDefault="00EC7FCF" w:rsidP="00EC7FCF">
      <w:pPr>
        <w:pStyle w:val="tablehead"/>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934"/>
        <w:gridCol w:w="1503"/>
        <w:gridCol w:w="96"/>
        <w:gridCol w:w="1869"/>
      </w:tblGrid>
      <w:tr w:rsidR="00EC7FCF" w14:paraId="6F196143" w14:textId="77777777" w:rsidTr="00C27BC1">
        <w:trPr>
          <w:gridAfter w:val="3"/>
          <w:wAfter w:w="3468" w:type="dxa"/>
          <w:cantSplit/>
          <w:trHeight w:val="460"/>
          <w:tblHeader/>
          <w:jc w:val="center"/>
        </w:trPr>
        <w:tc>
          <w:tcPr>
            <w:tcW w:w="2934" w:type="dxa"/>
            <w:vMerge w:val="restart"/>
            <w:vAlign w:val="center"/>
          </w:tcPr>
          <w:p w14:paraId="585FD273" w14:textId="77777777" w:rsidR="00EC7FCF" w:rsidRDefault="00EC7FCF" w:rsidP="00C27BC1">
            <w:pPr>
              <w:pStyle w:val="tablecolhead"/>
            </w:pPr>
            <w:r w:rsidRPr="00CE0932">
              <w:rPr>
                <w:sz w:val="36"/>
                <w:szCs w:val="36"/>
              </w:rPr>
              <w:t>Data Set</w:t>
            </w:r>
          </w:p>
        </w:tc>
      </w:tr>
      <w:tr w:rsidR="00EC7FCF" w14:paraId="2E1672CF" w14:textId="77777777" w:rsidTr="00C27BC1">
        <w:trPr>
          <w:cantSplit/>
          <w:trHeight w:val="354"/>
          <w:tblHeader/>
          <w:jc w:val="center"/>
        </w:trPr>
        <w:tc>
          <w:tcPr>
            <w:tcW w:w="2934" w:type="dxa"/>
            <w:vMerge/>
          </w:tcPr>
          <w:p w14:paraId="3BB53F3A" w14:textId="77777777" w:rsidR="00EC7FCF" w:rsidRDefault="00EC7FCF" w:rsidP="00C27BC1">
            <w:pPr>
              <w:rPr>
                <w:sz w:val="16"/>
                <w:szCs w:val="16"/>
              </w:rPr>
            </w:pPr>
          </w:p>
        </w:tc>
        <w:tc>
          <w:tcPr>
            <w:tcW w:w="1503" w:type="dxa"/>
            <w:vAlign w:val="center"/>
          </w:tcPr>
          <w:p w14:paraId="33475F86" w14:textId="68E55798" w:rsidR="00EC7FCF" w:rsidRDefault="00EC7FCF" w:rsidP="00C27BC1">
            <w:pPr>
              <w:pStyle w:val="tablecolsubhead"/>
            </w:pPr>
            <w:r>
              <w:t>Train</w:t>
            </w:r>
            <w:r w:rsidR="00391FBF">
              <w:t xml:space="preserve"> (Tokens)</w:t>
            </w:r>
          </w:p>
        </w:tc>
        <w:tc>
          <w:tcPr>
            <w:tcW w:w="1965" w:type="dxa"/>
            <w:gridSpan w:val="2"/>
            <w:vAlign w:val="center"/>
          </w:tcPr>
          <w:p w14:paraId="54286E25" w14:textId="1769B92E" w:rsidR="00EC7FCF" w:rsidRDefault="00F01B3E" w:rsidP="00C27BC1">
            <w:pPr>
              <w:pStyle w:val="tablecolsubhead"/>
            </w:pPr>
            <w:r>
              <w:t>Validation</w:t>
            </w:r>
            <w:r w:rsidR="00EC7FCF">
              <w:t xml:space="preserve"> </w:t>
            </w:r>
            <w:r w:rsidR="00391FBF">
              <w:t>(Tokens)</w:t>
            </w:r>
          </w:p>
        </w:tc>
      </w:tr>
      <w:tr w:rsidR="00EC7FCF" w14:paraId="2D96F658" w14:textId="77777777" w:rsidTr="00C27BC1">
        <w:trPr>
          <w:trHeight w:val="472"/>
          <w:jc w:val="center"/>
        </w:trPr>
        <w:tc>
          <w:tcPr>
            <w:tcW w:w="2934" w:type="dxa"/>
            <w:vAlign w:val="center"/>
          </w:tcPr>
          <w:p w14:paraId="2E3F4239" w14:textId="77777777" w:rsidR="00EC7FCF" w:rsidRPr="00CE0932" w:rsidRDefault="00EC7FCF" w:rsidP="00C27BC1">
            <w:pPr>
              <w:pStyle w:val="tablecopy"/>
              <w:rPr>
                <w:sz w:val="20"/>
                <w:szCs w:val="20"/>
              </w:rPr>
            </w:pPr>
            <w:r w:rsidRPr="00CE0932">
              <w:rPr>
                <w:sz w:val="20"/>
                <w:szCs w:val="20"/>
              </w:rPr>
              <w:t>Before merging</w:t>
            </w:r>
          </w:p>
        </w:tc>
        <w:tc>
          <w:tcPr>
            <w:tcW w:w="1503" w:type="dxa"/>
            <w:vAlign w:val="center"/>
          </w:tcPr>
          <w:p w14:paraId="4BDC4213" w14:textId="77777777" w:rsidR="00EC7FCF" w:rsidRDefault="00EC7FCF" w:rsidP="00C27BC1">
            <w:pPr>
              <w:pStyle w:val="tablecopy"/>
            </w:pPr>
            <w:r>
              <w:t>211,727</w:t>
            </w:r>
          </w:p>
        </w:tc>
        <w:tc>
          <w:tcPr>
            <w:tcW w:w="1965" w:type="dxa"/>
            <w:gridSpan w:val="2"/>
            <w:vAlign w:val="center"/>
          </w:tcPr>
          <w:p w14:paraId="5BDFA3AC" w14:textId="77777777" w:rsidR="00EC7FCF" w:rsidRDefault="00EC7FCF" w:rsidP="00C27BC1">
            <w:pPr>
              <w:rPr>
                <w:sz w:val="16"/>
                <w:szCs w:val="16"/>
              </w:rPr>
            </w:pPr>
            <w:r>
              <w:rPr>
                <w:sz w:val="16"/>
                <w:szCs w:val="16"/>
              </w:rPr>
              <w:t>47377</w:t>
            </w:r>
          </w:p>
        </w:tc>
      </w:tr>
      <w:tr w:rsidR="00EC7FCF" w14:paraId="1D18C93A" w14:textId="77777777" w:rsidTr="00C27BC1">
        <w:trPr>
          <w:trHeight w:val="472"/>
          <w:jc w:val="center"/>
        </w:trPr>
        <w:tc>
          <w:tcPr>
            <w:tcW w:w="2934" w:type="dxa"/>
            <w:vAlign w:val="center"/>
          </w:tcPr>
          <w:p w14:paraId="13756749" w14:textId="77777777" w:rsidR="00EC7FCF" w:rsidRPr="00CE0932" w:rsidRDefault="00EC7FCF" w:rsidP="00C27BC1">
            <w:pPr>
              <w:pStyle w:val="tablecopy"/>
              <w:rPr>
                <w:sz w:val="21"/>
                <w:szCs w:val="21"/>
              </w:rPr>
            </w:pPr>
            <w:r w:rsidRPr="00CE0932">
              <w:rPr>
                <w:sz w:val="21"/>
                <w:szCs w:val="21"/>
              </w:rPr>
              <w:t>After merging</w:t>
            </w:r>
          </w:p>
        </w:tc>
        <w:tc>
          <w:tcPr>
            <w:tcW w:w="1599" w:type="dxa"/>
            <w:gridSpan w:val="2"/>
            <w:vAlign w:val="center"/>
          </w:tcPr>
          <w:p w14:paraId="1A0822C7" w14:textId="77777777" w:rsidR="00EC7FCF" w:rsidRDefault="00EC7FCF" w:rsidP="00C27BC1">
            <w:pPr>
              <w:rPr>
                <w:sz w:val="16"/>
                <w:szCs w:val="16"/>
              </w:rPr>
            </w:pPr>
            <w:r>
              <w:rPr>
                <w:rFonts w:hint="eastAsia"/>
                <w:sz w:val="16"/>
                <w:szCs w:val="16"/>
              </w:rPr>
              <w:t>1</w:t>
            </w:r>
            <w:r>
              <w:rPr>
                <w:sz w:val="16"/>
                <w:szCs w:val="16"/>
              </w:rPr>
              <w:t>81372</w:t>
            </w:r>
          </w:p>
        </w:tc>
        <w:tc>
          <w:tcPr>
            <w:tcW w:w="1869" w:type="dxa"/>
            <w:vAlign w:val="center"/>
          </w:tcPr>
          <w:p w14:paraId="452AFC2B" w14:textId="77777777" w:rsidR="00EC7FCF" w:rsidRDefault="00EC7FCF" w:rsidP="00C27BC1">
            <w:pPr>
              <w:rPr>
                <w:sz w:val="16"/>
                <w:szCs w:val="16"/>
              </w:rPr>
            </w:pPr>
            <w:r>
              <w:rPr>
                <w:rFonts w:hint="eastAsia"/>
                <w:sz w:val="16"/>
                <w:szCs w:val="16"/>
              </w:rPr>
              <w:t>7</w:t>
            </w:r>
            <w:r>
              <w:rPr>
                <w:sz w:val="16"/>
                <w:szCs w:val="16"/>
              </w:rPr>
              <w:t>7732</w:t>
            </w:r>
          </w:p>
        </w:tc>
      </w:tr>
    </w:tbl>
    <w:p w14:paraId="0CDC9A5E" w14:textId="0FC3638F" w:rsidR="00B50105" w:rsidRDefault="00F91E56" w:rsidP="00F01B3E">
      <w:pPr>
        <w:ind w:leftChars="200" w:left="420" w:firstLine="420"/>
        <w:jc w:val="left"/>
        <w:rPr>
          <w:rFonts w:ascii="Times New Roman" w:eastAsia="微软雅黑" w:hAnsi="Times New Roman" w:cs="Times New Roman (正文 CS 字体)"/>
          <w:sz w:val="24"/>
        </w:rPr>
      </w:pPr>
      <w:r>
        <w:rPr>
          <w:rFonts w:ascii="Times New Roman" w:eastAsia="微软雅黑" w:hAnsi="Times New Roman" w:cs="Times New Roman (正文 CS 字体)"/>
          <w:noProof/>
          <w:sz w:val="24"/>
        </w:rPr>
        <mc:AlternateContent>
          <mc:Choice Requires="wpi">
            <w:drawing>
              <wp:anchor distT="0" distB="0" distL="114300" distR="114300" simplePos="0" relativeHeight="251662336" behindDoc="0" locked="0" layoutInCell="1" allowOverlap="1" wp14:anchorId="55CF2E4E" wp14:editId="0CD0C270">
                <wp:simplePos x="0" y="0"/>
                <wp:positionH relativeFrom="column">
                  <wp:posOffset>-1997800</wp:posOffset>
                </wp:positionH>
                <wp:positionV relativeFrom="paragraph">
                  <wp:posOffset>141235</wp:posOffset>
                </wp:positionV>
                <wp:extent cx="360" cy="360"/>
                <wp:effectExtent l="88900" t="139700" r="88900" b="139700"/>
                <wp:wrapNone/>
                <wp:docPr id="1949809000" name="墨迹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F141C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161.5pt;margin-top:2.6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">
                <v:imagedata r:id="rId14" o:title=""/>
              </v:shape>
            </w:pict>
          </mc:Fallback>
        </mc:AlternateContent>
      </w:r>
    </w:p>
    <w:p w14:paraId="57A6377E" w14:textId="77777777" w:rsidR="00A9790E" w:rsidRDefault="00B50105" w:rsidP="00A9790E">
      <w:pPr>
        <w:ind w:leftChars="400" w:left="84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These 30% of data </w:t>
      </w:r>
      <w:r w:rsidRPr="00B50105">
        <w:rPr>
          <w:rFonts w:ascii="Times New Roman" w:eastAsia="微软雅黑" w:hAnsi="Times New Roman" w:cs="Times New Roman (正文 CS 字体)"/>
          <w:sz w:val="24"/>
        </w:rPr>
        <w:t>is used as validation data to monitor the model's performance on unseen data.</w:t>
      </w:r>
    </w:p>
    <w:p w14:paraId="3336F763" w14:textId="4A0BC542" w:rsidR="00F01B3E" w:rsidRPr="003A3AEE" w:rsidRDefault="00F01B3E" w:rsidP="00A9790E">
      <w:pPr>
        <w:ind w:leftChars="200" w:left="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Train Model:</w:t>
      </w:r>
    </w:p>
    <w:p w14:paraId="60A98755" w14:textId="2805449E" w:rsidR="00C1344B" w:rsidRDefault="00F01B3E" w:rsidP="00C1344B">
      <w:pPr>
        <w:ind w:left="84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The model is trained for 30 epochs, setting batch size to 32 for each epoch. Plotting the training and validation loss by creating checkpoint callbacks</w:t>
      </w:r>
      <w:r w:rsidRPr="00F01B3E">
        <w:rPr>
          <w:rFonts w:ascii="Times New Roman" w:eastAsia="微软雅黑" w:hAnsi="Times New Roman" w:cs="Times New Roman (正文 CS 字体)"/>
          <w:sz w:val="24"/>
        </w:rPr>
        <w:t xml:space="preserve"> </w:t>
      </w:r>
      <w:r>
        <w:rPr>
          <w:rFonts w:ascii="Times New Roman" w:eastAsia="微软雅黑" w:hAnsi="Times New Roman" w:cs="Times New Roman (正文 CS 字体)"/>
          <w:sz w:val="24"/>
        </w:rPr>
        <w:t>during the process</w:t>
      </w:r>
    </w:p>
    <w:p w14:paraId="3D705E79" w14:textId="29A681C3" w:rsidR="00C1344B" w:rsidRDefault="00C1344B" w:rsidP="006B7670">
      <w:pPr>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lastRenderedPageBreak/>
        <w:t>Evaluate</w:t>
      </w:r>
      <w:r w:rsidR="006E76F9">
        <w:rPr>
          <w:rFonts w:ascii="Times New Roman" w:eastAsia="微软雅黑" w:hAnsi="Times New Roman" w:cs="Times New Roman (正文 CS 字体)"/>
          <w:b/>
          <w:bCs/>
          <w:i/>
          <w:iCs/>
          <w:sz w:val="24"/>
          <w:u w:val="single"/>
        </w:rPr>
        <w:t xml:space="preserve"> Model &amp; Result</w:t>
      </w:r>
      <w:r>
        <w:rPr>
          <w:rFonts w:ascii="Times New Roman" w:eastAsia="微软雅黑" w:hAnsi="Times New Roman" w:cs="Times New Roman (正文 CS 字体)"/>
          <w:b/>
          <w:bCs/>
          <w:i/>
          <w:iCs/>
          <w:sz w:val="24"/>
          <w:u w:val="single"/>
        </w:rPr>
        <w:t>:</w:t>
      </w:r>
    </w:p>
    <w:p w14:paraId="44073E98" w14:textId="38660CF1" w:rsidR="000364AC" w:rsidRDefault="000364AC" w:rsidP="006B7670">
      <w:pPr>
        <w:jc w:val="left"/>
        <w:rPr>
          <w:rFonts w:ascii="Times New Roman" w:eastAsia="微软雅黑" w:hAnsi="Times New Roman" w:cs="Times New Roman (正文 CS 字体)"/>
          <w:b/>
          <w:bCs/>
          <w:i/>
          <w:iCs/>
          <w:sz w:val="24"/>
          <w:u w:val="single"/>
        </w:rPr>
      </w:pPr>
      <w:r w:rsidRPr="000364AC">
        <w:rPr>
          <w:rFonts w:ascii="Times New Roman" w:eastAsia="微软雅黑" w:hAnsi="Times New Roman" w:cs="Times New Roman (正文 CS 字体)"/>
          <w:b/>
          <w:bCs/>
          <w:i/>
          <w:iCs/>
          <w:sz w:val="24"/>
        </w:rPr>
        <w:tab/>
      </w:r>
      <w:r>
        <w:rPr>
          <w:rFonts w:ascii="Times New Roman" w:eastAsia="微软雅黑" w:hAnsi="Times New Roman" w:cs="Times New Roman (正文 CS 字体)" w:hint="eastAsia"/>
          <w:b/>
          <w:bCs/>
          <w:i/>
          <w:iCs/>
          <w:sz w:val="24"/>
          <w:u w:val="single"/>
        </w:rPr>
        <w:t>WSJ</w:t>
      </w:r>
      <w:r>
        <w:rPr>
          <w:rFonts w:ascii="Times New Roman" w:eastAsia="微软雅黑" w:hAnsi="Times New Roman" w:cs="Times New Roman (正文 CS 字体)"/>
          <w:b/>
          <w:bCs/>
          <w:i/>
          <w:iCs/>
          <w:sz w:val="24"/>
          <w:u w:val="single"/>
        </w:rPr>
        <w:t xml:space="preserve"> dataset:</w:t>
      </w:r>
    </w:p>
    <w:p w14:paraId="38D7DC36" w14:textId="153AC26C" w:rsidR="00646062" w:rsidRDefault="00646062" w:rsidP="000364AC">
      <w:pPr>
        <w:ind w:leftChars="300" w:left="630"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hint="eastAsia"/>
          <w:b/>
          <w:bCs/>
          <w:i/>
          <w:iCs/>
          <w:sz w:val="24"/>
          <w:u w:val="single"/>
        </w:rPr>
        <w:t>C</w:t>
      </w:r>
      <w:r>
        <w:rPr>
          <w:rFonts w:ascii="Times New Roman" w:eastAsia="微软雅黑" w:hAnsi="Times New Roman" w:cs="Times New Roman (正文 CS 字体)"/>
          <w:b/>
          <w:bCs/>
          <w:i/>
          <w:iCs/>
          <w:sz w:val="24"/>
          <w:u w:val="single"/>
        </w:rPr>
        <w:t>NN:</w:t>
      </w:r>
    </w:p>
    <w:p w14:paraId="0A416914" w14:textId="5F6DB200" w:rsidR="00755284" w:rsidRPr="00755284" w:rsidRDefault="00755284" w:rsidP="000364AC">
      <w:pPr>
        <w:ind w:leftChars="300" w:left="630" w:firstLine="42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 xml:space="preserve">precision    recall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f1-score   support</w:t>
      </w:r>
    </w:p>
    <w:p w14:paraId="5579518C" w14:textId="65940AEC" w:rsidR="00755284" w:rsidRPr="00755284" w:rsidRDefault="00755284" w:rsidP="000364AC">
      <w:pPr>
        <w:ind w:leftChars="300" w:left="630" w:firstLine="42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    accuracy                          0.97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25</w:t>
      </w:r>
      <w:r w:rsidR="00F91E56">
        <w:rPr>
          <w:rFonts w:ascii="Times New Roman" w:eastAsia="微软雅黑" w:hAnsi="Times New Roman" w:cs="Times New Roman (正文 CS 字体)"/>
          <w:b/>
          <w:bCs/>
          <w:sz w:val="24"/>
          <w:u w:val="single"/>
        </w:rPr>
        <w:t>9025</w:t>
      </w:r>
    </w:p>
    <w:p w14:paraId="2A3A467F" w14:textId="648C9EEE" w:rsidR="00755284" w:rsidRPr="00755284" w:rsidRDefault="00755284" w:rsidP="000364AC">
      <w:pPr>
        <w:ind w:leftChars="300" w:left="630" w:firstLine="42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   macro avg       0.9</w:t>
      </w:r>
      <w:r w:rsidR="00F91E56">
        <w:rPr>
          <w:rFonts w:ascii="Times New Roman" w:eastAsia="微软雅黑" w:hAnsi="Times New Roman" w:cs="Times New Roman (正文 CS 字体)"/>
          <w:b/>
          <w:bCs/>
          <w:sz w:val="24"/>
          <w:u w:val="single"/>
        </w:rPr>
        <w:t>3</w:t>
      </w:r>
      <w:r w:rsidRPr="00755284">
        <w:rPr>
          <w:rFonts w:ascii="Times New Roman" w:eastAsia="微软雅黑" w:hAnsi="Times New Roman" w:cs="Times New Roman (正文 CS 字体)"/>
          <w:b/>
          <w:bCs/>
          <w:sz w:val="24"/>
          <w:u w:val="single"/>
        </w:rPr>
        <w:t xml:space="preserve">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0.8</w:t>
      </w:r>
      <w:r w:rsidR="00F91E56">
        <w:rPr>
          <w:rFonts w:ascii="Times New Roman" w:eastAsia="微软雅黑" w:hAnsi="Times New Roman" w:cs="Times New Roman (正文 CS 字体)"/>
          <w:b/>
          <w:bCs/>
          <w:sz w:val="24"/>
          <w:u w:val="single"/>
        </w:rPr>
        <w:t>7</w:t>
      </w:r>
      <w:r w:rsidRPr="00755284">
        <w:rPr>
          <w:rFonts w:ascii="Times New Roman" w:eastAsia="微软雅黑" w:hAnsi="Times New Roman" w:cs="Times New Roman (正文 CS 字体)"/>
          <w:b/>
          <w:bCs/>
          <w:sz w:val="24"/>
          <w:u w:val="single"/>
        </w:rPr>
        <w:t xml:space="preserve">     0.8</w:t>
      </w:r>
      <w:r w:rsidR="00F91E56">
        <w:rPr>
          <w:rFonts w:ascii="Times New Roman" w:eastAsia="微软雅黑" w:hAnsi="Times New Roman" w:cs="Times New Roman (正文 CS 字体)"/>
          <w:b/>
          <w:bCs/>
          <w:sz w:val="24"/>
          <w:u w:val="single"/>
        </w:rPr>
        <w:t>8</w:t>
      </w:r>
      <w:r w:rsidRPr="00755284">
        <w:rPr>
          <w:rFonts w:ascii="Times New Roman" w:eastAsia="微软雅黑" w:hAnsi="Times New Roman" w:cs="Times New Roman (正文 CS 字体)"/>
          <w:b/>
          <w:bCs/>
          <w:sz w:val="24"/>
          <w:u w:val="single"/>
        </w:rPr>
        <w:t xml:space="preserve">    </w:t>
      </w:r>
      <w:r>
        <w:rPr>
          <w:rFonts w:ascii="Times New Roman" w:eastAsia="微软雅黑" w:hAnsi="Times New Roman" w:cs="Times New Roman (正文 CS 字体)"/>
          <w:b/>
          <w:bCs/>
          <w:sz w:val="24"/>
          <w:u w:val="single"/>
        </w:rPr>
        <w:t xml:space="preserve">  </w:t>
      </w:r>
      <w:r w:rsidR="00F91E56" w:rsidRPr="00755284">
        <w:rPr>
          <w:rFonts w:ascii="Times New Roman" w:eastAsia="微软雅黑" w:hAnsi="Times New Roman" w:cs="Times New Roman (正文 CS 字体)"/>
          <w:b/>
          <w:bCs/>
          <w:sz w:val="24"/>
          <w:u w:val="single"/>
        </w:rPr>
        <w:t>25</w:t>
      </w:r>
      <w:r w:rsidR="00F91E56">
        <w:rPr>
          <w:rFonts w:ascii="Times New Roman" w:eastAsia="微软雅黑" w:hAnsi="Times New Roman" w:cs="Times New Roman (正文 CS 字体)"/>
          <w:b/>
          <w:bCs/>
          <w:sz w:val="24"/>
          <w:u w:val="single"/>
        </w:rPr>
        <w:t>9025</w:t>
      </w:r>
    </w:p>
    <w:p w14:paraId="7B493683" w14:textId="72F77877" w:rsidR="00755284" w:rsidRDefault="00755284" w:rsidP="000364AC">
      <w:pPr>
        <w:ind w:leftChars="300" w:left="630" w:firstLineChars="250" w:firstLine="60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weighted avg      0.97      </w:t>
      </w:r>
      <w:r w:rsidR="0045102B">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 xml:space="preserve">0.97     0.97    </w:t>
      </w:r>
      <w:r>
        <w:rPr>
          <w:rFonts w:ascii="Times New Roman" w:eastAsia="微软雅黑" w:hAnsi="Times New Roman" w:cs="Times New Roman (正文 CS 字体)"/>
          <w:b/>
          <w:bCs/>
          <w:sz w:val="24"/>
          <w:u w:val="single"/>
        </w:rPr>
        <w:t xml:space="preserve">  </w:t>
      </w:r>
      <w:r w:rsidR="00F91E56" w:rsidRPr="00755284">
        <w:rPr>
          <w:rFonts w:ascii="Times New Roman" w:eastAsia="微软雅黑" w:hAnsi="Times New Roman" w:cs="Times New Roman (正文 CS 字体)"/>
          <w:b/>
          <w:bCs/>
          <w:sz w:val="24"/>
          <w:u w:val="single"/>
        </w:rPr>
        <w:t>25</w:t>
      </w:r>
      <w:r w:rsidR="00F91E56">
        <w:rPr>
          <w:rFonts w:ascii="Times New Roman" w:eastAsia="微软雅黑" w:hAnsi="Times New Roman" w:cs="Times New Roman (正文 CS 字体)"/>
          <w:b/>
          <w:bCs/>
          <w:sz w:val="24"/>
          <w:u w:val="single"/>
        </w:rPr>
        <w:t>9025</w:t>
      </w:r>
    </w:p>
    <w:p w14:paraId="1AD55D40" w14:textId="3D1D1FD0" w:rsidR="0045102B" w:rsidRPr="00755284" w:rsidRDefault="00674545" w:rsidP="000364AC">
      <w:pPr>
        <w:ind w:leftChars="300" w:left="630" w:firstLineChars="250" w:firstLine="600"/>
        <w:jc w:val="left"/>
        <w:rPr>
          <w:rFonts w:ascii="Times New Roman" w:eastAsia="微软雅黑" w:hAnsi="Times New Roman" w:cs="Times New Roman (正文 CS 字体)"/>
          <w:b/>
          <w:bCs/>
          <w:sz w:val="24"/>
          <w:u w:val="single"/>
        </w:rPr>
      </w:pPr>
      <w:r>
        <w:rPr>
          <w:rFonts w:ascii="Times New Roman" w:eastAsia="微软雅黑" w:hAnsi="Times New Roman" w:cs="Times New Roman (正文 CS 字体)" w:hint="eastAsia"/>
          <w:b/>
          <w:bCs/>
          <w:noProof/>
          <w:sz w:val="24"/>
          <w:u w:val="single"/>
        </w:rPr>
        <w:drawing>
          <wp:inline distT="0" distB="0" distL="0" distR="0" wp14:anchorId="215A3273" wp14:editId="658CA3EB">
            <wp:extent cx="3773170" cy="1966991"/>
            <wp:effectExtent l="0" t="0" r="0" b="1905"/>
            <wp:docPr id="1713760895"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0895" name="图片 7"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8818" cy="2001214"/>
                    </a:xfrm>
                    <a:prstGeom prst="rect">
                      <a:avLst/>
                    </a:prstGeom>
                  </pic:spPr>
                </pic:pic>
              </a:graphicData>
            </a:graphic>
          </wp:inline>
        </w:drawing>
      </w:r>
    </w:p>
    <w:p w14:paraId="5C7B8112" w14:textId="18AF2BEB" w:rsidR="00C1344B" w:rsidRDefault="00410E4A" w:rsidP="000364AC">
      <w:pPr>
        <w:ind w:leftChars="300" w:left="630"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RNN:</w:t>
      </w:r>
    </w:p>
    <w:p w14:paraId="0C203267" w14:textId="77777777" w:rsidR="00755284" w:rsidRPr="00755284" w:rsidRDefault="00755284" w:rsidP="000364AC">
      <w:pPr>
        <w:ind w:leftChars="300" w:left="630" w:firstLine="42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 xml:space="preserve">precision    recall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f1-score   support</w:t>
      </w:r>
    </w:p>
    <w:p w14:paraId="4A3A55E3" w14:textId="51033448" w:rsidR="00755284" w:rsidRPr="00755284" w:rsidRDefault="00F91E56" w:rsidP="000364AC">
      <w:pPr>
        <w:ind w:leftChars="300" w:left="630" w:firstLine="420"/>
        <w:jc w:val="left"/>
        <w:rPr>
          <w:rFonts w:ascii="Times New Roman" w:eastAsia="微软雅黑" w:hAnsi="Times New Roman" w:cs="Times New Roman (正文 CS 字体)"/>
          <w:b/>
          <w:bCs/>
          <w:sz w:val="24"/>
          <w:u w:val="single"/>
        </w:rPr>
      </w:pPr>
      <w:r>
        <w:rPr>
          <w:rFonts w:ascii="Times New Roman" w:eastAsia="微软雅黑" w:hAnsi="Times New Roman" w:cs="Times New Roman (正文 CS 字体)"/>
          <w:b/>
          <w:bCs/>
          <w:noProof/>
          <w:sz w:val="24"/>
          <w:u w:val="single"/>
        </w:rPr>
        <mc:AlternateContent>
          <mc:Choice Requires="wpi">
            <w:drawing>
              <wp:anchor distT="0" distB="0" distL="114300" distR="114300" simplePos="0" relativeHeight="251661312" behindDoc="0" locked="0" layoutInCell="1" allowOverlap="1" wp14:anchorId="02F996AF" wp14:editId="71BB4B80">
                <wp:simplePos x="0" y="0"/>
                <wp:positionH relativeFrom="column">
                  <wp:posOffset>5697200</wp:posOffset>
                </wp:positionH>
                <wp:positionV relativeFrom="paragraph">
                  <wp:posOffset>173355</wp:posOffset>
                </wp:positionV>
                <wp:extent cx="1800" cy="1800"/>
                <wp:effectExtent l="38100" t="38100" r="36830" b="36830"/>
                <wp:wrapNone/>
                <wp:docPr id="1520083638" name="墨迹 5"/>
                <wp:cNvGraphicFramePr/>
                <a:graphic xmlns:a="http://schemas.openxmlformats.org/drawingml/2006/main">
                  <a:graphicData uri="http://schemas.microsoft.com/office/word/2010/wordprocessingInk">
                    <w14:contentPart bwMode="auto" r:id="rId16">
                      <w14:nvContentPartPr>
                        <w14:cNvContentPartPr/>
                      </w14:nvContentPartPr>
                      <w14:xfrm>
                        <a:off x="0" y="0"/>
                        <a:ext cx="1800" cy="1800"/>
                      </w14:xfrm>
                    </w14:contentPart>
                  </a:graphicData>
                </a:graphic>
              </wp:anchor>
            </w:drawing>
          </mc:Choice>
          <mc:Fallback>
            <w:pict>
              <v:shape w14:anchorId="6641A9CD" id="墨迹 1" o:spid="_x0000_s1026" type="#_x0000_t75" style="position:absolute;left:0;text-align:left;margin-left:447.9pt;margin-top:12.95pt;width:1.6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">
                <v:imagedata r:id="rId17" o:title=""/>
              </v:shape>
            </w:pict>
          </mc:Fallback>
        </mc:AlternateContent>
      </w:r>
      <w:r w:rsidR="00755284" w:rsidRPr="00755284">
        <w:rPr>
          <w:rFonts w:ascii="Times New Roman" w:eastAsia="微软雅黑" w:hAnsi="Times New Roman" w:cs="Times New Roman (正文 CS 字体)"/>
          <w:b/>
          <w:bCs/>
          <w:sz w:val="24"/>
          <w:u w:val="single"/>
        </w:rPr>
        <w:t xml:space="preserve">    accuracy                          0.97    </w:t>
      </w:r>
      <w:r w:rsidR="00755284">
        <w:rPr>
          <w:rFonts w:ascii="Times New Roman" w:eastAsia="微软雅黑" w:hAnsi="Times New Roman" w:cs="Times New Roman (正文 CS 字体)"/>
          <w:b/>
          <w:bCs/>
          <w:sz w:val="24"/>
          <w:u w:val="single"/>
        </w:rPr>
        <w:t xml:space="preserve">  </w:t>
      </w:r>
      <w:r w:rsidR="00755284" w:rsidRPr="00755284">
        <w:rPr>
          <w:rFonts w:ascii="Times New Roman" w:eastAsia="微软雅黑" w:hAnsi="Times New Roman" w:cs="Times New Roman (正文 CS 字体)"/>
          <w:b/>
          <w:bCs/>
          <w:sz w:val="24"/>
          <w:u w:val="single"/>
        </w:rPr>
        <w:t>258971</w:t>
      </w:r>
    </w:p>
    <w:p w14:paraId="3AFDAF58" w14:textId="77777777" w:rsidR="00755284" w:rsidRPr="00755284" w:rsidRDefault="00755284" w:rsidP="000364AC">
      <w:pPr>
        <w:ind w:leftChars="300" w:left="630" w:firstLine="42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   macro avg       0.91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 xml:space="preserve">0.86     0.87    </w:t>
      </w:r>
      <w:r>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258971</w:t>
      </w:r>
    </w:p>
    <w:p w14:paraId="313CA08E" w14:textId="04C1B6DB" w:rsidR="00755284" w:rsidRPr="00755284" w:rsidRDefault="00755284" w:rsidP="000364AC">
      <w:pPr>
        <w:ind w:leftChars="300" w:left="630" w:firstLineChars="250" w:firstLine="600"/>
        <w:jc w:val="left"/>
        <w:rPr>
          <w:rFonts w:ascii="Times New Roman" w:eastAsia="微软雅黑" w:hAnsi="Times New Roman" w:cs="Times New Roman (正文 CS 字体)"/>
          <w:b/>
          <w:bCs/>
          <w:sz w:val="24"/>
          <w:u w:val="single"/>
        </w:rPr>
      </w:pPr>
      <w:r w:rsidRPr="00755284">
        <w:rPr>
          <w:rFonts w:ascii="Times New Roman" w:eastAsia="微软雅黑" w:hAnsi="Times New Roman" w:cs="Times New Roman (正文 CS 字体)"/>
          <w:b/>
          <w:bCs/>
          <w:sz w:val="24"/>
          <w:u w:val="single"/>
        </w:rPr>
        <w:t xml:space="preserve">weighted avg     </w:t>
      </w:r>
      <w:r w:rsidR="0045102B">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 xml:space="preserve">0.97      </w:t>
      </w:r>
      <w:r w:rsidR="0045102B">
        <w:rPr>
          <w:rFonts w:ascii="Times New Roman" w:eastAsia="微软雅黑" w:hAnsi="Times New Roman" w:cs="Times New Roman (正文 CS 字体)"/>
          <w:b/>
          <w:bCs/>
          <w:sz w:val="24"/>
          <w:u w:val="single"/>
        </w:rPr>
        <w:t xml:space="preserve"> 0</w:t>
      </w:r>
      <w:r w:rsidRPr="00755284">
        <w:rPr>
          <w:rFonts w:ascii="Times New Roman" w:eastAsia="微软雅黑" w:hAnsi="Times New Roman" w:cs="Times New Roman (正文 CS 字体)"/>
          <w:b/>
          <w:bCs/>
          <w:sz w:val="24"/>
          <w:u w:val="single"/>
        </w:rPr>
        <w:t xml:space="preserve">.97     0.97    </w:t>
      </w:r>
      <w:r>
        <w:rPr>
          <w:rFonts w:ascii="Times New Roman" w:eastAsia="微软雅黑" w:hAnsi="Times New Roman" w:cs="Times New Roman (正文 CS 字体)"/>
          <w:b/>
          <w:bCs/>
          <w:sz w:val="24"/>
          <w:u w:val="single"/>
        </w:rPr>
        <w:t xml:space="preserve"> </w:t>
      </w:r>
      <w:r w:rsidR="006B7670">
        <w:rPr>
          <w:rFonts w:ascii="Times New Roman" w:eastAsia="微软雅黑" w:hAnsi="Times New Roman" w:cs="Times New Roman (正文 CS 字体)"/>
          <w:b/>
          <w:bCs/>
          <w:sz w:val="24"/>
          <w:u w:val="single"/>
        </w:rPr>
        <w:t xml:space="preserve"> </w:t>
      </w:r>
      <w:r w:rsidRPr="00755284">
        <w:rPr>
          <w:rFonts w:ascii="Times New Roman" w:eastAsia="微软雅黑" w:hAnsi="Times New Roman" w:cs="Times New Roman (正文 CS 字体)"/>
          <w:b/>
          <w:bCs/>
          <w:sz w:val="24"/>
          <w:u w:val="single"/>
        </w:rPr>
        <w:t>258971</w:t>
      </w:r>
    </w:p>
    <w:p w14:paraId="462C95AB" w14:textId="0E406F62" w:rsidR="00410E4A" w:rsidRDefault="00674545" w:rsidP="000364AC">
      <w:pPr>
        <w:ind w:leftChars="200" w:left="420" w:firstLine="420"/>
        <w:jc w:val="left"/>
        <w:rPr>
          <w:rFonts w:ascii="Times New Roman" w:eastAsia="微软雅黑" w:hAnsi="Times New Roman" w:cs="Times New Roman (正文 CS 字体)"/>
          <w:sz w:val="24"/>
        </w:rPr>
      </w:pPr>
      <w:r>
        <w:rPr>
          <w:rFonts w:ascii="Times New Roman" w:eastAsia="微软雅黑" w:hAnsi="Times New Roman" w:cs="Times New Roman (正文 CS 字体)"/>
          <w:noProof/>
          <w:sz w:val="24"/>
        </w:rPr>
        <w:drawing>
          <wp:inline distT="0" distB="0" distL="0" distR="0" wp14:anchorId="3E90E5C5" wp14:editId="1D81A5F8">
            <wp:extent cx="3291840" cy="2656867"/>
            <wp:effectExtent l="0" t="0" r="0" b="0"/>
            <wp:docPr id="280206374"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06374" name="图片 8" descr="图表&#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3379067" cy="2727269"/>
                    </a:xfrm>
                    <a:prstGeom prst="rect">
                      <a:avLst/>
                    </a:prstGeom>
                  </pic:spPr>
                </pic:pic>
              </a:graphicData>
            </a:graphic>
          </wp:inline>
        </w:drawing>
      </w:r>
    </w:p>
    <w:p w14:paraId="58FDB999" w14:textId="77777777" w:rsidR="00674545" w:rsidRDefault="00674545" w:rsidP="000364AC">
      <w:pPr>
        <w:ind w:leftChars="200" w:left="420" w:firstLine="420"/>
        <w:jc w:val="left"/>
        <w:rPr>
          <w:rFonts w:ascii="Times New Roman" w:eastAsia="微软雅黑" w:hAnsi="Times New Roman" w:cs="Times New Roman (正文 CS 字体)"/>
          <w:sz w:val="24"/>
        </w:rPr>
      </w:pPr>
    </w:p>
    <w:p w14:paraId="0C9C317E" w14:textId="004BF7AC" w:rsidR="000364AC" w:rsidRDefault="00F91E56" w:rsidP="000364AC">
      <w:pPr>
        <w:ind w:leftChars="400" w:left="840"/>
        <w:jc w:val="left"/>
        <w:rPr>
          <w:rFonts w:ascii="Times New Roman" w:eastAsia="微软雅黑" w:hAnsi="Times New Roman" w:cs="Times New Roman (正文 CS 字体)"/>
          <w:sz w:val="24"/>
        </w:rPr>
      </w:pPr>
      <w:r>
        <w:rPr>
          <w:rFonts w:ascii="Times New Roman" w:eastAsia="微软雅黑" w:hAnsi="Times New Roman" w:cs="Times New Roman (正文 CS 字体)" w:hint="eastAsia"/>
          <w:sz w:val="24"/>
        </w:rPr>
        <w:t>B</w:t>
      </w:r>
      <w:r>
        <w:rPr>
          <w:rFonts w:ascii="Times New Roman" w:eastAsia="微软雅黑" w:hAnsi="Times New Roman" w:cs="Times New Roman (正文 CS 字体)"/>
          <w:sz w:val="24"/>
        </w:rPr>
        <w:t xml:space="preserve">y </w:t>
      </w:r>
      <w:r w:rsidR="006B7670">
        <w:rPr>
          <w:rFonts w:ascii="Times New Roman" w:eastAsia="微软雅黑" w:hAnsi="Times New Roman" w:cs="Times New Roman (正文 CS 字体)"/>
          <w:sz w:val="24"/>
        </w:rPr>
        <w:t>looking at</w:t>
      </w:r>
      <w:r w:rsidR="00DA01DA">
        <w:rPr>
          <w:rFonts w:ascii="Times New Roman" w:eastAsia="微软雅黑" w:hAnsi="Times New Roman" w:cs="Times New Roman (正文 CS 字体)"/>
          <w:sz w:val="24"/>
        </w:rPr>
        <w:t xml:space="preserve"> result</w:t>
      </w:r>
      <w:r w:rsidR="006B7670">
        <w:rPr>
          <w:rFonts w:ascii="Times New Roman" w:eastAsia="微软雅黑" w:hAnsi="Times New Roman" w:cs="Times New Roman (正文 CS 字体)"/>
          <w:sz w:val="24"/>
        </w:rPr>
        <w:t xml:space="preserve"> </w:t>
      </w:r>
      <w:r>
        <w:rPr>
          <w:rFonts w:ascii="Times New Roman" w:eastAsia="微软雅黑" w:hAnsi="Times New Roman" w:cs="Times New Roman (正文 CS 字体)"/>
          <w:sz w:val="24"/>
        </w:rPr>
        <w:t xml:space="preserve">of </w:t>
      </w:r>
      <w:r w:rsidR="0045102B">
        <w:rPr>
          <w:rFonts w:ascii="Times New Roman" w:eastAsia="微软雅黑" w:hAnsi="Times New Roman" w:cs="Times New Roman (正文 CS 字体)"/>
          <w:sz w:val="24"/>
        </w:rPr>
        <w:t>confusion</w:t>
      </w:r>
      <w:r>
        <w:rPr>
          <w:rFonts w:ascii="Times New Roman" w:eastAsia="微软雅黑" w:hAnsi="Times New Roman" w:cs="Times New Roman (正文 CS 字体)"/>
          <w:sz w:val="24"/>
        </w:rPr>
        <w:t xml:space="preserve"> metrics</w:t>
      </w:r>
      <w:r w:rsidR="00674545">
        <w:rPr>
          <w:rFonts w:ascii="Times New Roman" w:eastAsia="微软雅黑" w:hAnsi="Times New Roman" w:cs="Times New Roman (正文 CS 字体)"/>
          <w:sz w:val="24"/>
        </w:rPr>
        <w:t xml:space="preserve"> and loss functions</w:t>
      </w:r>
      <w:r>
        <w:rPr>
          <w:rFonts w:ascii="Times New Roman" w:eastAsia="微软雅黑" w:hAnsi="Times New Roman" w:cs="Times New Roman (正文 CS 字体)"/>
          <w:sz w:val="24"/>
        </w:rPr>
        <w:t xml:space="preserve">, we can clearly see that </w:t>
      </w:r>
      <w:r w:rsidR="006B7670">
        <w:rPr>
          <w:rFonts w:ascii="Times New Roman" w:eastAsia="微软雅黑" w:hAnsi="Times New Roman" w:cs="Times New Roman (正文 CS 字体)" w:hint="eastAsia"/>
          <w:sz w:val="24"/>
        </w:rPr>
        <w:t>t</w:t>
      </w:r>
      <w:r w:rsidR="006B7670" w:rsidRPr="006B7670">
        <w:rPr>
          <w:rFonts w:ascii="Times New Roman" w:eastAsia="微软雅黑" w:hAnsi="Times New Roman" w:cs="Times New Roman (正文 CS 字体)"/>
          <w:sz w:val="24"/>
        </w:rPr>
        <w:t>he training results of CNN and RNN are similar</w:t>
      </w:r>
      <w:r w:rsidR="006B7670">
        <w:rPr>
          <w:rFonts w:ascii="Times New Roman" w:eastAsia="微软雅黑" w:hAnsi="Times New Roman" w:cs="Times New Roman (正文 CS 字体)"/>
          <w:sz w:val="24"/>
        </w:rPr>
        <w:t xml:space="preserve"> around 97% on WSJ dataset</w:t>
      </w:r>
      <w:r w:rsidR="00674545">
        <w:rPr>
          <w:rFonts w:ascii="Times New Roman" w:eastAsia="微软雅黑" w:hAnsi="Times New Roman" w:cs="Times New Roman (正文 CS 字体)"/>
          <w:sz w:val="24"/>
        </w:rPr>
        <w:t xml:space="preserve"> and there is no sign</w:t>
      </w:r>
      <w:r w:rsidR="006E76F9">
        <w:rPr>
          <w:rFonts w:ascii="Times New Roman" w:eastAsia="微软雅黑" w:hAnsi="Times New Roman" w:cs="Times New Roman (正文 CS 字体)"/>
          <w:sz w:val="24"/>
        </w:rPr>
        <w:t xml:space="preserve"> of overfitting.</w:t>
      </w:r>
    </w:p>
    <w:p w14:paraId="449C2ABD" w14:textId="06EEA77E" w:rsidR="000364AC" w:rsidRPr="000364AC" w:rsidRDefault="000364AC" w:rsidP="000364AC">
      <w:pPr>
        <w:jc w:val="left"/>
        <w:rPr>
          <w:rFonts w:ascii="Times New Roman" w:eastAsia="微软雅黑" w:hAnsi="Times New Roman" w:cs="Times New Roman (正文 CS 字体)"/>
          <w:sz w:val="24"/>
        </w:rPr>
      </w:pPr>
      <w:r>
        <w:rPr>
          <w:rFonts w:ascii="Times New Roman" w:eastAsia="微软雅黑" w:hAnsi="Times New Roman" w:cs="Times New Roman (正文 CS 字体)"/>
          <w:b/>
          <w:bCs/>
          <w:i/>
          <w:iCs/>
          <w:sz w:val="24"/>
          <w:u w:val="single"/>
        </w:rPr>
        <w:t>In-domain dataset:</w:t>
      </w:r>
    </w:p>
    <w:p w14:paraId="3E5758EA" w14:textId="77777777" w:rsidR="000364AC" w:rsidRDefault="000364AC" w:rsidP="000364AC">
      <w:pPr>
        <w:ind w:leftChars="300" w:left="630"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hint="eastAsia"/>
          <w:b/>
          <w:bCs/>
          <w:i/>
          <w:iCs/>
          <w:sz w:val="24"/>
          <w:u w:val="single"/>
        </w:rPr>
        <w:t>C</w:t>
      </w:r>
      <w:r>
        <w:rPr>
          <w:rFonts w:ascii="Times New Roman" w:eastAsia="微软雅黑" w:hAnsi="Times New Roman" w:cs="Times New Roman (正文 CS 字体)"/>
          <w:b/>
          <w:bCs/>
          <w:i/>
          <w:iCs/>
          <w:sz w:val="24"/>
          <w:u w:val="single"/>
        </w:rPr>
        <w:t>NN:</w:t>
      </w:r>
    </w:p>
    <w:p w14:paraId="631019CC"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Total lines: 47377</w:t>
      </w:r>
    </w:p>
    <w:p w14:paraId="7BBA8358"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lastRenderedPageBreak/>
        <w:t>Different lines: 2038</w:t>
      </w:r>
    </w:p>
    <w:p w14:paraId="3D4DB7D0"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Percentage of differences: 4.301665365050552%</w:t>
      </w:r>
    </w:p>
    <w:p w14:paraId="69916F51"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Correctness: 95.69833463494945%</w:t>
      </w:r>
    </w:p>
    <w:p w14:paraId="0B685E94" w14:textId="3151E98E"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w:t>
      </w:r>
    </w:p>
    <w:p w14:paraId="2CC108D2" w14:textId="77777777" w:rsidR="000364AC" w:rsidRDefault="000364AC" w:rsidP="000364AC">
      <w:pPr>
        <w:ind w:leftChars="300" w:left="630"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RNN:</w:t>
      </w:r>
    </w:p>
    <w:p w14:paraId="4B42C761"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Total lines: 47377</w:t>
      </w:r>
    </w:p>
    <w:p w14:paraId="5BE7C3A8"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Different lines: 2234</w:t>
      </w:r>
    </w:p>
    <w:p w14:paraId="6549E1B1" w14:textId="77777777" w:rsidR="000364AC" w:rsidRPr="000364AC" w:rsidRDefault="000364AC" w:rsidP="000364AC">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Percentage of differences: 4.715368216645207%</w:t>
      </w:r>
    </w:p>
    <w:p w14:paraId="5E641F16" w14:textId="77777777" w:rsidR="000364AC" w:rsidRPr="000364AC" w:rsidRDefault="000364AC" w:rsidP="000364AC">
      <w:pPr>
        <w:pBdr>
          <w:bottom w:val="double" w:sz="6" w:space="1" w:color="auto"/>
        </w:pBd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Correctness: 95.28463178335478%</w:t>
      </w:r>
    </w:p>
    <w:p w14:paraId="75AB13DD" w14:textId="2FE8C1A1" w:rsidR="00DA01DA" w:rsidRPr="000364AC" w:rsidRDefault="00DA01DA" w:rsidP="00DA01DA">
      <w:pPr>
        <w:jc w:val="left"/>
        <w:rPr>
          <w:rFonts w:ascii="Times New Roman" w:eastAsia="微软雅黑" w:hAnsi="Times New Roman" w:cs="Times New Roman (正文 CS 字体)"/>
          <w:sz w:val="24"/>
        </w:rPr>
      </w:pPr>
      <w:r>
        <w:rPr>
          <w:rFonts w:ascii="Times New Roman" w:eastAsia="微软雅黑" w:hAnsi="Times New Roman" w:cs="Times New Roman (正文 CS 字体)" w:hint="eastAsia"/>
          <w:b/>
          <w:bCs/>
          <w:i/>
          <w:iCs/>
          <w:sz w:val="24"/>
          <w:u w:val="single"/>
        </w:rPr>
        <w:t>Out</w:t>
      </w:r>
      <w:r>
        <w:rPr>
          <w:rFonts w:ascii="Times New Roman" w:eastAsia="微软雅黑" w:hAnsi="Times New Roman" w:cs="Times New Roman (正文 CS 字体)"/>
          <w:b/>
          <w:bCs/>
          <w:i/>
          <w:iCs/>
          <w:sz w:val="24"/>
          <w:u w:val="single"/>
        </w:rPr>
        <w:t>-of-domain dataset:</w:t>
      </w:r>
    </w:p>
    <w:p w14:paraId="3F25F035" w14:textId="77777777" w:rsidR="00DA01DA" w:rsidRDefault="00DA01DA" w:rsidP="00DA01DA">
      <w:pPr>
        <w:ind w:leftChars="300" w:left="630"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hint="eastAsia"/>
          <w:b/>
          <w:bCs/>
          <w:i/>
          <w:iCs/>
          <w:sz w:val="24"/>
          <w:u w:val="single"/>
        </w:rPr>
        <w:t>C</w:t>
      </w:r>
      <w:r>
        <w:rPr>
          <w:rFonts w:ascii="Times New Roman" w:eastAsia="微软雅黑" w:hAnsi="Times New Roman" w:cs="Times New Roman (正文 CS 字体)"/>
          <w:b/>
          <w:bCs/>
          <w:i/>
          <w:iCs/>
          <w:sz w:val="24"/>
          <w:u w:val="single"/>
        </w:rPr>
        <w:t>NN:</w:t>
      </w:r>
    </w:p>
    <w:p w14:paraId="62E83755"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Total lines: 15185</w:t>
      </w:r>
    </w:p>
    <w:p w14:paraId="019FABDF"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Different lines: 3982</w:t>
      </w:r>
    </w:p>
    <w:p w14:paraId="65914461"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Percentage of differences: 26.22324662495884%</w:t>
      </w:r>
    </w:p>
    <w:p w14:paraId="10F92A30"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Correctness: 73.77675337504115%</w:t>
      </w:r>
    </w:p>
    <w:p w14:paraId="6CBB73AA" w14:textId="6C656C1C"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w:t>
      </w:r>
    </w:p>
    <w:p w14:paraId="6E51387E" w14:textId="77777777" w:rsidR="00DA01DA" w:rsidRDefault="00DA01DA" w:rsidP="00DA01DA">
      <w:pPr>
        <w:ind w:leftChars="300" w:left="630" w:firstLine="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RNN:</w:t>
      </w:r>
    </w:p>
    <w:p w14:paraId="587E5F31"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Total lines: 15185</w:t>
      </w:r>
    </w:p>
    <w:p w14:paraId="0316CD25"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Different lines: 4039</w:t>
      </w:r>
    </w:p>
    <w:p w14:paraId="1CC8BEF6"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Percentage of differences: 26.598617056305564%</w:t>
      </w:r>
    </w:p>
    <w:p w14:paraId="5C52B7E3" w14:textId="77777777" w:rsidR="00DA01DA" w:rsidRPr="000364AC" w:rsidRDefault="00DA01DA"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Correctness: 73.40138294369444%</w:t>
      </w:r>
    </w:p>
    <w:p w14:paraId="5B066CC5" w14:textId="09F1568D" w:rsidR="006B7670" w:rsidRPr="00C1344B" w:rsidRDefault="000364AC" w:rsidP="00DA01DA">
      <w:pPr>
        <w:ind w:leftChars="700" w:left="1470"/>
        <w:jc w:val="left"/>
        <w:rPr>
          <w:rFonts w:ascii="Times New Roman" w:eastAsia="微软雅黑" w:hAnsi="Times New Roman" w:cs="Times New Roman (正文 CS 字体)"/>
          <w:sz w:val="24"/>
        </w:rPr>
      </w:pPr>
      <w:r w:rsidRPr="000364AC">
        <w:rPr>
          <w:rFonts w:ascii="Times New Roman" w:eastAsia="微软雅黑" w:hAnsi="Times New Roman" w:cs="Times New Roman (正文 CS 字体)"/>
          <w:sz w:val="24"/>
        </w:rPr>
        <w:t>==================================================</w:t>
      </w:r>
    </w:p>
    <w:p w14:paraId="215817E3" w14:textId="4B9918DC" w:rsidR="0045102B" w:rsidRDefault="0045102B" w:rsidP="00BE05AE">
      <w:pPr>
        <w:jc w:val="left"/>
        <w:rPr>
          <w:rFonts w:ascii="Times New Roman" w:eastAsia="微软雅黑" w:hAnsi="Times New Roman" w:cs="Times New Roman (正文 CS 字体)"/>
          <w:sz w:val="24"/>
        </w:rPr>
      </w:pPr>
    </w:p>
    <w:p w14:paraId="4B5B8F01" w14:textId="73FB0DB0" w:rsidR="0045102B" w:rsidRPr="0045102B" w:rsidRDefault="0045102B" w:rsidP="00BE05AE">
      <w:pPr>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R</w:t>
      </w:r>
      <w:r w:rsidRPr="0045102B">
        <w:rPr>
          <w:rFonts w:ascii="Times New Roman" w:eastAsia="微软雅黑" w:hAnsi="Times New Roman" w:cs="Times New Roman (正文 CS 字体)"/>
          <w:b/>
          <w:bCs/>
          <w:i/>
          <w:iCs/>
          <w:sz w:val="24"/>
          <w:u w:val="single"/>
        </w:rPr>
        <w:t>esults &amp; observations &amp; conclusions</w:t>
      </w:r>
      <w:r>
        <w:rPr>
          <w:rFonts w:ascii="Times New Roman" w:eastAsia="微软雅黑" w:hAnsi="Times New Roman" w:cs="Times New Roman (正文 CS 字体)"/>
          <w:b/>
          <w:bCs/>
          <w:i/>
          <w:iCs/>
          <w:sz w:val="24"/>
          <w:u w:val="single"/>
        </w:rPr>
        <w:t>:</w:t>
      </w:r>
    </w:p>
    <w:p w14:paraId="5426A253" w14:textId="7E723F37" w:rsidR="0045102B" w:rsidRPr="0045102B" w:rsidRDefault="00DA01DA" w:rsidP="006B7670">
      <w:pPr>
        <w:ind w:left="420"/>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sz w:val="24"/>
        </w:rPr>
        <w:t>Back to</w:t>
      </w:r>
      <w:r w:rsidR="0045102B">
        <w:rPr>
          <w:rFonts w:ascii="Times New Roman" w:eastAsia="微软雅黑" w:hAnsi="Times New Roman" w:cs="Times New Roman (正文 CS 字体)"/>
          <w:sz w:val="24"/>
        </w:rPr>
        <w:t xml:space="preserve"> </w:t>
      </w:r>
      <w:r w:rsidR="0045102B">
        <w:rPr>
          <w:rFonts w:ascii="Times New Roman" w:eastAsia="微软雅黑" w:hAnsi="Times New Roman" w:cs="Times New Roman (正文 CS 字体)"/>
          <w:b/>
          <w:bCs/>
          <w:i/>
          <w:iCs/>
          <w:sz w:val="24"/>
          <w:u w:val="single"/>
        </w:rPr>
        <w:t>Evaluate Model</w:t>
      </w:r>
      <w:r w:rsidR="0045102B">
        <w:rPr>
          <w:rFonts w:ascii="Times New Roman" w:eastAsia="微软雅黑" w:hAnsi="Times New Roman" w:cs="Times New Roman (正文 CS 字体)"/>
          <w:sz w:val="24"/>
        </w:rPr>
        <w:t xml:space="preserve"> part, </w:t>
      </w:r>
      <w:r w:rsidR="006B7670">
        <w:rPr>
          <w:rFonts w:ascii="Times New Roman" w:eastAsia="微软雅黑" w:hAnsi="Times New Roman" w:cs="Times New Roman (正文 CS 字体)"/>
          <w:sz w:val="24"/>
        </w:rPr>
        <w:t xml:space="preserve">the </w:t>
      </w:r>
      <w:r w:rsidR="0045102B">
        <w:rPr>
          <w:rFonts w:ascii="Times New Roman" w:eastAsia="微软雅黑" w:hAnsi="Times New Roman" w:cs="Times New Roman (正文 CS 字体)"/>
          <w:sz w:val="24"/>
        </w:rPr>
        <w:t>m</w:t>
      </w:r>
      <w:r w:rsidR="0045102B" w:rsidRPr="0045102B">
        <w:rPr>
          <w:rFonts w:ascii="Times New Roman" w:eastAsia="微软雅黑" w:hAnsi="Times New Roman" w:cs="Times New Roman (正文 CS 字体)"/>
          <w:sz w:val="24"/>
        </w:rPr>
        <w:t>acro average precision and recall for the</w:t>
      </w:r>
      <w:r w:rsidR="006B7670">
        <w:rPr>
          <w:rFonts w:ascii="Times New Roman" w:eastAsia="微软雅黑" w:hAnsi="Times New Roman" w:cs="Times New Roman (正文 CS 字体)"/>
          <w:sz w:val="24"/>
        </w:rPr>
        <w:t xml:space="preserve"> </w:t>
      </w:r>
      <w:r w:rsidR="0045102B" w:rsidRPr="0045102B">
        <w:rPr>
          <w:rFonts w:ascii="Times New Roman" w:eastAsia="微软雅黑" w:hAnsi="Times New Roman" w:cs="Times New Roman (正文 CS 字体)"/>
          <w:sz w:val="24"/>
        </w:rPr>
        <w:t xml:space="preserve">RNN are lower than for the CNN, which may indicate that the CNN performs better across all classes equally and a better balance between precision and recall across all classes. RNNs (especially </w:t>
      </w:r>
      <w:proofErr w:type="spellStart"/>
      <w:r w:rsidR="00806394">
        <w:rPr>
          <w:rFonts w:ascii="Times New Roman" w:eastAsia="微软雅黑" w:hAnsi="Times New Roman" w:cs="Times New Roman (正文 CS 字体)" w:hint="eastAsia"/>
          <w:sz w:val="24"/>
        </w:rPr>
        <w:t>Bi</w:t>
      </w:r>
      <w:r w:rsidR="0045102B" w:rsidRPr="0045102B">
        <w:rPr>
          <w:rFonts w:ascii="Times New Roman" w:eastAsia="微软雅黑" w:hAnsi="Times New Roman" w:cs="Times New Roman (正文 CS 字体)"/>
          <w:sz w:val="24"/>
        </w:rPr>
        <w:t>LSTM</w:t>
      </w:r>
      <w:proofErr w:type="spellEnd"/>
      <w:r w:rsidR="0045102B" w:rsidRPr="0045102B">
        <w:rPr>
          <w:rFonts w:ascii="Times New Roman" w:eastAsia="微软雅黑" w:hAnsi="Times New Roman" w:cs="Times New Roman (正文 CS 字体)"/>
          <w:sz w:val="24"/>
        </w:rPr>
        <w:t xml:space="preserve"> in this case) are typically more complex and require more computational resources to train and run compared to CNNs.</w:t>
      </w:r>
      <w:r w:rsidR="0045102B">
        <w:rPr>
          <w:rFonts w:ascii="Times New Roman" w:eastAsia="微软雅黑" w:hAnsi="Times New Roman" w:cs="Times New Roman (正文 CS 字体)"/>
          <w:sz w:val="24"/>
        </w:rPr>
        <w:t xml:space="preserve"> </w:t>
      </w:r>
      <w:r w:rsidR="0045102B" w:rsidRPr="0045102B">
        <w:rPr>
          <w:rFonts w:ascii="Times New Roman" w:eastAsia="微软雅黑" w:hAnsi="Times New Roman" w:cs="Times New Roman (正文 CS 字体)"/>
          <w:sz w:val="24"/>
        </w:rPr>
        <w:t xml:space="preserve">From </w:t>
      </w:r>
      <w:r w:rsidR="00674545">
        <w:rPr>
          <w:rFonts w:ascii="Times New Roman" w:eastAsia="微软雅黑" w:hAnsi="Times New Roman" w:cs="Times New Roman (正文 CS 字体)"/>
          <w:sz w:val="24"/>
        </w:rPr>
        <w:t>the</w:t>
      </w:r>
      <w:r w:rsidR="0045102B" w:rsidRPr="0045102B">
        <w:rPr>
          <w:rFonts w:ascii="Times New Roman" w:eastAsia="微软雅黑" w:hAnsi="Times New Roman" w:cs="Times New Roman (正文 CS 字体)"/>
          <w:sz w:val="24"/>
        </w:rPr>
        <w:t xml:space="preserve"> observation, RNN takes longer time than CNN does to train</w:t>
      </w:r>
      <w:r w:rsidR="00674545">
        <w:rPr>
          <w:rFonts w:ascii="Times New Roman" w:eastAsia="微软雅黑" w:hAnsi="Times New Roman" w:cs="Times New Roman (正文 CS 字体)"/>
          <w:sz w:val="24"/>
        </w:rPr>
        <w:t>.</w:t>
      </w:r>
      <w:r w:rsidR="006E76F9">
        <w:rPr>
          <w:rFonts w:ascii="Times New Roman" w:eastAsia="微软雅黑" w:hAnsi="Times New Roman" w:cs="Times New Roman (正文 CS 字体)"/>
          <w:sz w:val="24"/>
        </w:rPr>
        <w:t xml:space="preserve"> In conclusion, 1D Convolutional Neural </w:t>
      </w:r>
      <w:r w:rsidR="00B8788D">
        <w:rPr>
          <w:rFonts w:ascii="Times New Roman" w:eastAsia="微软雅黑" w:hAnsi="Times New Roman" w:cs="Times New Roman (正文 CS 字体)"/>
          <w:sz w:val="24"/>
        </w:rPr>
        <w:t>N</w:t>
      </w:r>
      <w:r w:rsidR="006E76F9">
        <w:rPr>
          <w:rFonts w:ascii="Times New Roman" w:eastAsia="微软雅黑" w:hAnsi="Times New Roman" w:cs="Times New Roman (正文 CS 字体)"/>
          <w:sz w:val="24"/>
        </w:rPr>
        <w:t>etwork may be the best choice for part-of-speech task.</w:t>
      </w:r>
    </w:p>
    <w:p w14:paraId="11C53B40" w14:textId="77777777" w:rsidR="0045102B" w:rsidRDefault="0045102B" w:rsidP="00BE05AE">
      <w:pPr>
        <w:jc w:val="left"/>
        <w:rPr>
          <w:rFonts w:ascii="Times New Roman" w:eastAsia="微软雅黑" w:hAnsi="Times New Roman" w:cs="Times New Roman (正文 CS 字体)"/>
          <w:sz w:val="24"/>
        </w:rPr>
      </w:pPr>
    </w:p>
    <w:p w14:paraId="57DB7867" w14:textId="2ACC3AD2" w:rsidR="0045102B" w:rsidRDefault="006E76F9" w:rsidP="00BE05AE">
      <w:pPr>
        <w:jc w:val="left"/>
        <w:rPr>
          <w:rFonts w:ascii="Times New Roman" w:eastAsia="微软雅黑" w:hAnsi="Times New Roman" w:cs="Times New Roman (正文 CS 字体)"/>
          <w:b/>
          <w:bCs/>
          <w:i/>
          <w:iCs/>
          <w:sz w:val="24"/>
          <w:u w:val="single"/>
        </w:rPr>
      </w:pPr>
      <w:r>
        <w:rPr>
          <w:rFonts w:ascii="Times New Roman" w:eastAsia="微软雅黑" w:hAnsi="Times New Roman" w:cs="Times New Roman (正文 CS 字体)"/>
          <w:b/>
          <w:bCs/>
          <w:i/>
          <w:iCs/>
          <w:sz w:val="24"/>
          <w:u w:val="single"/>
        </w:rPr>
        <w:t>C</w:t>
      </w:r>
      <w:r w:rsidRPr="006E76F9">
        <w:rPr>
          <w:rFonts w:ascii="Times New Roman" w:eastAsia="微软雅黑" w:hAnsi="Times New Roman" w:cs="Times New Roman (正文 CS 字体)"/>
          <w:b/>
          <w:bCs/>
          <w:i/>
          <w:iCs/>
          <w:sz w:val="24"/>
          <w:u w:val="single"/>
        </w:rPr>
        <w:t xml:space="preserve">hallenges &amp; </w:t>
      </w:r>
      <w:r>
        <w:rPr>
          <w:rFonts w:ascii="Times New Roman" w:eastAsia="微软雅黑" w:hAnsi="Times New Roman" w:cs="Times New Roman (正文 CS 字体)"/>
          <w:b/>
          <w:bCs/>
          <w:i/>
          <w:iCs/>
          <w:sz w:val="24"/>
          <w:u w:val="single"/>
        </w:rPr>
        <w:t>O</w:t>
      </w:r>
      <w:r w:rsidRPr="006E76F9">
        <w:rPr>
          <w:rFonts w:ascii="Times New Roman" w:eastAsia="微软雅黑" w:hAnsi="Times New Roman" w:cs="Times New Roman (正文 CS 字体)"/>
          <w:b/>
          <w:bCs/>
          <w:i/>
          <w:iCs/>
          <w:sz w:val="24"/>
          <w:u w:val="single"/>
        </w:rPr>
        <w:t>bstacles</w:t>
      </w:r>
      <w:r>
        <w:rPr>
          <w:rFonts w:ascii="Times New Roman" w:eastAsia="微软雅黑" w:hAnsi="Times New Roman" w:cs="Times New Roman (正文 CS 字体)"/>
          <w:b/>
          <w:bCs/>
          <w:i/>
          <w:iCs/>
          <w:sz w:val="24"/>
          <w:u w:val="single"/>
        </w:rPr>
        <w:t>:</w:t>
      </w:r>
    </w:p>
    <w:p w14:paraId="77F95211" w14:textId="4079575D" w:rsidR="006E76F9" w:rsidRDefault="006E76F9" w:rsidP="008969EC">
      <w:pPr>
        <w:ind w:left="420"/>
        <w:jc w:val="left"/>
        <w:rPr>
          <w:rFonts w:ascii="Times New Roman" w:eastAsia="微软雅黑" w:hAnsi="Times New Roman" w:cs="Times New Roman (正文 CS 字体)"/>
          <w:sz w:val="24"/>
        </w:rPr>
      </w:pPr>
      <w:r>
        <w:rPr>
          <w:rFonts w:ascii="Times New Roman" w:eastAsia="微软雅黑" w:hAnsi="Times New Roman" w:cs="Times New Roman (正文 CS 字体)"/>
          <w:sz w:val="24"/>
        </w:rPr>
        <w:t xml:space="preserve">When doing this project, </w:t>
      </w:r>
      <w:r>
        <w:rPr>
          <w:rFonts w:ascii="Times New Roman" w:eastAsia="微软雅黑" w:hAnsi="Times New Roman" w:cs="Times New Roman (正文 CS 字体)" w:hint="eastAsia"/>
          <w:sz w:val="24"/>
        </w:rPr>
        <w:t>t</w:t>
      </w:r>
      <w:r>
        <w:rPr>
          <w:rFonts w:ascii="Times New Roman" w:eastAsia="微软雅黑" w:hAnsi="Times New Roman" w:cs="Times New Roman (正文 CS 字体)"/>
          <w:sz w:val="24"/>
        </w:rPr>
        <w:t xml:space="preserve">he largest issue I was facing that </w:t>
      </w:r>
      <w:r w:rsidR="008969EC">
        <w:rPr>
          <w:rFonts w:ascii="Times New Roman" w:eastAsia="微软雅黑" w:hAnsi="Times New Roman" w:cs="Times New Roman (正文 CS 字体)"/>
          <w:sz w:val="24"/>
        </w:rPr>
        <w:t xml:space="preserve">to tune hyperparameters of those models that training these models are time consuming </w:t>
      </w:r>
      <w:r w:rsidR="008969EC">
        <w:rPr>
          <w:rFonts w:ascii="Times New Roman" w:eastAsia="微软雅黑" w:hAnsi="Times New Roman" w:cs="Times New Roman (正文 CS 字体)" w:hint="eastAsia"/>
          <w:sz w:val="24"/>
        </w:rPr>
        <w:t>subject</w:t>
      </w:r>
      <w:r w:rsidR="008969EC">
        <w:rPr>
          <w:rFonts w:ascii="Times New Roman" w:eastAsia="微软雅黑" w:hAnsi="Times New Roman" w:cs="Times New Roman (正文 CS 字体)"/>
          <w:sz w:val="24"/>
        </w:rPr>
        <w:t xml:space="preserve">. Besides, traditional CNN model usually has </w:t>
      </w:r>
      <w:proofErr w:type="spellStart"/>
      <w:r w:rsidR="008969EC">
        <w:rPr>
          <w:rFonts w:ascii="Times New Roman" w:eastAsia="微软雅黑" w:hAnsi="Times New Roman" w:cs="Times New Roman (正文 CS 字体)"/>
          <w:sz w:val="24"/>
        </w:rPr>
        <w:t>maxpooling</w:t>
      </w:r>
      <w:proofErr w:type="spellEnd"/>
      <w:r w:rsidR="008969EC">
        <w:rPr>
          <w:rFonts w:ascii="Times New Roman" w:eastAsia="微软雅黑" w:hAnsi="Times New Roman" w:cs="Times New Roman (正文 CS 字体)"/>
          <w:sz w:val="24"/>
        </w:rPr>
        <w:t xml:space="preserve"> layer, which mine does not because accuracy will reduce if I have </w:t>
      </w:r>
      <w:r w:rsidR="00806394">
        <w:rPr>
          <w:rFonts w:ascii="Times New Roman" w:eastAsia="微软雅黑" w:hAnsi="Times New Roman" w:cs="Times New Roman (正文 CS 字体)"/>
          <w:sz w:val="24"/>
        </w:rPr>
        <w:t>built</w:t>
      </w:r>
      <w:r w:rsidR="008969EC">
        <w:rPr>
          <w:rFonts w:ascii="Times New Roman" w:eastAsia="微软雅黑" w:hAnsi="Times New Roman" w:cs="Times New Roman (正文 CS 字体)"/>
          <w:sz w:val="24"/>
        </w:rPr>
        <w:t xml:space="preserve"> that in for this case.</w:t>
      </w:r>
    </w:p>
    <w:p w14:paraId="0B84CA17" w14:textId="77777777" w:rsidR="008969EC" w:rsidRPr="006E76F9" w:rsidRDefault="008969EC" w:rsidP="008969EC">
      <w:pPr>
        <w:ind w:left="420"/>
        <w:jc w:val="left"/>
        <w:rPr>
          <w:rFonts w:ascii="Times New Roman" w:eastAsia="微软雅黑" w:hAnsi="Times New Roman" w:cs="Times New Roman (正文 CS 字体)"/>
          <w:sz w:val="24"/>
        </w:rPr>
      </w:pPr>
    </w:p>
    <w:p w14:paraId="58C9A9E9" w14:textId="567EC1BE" w:rsidR="00BE05AE" w:rsidRDefault="008013FF" w:rsidP="00BE05AE">
      <w:pPr>
        <w:jc w:val="left"/>
        <w:rPr>
          <w:rFonts w:ascii="Times New Roman" w:eastAsia="微软雅黑" w:hAnsi="Times New Roman" w:cs="Times New Roman (正文 CS 字体)"/>
          <w:sz w:val="24"/>
        </w:rPr>
      </w:pPr>
      <w:r>
        <w:rPr>
          <w:rFonts w:ascii="Times New Roman" w:eastAsia="微软雅黑" w:hAnsi="Times New Roman" w:cs="Times New Roman (正文 CS 字体)" w:hint="eastAsia"/>
          <w:sz w:val="24"/>
        </w:rPr>
        <w:t>R</w:t>
      </w:r>
      <w:r>
        <w:rPr>
          <w:rFonts w:ascii="Times New Roman" w:eastAsia="微软雅黑" w:hAnsi="Times New Roman" w:cs="Times New Roman (正文 CS 字体)"/>
          <w:sz w:val="24"/>
        </w:rPr>
        <w:t>eferences:</w:t>
      </w:r>
    </w:p>
    <w:p w14:paraId="619DFC4B" w14:textId="71079048" w:rsidR="008013FF" w:rsidRPr="008013FF" w:rsidRDefault="008013FF" w:rsidP="008013FF">
      <w:pPr>
        <w:pStyle w:val="a6"/>
        <w:numPr>
          <w:ilvl w:val="0"/>
          <w:numId w:val="3"/>
        </w:numPr>
        <w:ind w:firstLineChars="0"/>
        <w:jc w:val="left"/>
        <w:rPr>
          <w:rFonts w:ascii="Times New Roman" w:eastAsia="微软雅黑" w:hAnsi="Times New Roman" w:cs="Times New Roman (正文 CS 字体)"/>
          <w:sz w:val="24"/>
        </w:rPr>
      </w:pPr>
      <w:r>
        <w:rPr>
          <w:rFonts w:ascii="Arial" w:hAnsi="Arial" w:cs="Arial"/>
          <w:szCs w:val="21"/>
        </w:rPr>
        <w:t xml:space="preserve">Bai, S.; Kolter, J.Z.; </w:t>
      </w:r>
      <w:proofErr w:type="spellStart"/>
      <w:r>
        <w:rPr>
          <w:rFonts w:ascii="Arial" w:hAnsi="Arial" w:cs="Arial"/>
          <w:szCs w:val="21"/>
        </w:rPr>
        <w:t>Koltun</w:t>
      </w:r>
      <w:proofErr w:type="spellEnd"/>
      <w:r>
        <w:rPr>
          <w:rFonts w:ascii="Arial" w:hAnsi="Arial" w:cs="Arial"/>
          <w:szCs w:val="21"/>
        </w:rPr>
        <w:t xml:space="preserve">, V. An Empirical Evaluation of Generic Convolutional and Recurrent Networks for Sequence Modeling. </w:t>
      </w:r>
      <w:hyperlink r:id="rId19" w:history="1">
        <w:r w:rsidRPr="00642378">
          <w:rPr>
            <w:rStyle w:val="a3"/>
            <w:rFonts w:ascii="Arial" w:hAnsi="Arial" w:cs="Arial"/>
            <w:szCs w:val="21"/>
          </w:rPr>
          <w:t>https://arxiv.org/abs/1803.01271</w:t>
        </w:r>
      </w:hyperlink>
    </w:p>
    <w:p w14:paraId="030CD6B3" w14:textId="07560359" w:rsidR="008013FF" w:rsidRDefault="00A95A95" w:rsidP="00A95A95">
      <w:pPr>
        <w:pStyle w:val="a6"/>
        <w:numPr>
          <w:ilvl w:val="0"/>
          <w:numId w:val="3"/>
        </w:numPr>
        <w:ind w:firstLineChars="0"/>
        <w:jc w:val="left"/>
        <w:rPr>
          <w:rFonts w:ascii="Times New Roman" w:eastAsia="微软雅黑" w:hAnsi="Times New Roman" w:cs="Times New Roman (正文 CS 字体)"/>
          <w:sz w:val="24"/>
        </w:rPr>
      </w:pPr>
      <w:r w:rsidRPr="00A95A95">
        <w:rPr>
          <w:rFonts w:ascii="Times New Roman" w:eastAsia="微软雅黑" w:hAnsi="Times New Roman" w:cs="Times New Roman (正文 CS 字体)"/>
          <w:sz w:val="24"/>
        </w:rPr>
        <w:t>Part-of-Speech Tagging with Bidirectional Long Short-Term Memory</w:t>
      </w:r>
      <w:r>
        <w:rPr>
          <w:rFonts w:ascii="Times New Roman" w:eastAsia="微软雅黑" w:hAnsi="Times New Roman" w:cs="Times New Roman (正文 CS 字体)"/>
          <w:sz w:val="24"/>
        </w:rPr>
        <w:t xml:space="preserve"> </w:t>
      </w:r>
      <w:r w:rsidRPr="00A95A95">
        <w:rPr>
          <w:rFonts w:ascii="Times New Roman" w:eastAsia="微软雅黑" w:hAnsi="Times New Roman" w:cs="Times New Roman (正文 CS 字体)"/>
          <w:sz w:val="24"/>
        </w:rPr>
        <w:t>Recurrent Neural Network</w:t>
      </w:r>
      <w:r>
        <w:rPr>
          <w:rFonts w:ascii="Times New Roman" w:eastAsia="微软雅黑" w:hAnsi="Times New Roman" w:cs="Times New Roman (正文 CS 字体)"/>
          <w:sz w:val="24"/>
        </w:rPr>
        <w:t xml:space="preserve"> </w:t>
      </w:r>
      <w:hyperlink r:id="rId20" w:history="1">
        <w:r w:rsidRPr="00642378">
          <w:rPr>
            <w:rStyle w:val="a3"/>
            <w:rFonts w:ascii="Times New Roman" w:eastAsia="微软雅黑" w:hAnsi="Times New Roman" w:cs="Times New Roman (正文 CS 字体)"/>
            <w:sz w:val="24"/>
          </w:rPr>
          <w:t>https://arxiv.org/abs/1510.06168</w:t>
        </w:r>
      </w:hyperlink>
    </w:p>
    <w:p w14:paraId="4307AA26" w14:textId="18175D62" w:rsidR="00C5498E" w:rsidRPr="00A95A95" w:rsidRDefault="00000000" w:rsidP="00A95A95">
      <w:pPr>
        <w:pStyle w:val="a6"/>
        <w:numPr>
          <w:ilvl w:val="0"/>
          <w:numId w:val="3"/>
        </w:numPr>
        <w:ind w:firstLineChars="0"/>
        <w:jc w:val="left"/>
        <w:rPr>
          <w:rFonts w:ascii="Times New Roman" w:eastAsia="微软雅黑" w:hAnsi="Times New Roman" w:cs="Times New Roman (正文 CS 字体)"/>
          <w:sz w:val="24"/>
        </w:rPr>
      </w:pPr>
      <w:hyperlink r:id="rId21" w:history="1">
        <w:r w:rsidR="00C5498E" w:rsidRPr="00642378">
          <w:rPr>
            <w:rStyle w:val="a3"/>
            <w:rFonts w:ascii="Times New Roman" w:eastAsia="微软雅黑" w:hAnsi="Times New Roman" w:cs="Times New Roman (正文 CS 字体)"/>
            <w:sz w:val="24"/>
          </w:rPr>
          <w:t>https://www.cnts.ua.ac.be/conll2000/chunking/</w:t>
        </w:r>
      </w:hyperlink>
      <w:r w:rsidR="00C5498E">
        <w:rPr>
          <w:rFonts w:ascii="Times New Roman" w:eastAsia="微软雅黑" w:hAnsi="Times New Roman" w:cs="Times New Roman (正文 CS 字体)"/>
          <w:sz w:val="24"/>
        </w:rPr>
        <w:t>.</w:t>
      </w:r>
    </w:p>
    <w:p w14:paraId="6EDFEC8A" w14:textId="77777777" w:rsidR="00A95A95" w:rsidRPr="008013FF" w:rsidRDefault="00A95A95" w:rsidP="00A95A95">
      <w:pPr>
        <w:pStyle w:val="a6"/>
        <w:ind w:left="420" w:firstLineChars="0" w:firstLine="0"/>
        <w:jc w:val="left"/>
        <w:rPr>
          <w:rFonts w:ascii="Times New Roman" w:eastAsia="微软雅黑" w:hAnsi="Times New Roman" w:cs="Times New Roman (正文 CS 字体)"/>
          <w:sz w:val="24"/>
        </w:rPr>
      </w:pPr>
    </w:p>
    <w:sectPr w:rsidR="00A95A95" w:rsidRPr="008013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B0604020202020204"/>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080604E"/>
    <w:multiLevelType w:val="hybridMultilevel"/>
    <w:tmpl w:val="CF5E0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38084295">
    <w:abstractNumId w:val="0"/>
  </w:num>
  <w:num w:numId="2" w16cid:durableId="461005040">
    <w:abstractNumId w:val="2"/>
  </w:num>
  <w:num w:numId="3" w16cid:durableId="122136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86"/>
    <w:rsid w:val="000034A7"/>
    <w:rsid w:val="000364AC"/>
    <w:rsid w:val="000901C6"/>
    <w:rsid w:val="00122369"/>
    <w:rsid w:val="001677D9"/>
    <w:rsid w:val="0019739C"/>
    <w:rsid w:val="001C7D01"/>
    <w:rsid w:val="001D0C21"/>
    <w:rsid w:val="001E386E"/>
    <w:rsid w:val="0037336B"/>
    <w:rsid w:val="00391FBF"/>
    <w:rsid w:val="003A3AEE"/>
    <w:rsid w:val="003A43F3"/>
    <w:rsid w:val="00410E4A"/>
    <w:rsid w:val="0045102B"/>
    <w:rsid w:val="005219F1"/>
    <w:rsid w:val="005664E8"/>
    <w:rsid w:val="005F5600"/>
    <w:rsid w:val="0061705A"/>
    <w:rsid w:val="00646062"/>
    <w:rsid w:val="00674545"/>
    <w:rsid w:val="006B7670"/>
    <w:rsid w:val="006D5F53"/>
    <w:rsid w:val="006E76F9"/>
    <w:rsid w:val="00755284"/>
    <w:rsid w:val="00761194"/>
    <w:rsid w:val="00770C86"/>
    <w:rsid w:val="007756B5"/>
    <w:rsid w:val="00783851"/>
    <w:rsid w:val="00785575"/>
    <w:rsid w:val="00785603"/>
    <w:rsid w:val="007919D7"/>
    <w:rsid w:val="008013FF"/>
    <w:rsid w:val="00806394"/>
    <w:rsid w:val="008969EC"/>
    <w:rsid w:val="00900BFA"/>
    <w:rsid w:val="009527F4"/>
    <w:rsid w:val="00963083"/>
    <w:rsid w:val="009A7EC1"/>
    <w:rsid w:val="009F4581"/>
    <w:rsid w:val="00A00EB2"/>
    <w:rsid w:val="00A43AE2"/>
    <w:rsid w:val="00A86AF0"/>
    <w:rsid w:val="00A95A95"/>
    <w:rsid w:val="00A9790E"/>
    <w:rsid w:val="00AA5F70"/>
    <w:rsid w:val="00AA6BF5"/>
    <w:rsid w:val="00B50105"/>
    <w:rsid w:val="00B8788D"/>
    <w:rsid w:val="00BC4CCF"/>
    <w:rsid w:val="00BE05AE"/>
    <w:rsid w:val="00BF6286"/>
    <w:rsid w:val="00C1344B"/>
    <w:rsid w:val="00C5498E"/>
    <w:rsid w:val="00C716FF"/>
    <w:rsid w:val="00C87028"/>
    <w:rsid w:val="00CE0932"/>
    <w:rsid w:val="00D1029D"/>
    <w:rsid w:val="00D13BF8"/>
    <w:rsid w:val="00D27F0E"/>
    <w:rsid w:val="00D638CC"/>
    <w:rsid w:val="00DA01DA"/>
    <w:rsid w:val="00DB02A4"/>
    <w:rsid w:val="00DE10C2"/>
    <w:rsid w:val="00EC79DE"/>
    <w:rsid w:val="00EC7FCF"/>
    <w:rsid w:val="00F01B3E"/>
    <w:rsid w:val="00F1146F"/>
    <w:rsid w:val="00F177A1"/>
    <w:rsid w:val="00F63A7E"/>
    <w:rsid w:val="00F77C69"/>
    <w:rsid w:val="00F80774"/>
    <w:rsid w:val="00F91E56"/>
    <w:rsid w:val="00FC1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A931"/>
  <w15:chartTrackingRefBased/>
  <w15:docId w15:val="{9ECB0E40-564D-FB43-9ABC-905062F1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85575"/>
    <w:pPr>
      <w:keepNext/>
      <w:widowControl/>
      <w:numPr>
        <w:numId w:val="1"/>
      </w:numPr>
      <w:autoSpaceDE w:val="0"/>
      <w:autoSpaceDN w:val="0"/>
      <w:spacing w:before="240" w:after="80"/>
      <w:jc w:val="center"/>
      <w:outlineLvl w:val="0"/>
    </w:pPr>
    <w:rPr>
      <w:rFonts w:ascii="Times New Roman" w:hAnsi="Times New Roman" w:cs="Times New Roman"/>
      <w:smallCaps/>
      <w:kern w:val="28"/>
      <w:sz w:val="20"/>
      <w:szCs w:val="20"/>
      <w:lang w:eastAsia="en-US"/>
    </w:rPr>
  </w:style>
  <w:style w:type="paragraph" w:styleId="2">
    <w:name w:val="heading 2"/>
    <w:basedOn w:val="a"/>
    <w:next w:val="a"/>
    <w:link w:val="20"/>
    <w:qFormat/>
    <w:rsid w:val="00785575"/>
    <w:pPr>
      <w:keepNext/>
      <w:widowControl/>
      <w:numPr>
        <w:ilvl w:val="1"/>
        <w:numId w:val="1"/>
      </w:numPr>
      <w:autoSpaceDE w:val="0"/>
      <w:autoSpaceDN w:val="0"/>
      <w:spacing w:before="120" w:after="60"/>
      <w:ind w:left="144"/>
      <w:jc w:val="left"/>
      <w:outlineLvl w:val="1"/>
    </w:pPr>
    <w:rPr>
      <w:rFonts w:ascii="Times New Roman" w:hAnsi="Times New Roman" w:cs="Times New Roman"/>
      <w:i/>
      <w:iCs/>
      <w:kern w:val="0"/>
      <w:sz w:val="20"/>
      <w:szCs w:val="20"/>
      <w:lang w:eastAsia="en-US"/>
    </w:rPr>
  </w:style>
  <w:style w:type="paragraph" w:styleId="3">
    <w:name w:val="heading 3"/>
    <w:basedOn w:val="a"/>
    <w:next w:val="a"/>
    <w:link w:val="30"/>
    <w:qFormat/>
    <w:rsid w:val="00785575"/>
    <w:pPr>
      <w:keepNext/>
      <w:widowControl/>
      <w:numPr>
        <w:ilvl w:val="2"/>
        <w:numId w:val="1"/>
      </w:numPr>
      <w:autoSpaceDE w:val="0"/>
      <w:autoSpaceDN w:val="0"/>
      <w:ind w:left="288"/>
      <w:jc w:val="left"/>
      <w:outlineLvl w:val="2"/>
    </w:pPr>
    <w:rPr>
      <w:rFonts w:ascii="Times New Roman" w:hAnsi="Times New Roman" w:cs="Times New Roman"/>
      <w:i/>
      <w:iCs/>
      <w:kern w:val="0"/>
      <w:sz w:val="20"/>
      <w:szCs w:val="20"/>
      <w:lang w:eastAsia="en-US"/>
    </w:rPr>
  </w:style>
  <w:style w:type="paragraph" w:styleId="4">
    <w:name w:val="heading 4"/>
    <w:basedOn w:val="a"/>
    <w:next w:val="a"/>
    <w:link w:val="40"/>
    <w:qFormat/>
    <w:rsid w:val="00785575"/>
    <w:pPr>
      <w:keepNext/>
      <w:widowControl/>
      <w:numPr>
        <w:ilvl w:val="3"/>
        <w:numId w:val="1"/>
      </w:numPr>
      <w:autoSpaceDE w:val="0"/>
      <w:autoSpaceDN w:val="0"/>
      <w:spacing w:before="240" w:after="60"/>
      <w:jc w:val="left"/>
      <w:outlineLvl w:val="3"/>
    </w:pPr>
    <w:rPr>
      <w:rFonts w:ascii="Times New Roman" w:hAnsi="Times New Roman" w:cs="Times New Roman"/>
      <w:i/>
      <w:iCs/>
      <w:kern w:val="0"/>
      <w:sz w:val="18"/>
      <w:szCs w:val="18"/>
      <w:lang w:eastAsia="en-US"/>
    </w:rPr>
  </w:style>
  <w:style w:type="paragraph" w:styleId="5">
    <w:name w:val="heading 5"/>
    <w:basedOn w:val="a"/>
    <w:next w:val="a"/>
    <w:link w:val="50"/>
    <w:qFormat/>
    <w:rsid w:val="00785575"/>
    <w:pPr>
      <w:widowControl/>
      <w:numPr>
        <w:ilvl w:val="4"/>
        <w:numId w:val="1"/>
      </w:numPr>
      <w:autoSpaceDE w:val="0"/>
      <w:autoSpaceDN w:val="0"/>
      <w:spacing w:before="240" w:after="60"/>
      <w:jc w:val="left"/>
      <w:outlineLvl w:val="4"/>
    </w:pPr>
    <w:rPr>
      <w:rFonts w:ascii="Times New Roman" w:hAnsi="Times New Roman" w:cs="Times New Roman"/>
      <w:kern w:val="0"/>
      <w:sz w:val="18"/>
      <w:szCs w:val="18"/>
      <w:lang w:eastAsia="en-US"/>
    </w:rPr>
  </w:style>
  <w:style w:type="paragraph" w:styleId="6">
    <w:name w:val="heading 6"/>
    <w:basedOn w:val="a"/>
    <w:next w:val="a"/>
    <w:link w:val="60"/>
    <w:qFormat/>
    <w:rsid w:val="00785575"/>
    <w:pPr>
      <w:widowControl/>
      <w:numPr>
        <w:ilvl w:val="5"/>
        <w:numId w:val="1"/>
      </w:numPr>
      <w:autoSpaceDE w:val="0"/>
      <w:autoSpaceDN w:val="0"/>
      <w:spacing w:before="240" w:after="60"/>
      <w:jc w:val="left"/>
      <w:outlineLvl w:val="5"/>
    </w:pPr>
    <w:rPr>
      <w:rFonts w:ascii="Times New Roman" w:hAnsi="Times New Roman" w:cs="Times New Roman"/>
      <w:i/>
      <w:iCs/>
      <w:kern w:val="0"/>
      <w:sz w:val="16"/>
      <w:szCs w:val="16"/>
      <w:lang w:eastAsia="en-US"/>
    </w:rPr>
  </w:style>
  <w:style w:type="paragraph" w:styleId="7">
    <w:name w:val="heading 7"/>
    <w:basedOn w:val="a"/>
    <w:next w:val="a"/>
    <w:link w:val="70"/>
    <w:qFormat/>
    <w:rsid w:val="00785575"/>
    <w:pPr>
      <w:widowControl/>
      <w:numPr>
        <w:ilvl w:val="6"/>
        <w:numId w:val="1"/>
      </w:numPr>
      <w:autoSpaceDE w:val="0"/>
      <w:autoSpaceDN w:val="0"/>
      <w:spacing w:before="240" w:after="60"/>
      <w:jc w:val="left"/>
      <w:outlineLvl w:val="6"/>
    </w:pPr>
    <w:rPr>
      <w:rFonts w:ascii="Times New Roman" w:hAnsi="Times New Roman" w:cs="Times New Roman"/>
      <w:kern w:val="0"/>
      <w:sz w:val="16"/>
      <w:szCs w:val="16"/>
      <w:lang w:eastAsia="en-US"/>
    </w:rPr>
  </w:style>
  <w:style w:type="paragraph" w:styleId="8">
    <w:name w:val="heading 8"/>
    <w:basedOn w:val="a"/>
    <w:next w:val="a"/>
    <w:link w:val="80"/>
    <w:qFormat/>
    <w:rsid w:val="00785575"/>
    <w:pPr>
      <w:widowControl/>
      <w:numPr>
        <w:ilvl w:val="7"/>
        <w:numId w:val="1"/>
      </w:numPr>
      <w:autoSpaceDE w:val="0"/>
      <w:autoSpaceDN w:val="0"/>
      <w:spacing w:before="240" w:after="60"/>
      <w:jc w:val="left"/>
      <w:outlineLvl w:val="7"/>
    </w:pPr>
    <w:rPr>
      <w:rFonts w:ascii="Times New Roman" w:hAnsi="Times New Roman" w:cs="Times New Roman"/>
      <w:i/>
      <w:iCs/>
      <w:kern w:val="0"/>
      <w:sz w:val="16"/>
      <w:szCs w:val="16"/>
      <w:lang w:eastAsia="en-US"/>
    </w:rPr>
  </w:style>
  <w:style w:type="paragraph" w:styleId="9">
    <w:name w:val="heading 9"/>
    <w:basedOn w:val="a"/>
    <w:next w:val="a"/>
    <w:link w:val="90"/>
    <w:qFormat/>
    <w:rsid w:val="00785575"/>
    <w:pPr>
      <w:widowControl/>
      <w:numPr>
        <w:ilvl w:val="8"/>
        <w:numId w:val="1"/>
      </w:numPr>
      <w:autoSpaceDE w:val="0"/>
      <w:autoSpaceDN w:val="0"/>
      <w:spacing w:before="240" w:after="60"/>
      <w:jc w:val="left"/>
      <w:outlineLvl w:val="8"/>
    </w:pPr>
    <w:rPr>
      <w:rFonts w:ascii="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6286"/>
    <w:rPr>
      <w:color w:val="0563C1" w:themeColor="hyperlink"/>
      <w:u w:val="single"/>
    </w:rPr>
  </w:style>
  <w:style w:type="character" w:styleId="a4">
    <w:name w:val="Unresolved Mention"/>
    <w:basedOn w:val="a0"/>
    <w:uiPriority w:val="99"/>
    <w:semiHidden/>
    <w:unhideWhenUsed/>
    <w:rsid w:val="00BF6286"/>
    <w:rPr>
      <w:color w:val="605E5C"/>
      <w:shd w:val="clear" w:color="auto" w:fill="E1DFDD"/>
    </w:rPr>
  </w:style>
  <w:style w:type="character" w:customStyle="1" w:styleId="10">
    <w:name w:val="标题 1 字符"/>
    <w:basedOn w:val="a0"/>
    <w:link w:val="1"/>
    <w:rsid w:val="00785575"/>
    <w:rPr>
      <w:rFonts w:ascii="Times New Roman" w:hAnsi="Times New Roman" w:cs="Times New Roman"/>
      <w:smallCaps/>
      <w:kern w:val="28"/>
      <w:sz w:val="20"/>
      <w:szCs w:val="20"/>
      <w:lang w:eastAsia="en-US"/>
    </w:rPr>
  </w:style>
  <w:style w:type="character" w:customStyle="1" w:styleId="20">
    <w:name w:val="标题 2 字符"/>
    <w:basedOn w:val="a0"/>
    <w:link w:val="2"/>
    <w:rsid w:val="00785575"/>
    <w:rPr>
      <w:rFonts w:ascii="Times New Roman" w:hAnsi="Times New Roman" w:cs="Times New Roman"/>
      <w:i/>
      <w:iCs/>
      <w:kern w:val="0"/>
      <w:sz w:val="20"/>
      <w:szCs w:val="20"/>
      <w:lang w:eastAsia="en-US"/>
    </w:rPr>
  </w:style>
  <w:style w:type="character" w:customStyle="1" w:styleId="30">
    <w:name w:val="标题 3 字符"/>
    <w:basedOn w:val="a0"/>
    <w:link w:val="3"/>
    <w:rsid w:val="00785575"/>
    <w:rPr>
      <w:rFonts w:ascii="Times New Roman" w:hAnsi="Times New Roman" w:cs="Times New Roman"/>
      <w:i/>
      <w:iCs/>
      <w:kern w:val="0"/>
      <w:sz w:val="20"/>
      <w:szCs w:val="20"/>
      <w:lang w:eastAsia="en-US"/>
    </w:rPr>
  </w:style>
  <w:style w:type="character" w:customStyle="1" w:styleId="40">
    <w:name w:val="标题 4 字符"/>
    <w:basedOn w:val="a0"/>
    <w:link w:val="4"/>
    <w:rsid w:val="00785575"/>
    <w:rPr>
      <w:rFonts w:ascii="Times New Roman" w:hAnsi="Times New Roman" w:cs="Times New Roman"/>
      <w:i/>
      <w:iCs/>
      <w:kern w:val="0"/>
      <w:sz w:val="18"/>
      <w:szCs w:val="18"/>
      <w:lang w:eastAsia="en-US"/>
    </w:rPr>
  </w:style>
  <w:style w:type="character" w:customStyle="1" w:styleId="50">
    <w:name w:val="标题 5 字符"/>
    <w:basedOn w:val="a0"/>
    <w:link w:val="5"/>
    <w:rsid w:val="00785575"/>
    <w:rPr>
      <w:rFonts w:ascii="Times New Roman" w:hAnsi="Times New Roman" w:cs="Times New Roman"/>
      <w:kern w:val="0"/>
      <w:sz w:val="18"/>
      <w:szCs w:val="18"/>
      <w:lang w:eastAsia="en-US"/>
    </w:rPr>
  </w:style>
  <w:style w:type="character" w:customStyle="1" w:styleId="60">
    <w:name w:val="标题 6 字符"/>
    <w:basedOn w:val="a0"/>
    <w:link w:val="6"/>
    <w:rsid w:val="00785575"/>
    <w:rPr>
      <w:rFonts w:ascii="Times New Roman" w:hAnsi="Times New Roman" w:cs="Times New Roman"/>
      <w:i/>
      <w:iCs/>
      <w:kern w:val="0"/>
      <w:sz w:val="16"/>
      <w:szCs w:val="16"/>
      <w:lang w:eastAsia="en-US"/>
    </w:rPr>
  </w:style>
  <w:style w:type="character" w:customStyle="1" w:styleId="70">
    <w:name w:val="标题 7 字符"/>
    <w:basedOn w:val="a0"/>
    <w:link w:val="7"/>
    <w:rsid w:val="00785575"/>
    <w:rPr>
      <w:rFonts w:ascii="Times New Roman" w:hAnsi="Times New Roman" w:cs="Times New Roman"/>
      <w:kern w:val="0"/>
      <w:sz w:val="16"/>
      <w:szCs w:val="16"/>
      <w:lang w:eastAsia="en-US"/>
    </w:rPr>
  </w:style>
  <w:style w:type="character" w:customStyle="1" w:styleId="80">
    <w:name w:val="标题 8 字符"/>
    <w:basedOn w:val="a0"/>
    <w:link w:val="8"/>
    <w:rsid w:val="00785575"/>
    <w:rPr>
      <w:rFonts w:ascii="Times New Roman" w:hAnsi="Times New Roman" w:cs="Times New Roman"/>
      <w:i/>
      <w:iCs/>
      <w:kern w:val="0"/>
      <w:sz w:val="16"/>
      <w:szCs w:val="16"/>
      <w:lang w:eastAsia="en-US"/>
    </w:rPr>
  </w:style>
  <w:style w:type="character" w:customStyle="1" w:styleId="90">
    <w:name w:val="标题 9 字符"/>
    <w:basedOn w:val="a0"/>
    <w:link w:val="9"/>
    <w:rsid w:val="00785575"/>
    <w:rPr>
      <w:rFonts w:ascii="Times New Roman" w:hAnsi="Times New Roman" w:cs="Times New Roman"/>
      <w:kern w:val="0"/>
      <w:sz w:val="16"/>
      <w:szCs w:val="16"/>
      <w:lang w:eastAsia="en-US"/>
    </w:rPr>
  </w:style>
  <w:style w:type="paragraph" w:customStyle="1" w:styleId="tablecolhead">
    <w:name w:val="table col head"/>
    <w:basedOn w:val="a"/>
    <w:rsid w:val="00785575"/>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785575"/>
    <w:rPr>
      <w:i/>
      <w:iCs/>
      <w:sz w:val="15"/>
      <w:szCs w:val="15"/>
    </w:rPr>
  </w:style>
  <w:style w:type="paragraph" w:customStyle="1" w:styleId="tablecopy">
    <w:name w:val="table copy"/>
    <w:rsid w:val="00785575"/>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785575"/>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785575"/>
    <w:pPr>
      <w:numPr>
        <w:numId w:val="2"/>
      </w:numPr>
      <w:spacing w:before="240" w:after="120" w:line="216" w:lineRule="auto"/>
      <w:jc w:val="center"/>
    </w:pPr>
    <w:rPr>
      <w:rFonts w:ascii="Times New Roman" w:eastAsia="宋体" w:hAnsi="Times New Roman" w:cs="Times New Roman"/>
      <w:smallCaps/>
      <w:noProof/>
      <w:kern w:val="0"/>
      <w:sz w:val="16"/>
      <w:szCs w:val="16"/>
      <w:lang w:eastAsia="en-US"/>
    </w:rPr>
  </w:style>
  <w:style w:type="character" w:styleId="a5">
    <w:name w:val="FollowedHyperlink"/>
    <w:basedOn w:val="a0"/>
    <w:uiPriority w:val="99"/>
    <w:semiHidden/>
    <w:unhideWhenUsed/>
    <w:rsid w:val="001D0C21"/>
    <w:rPr>
      <w:color w:val="954F72" w:themeColor="followedHyperlink"/>
      <w:u w:val="single"/>
    </w:rPr>
  </w:style>
  <w:style w:type="paragraph" w:styleId="a6">
    <w:name w:val="List Paragraph"/>
    <w:basedOn w:val="a"/>
    <w:uiPriority w:val="34"/>
    <w:qFormat/>
    <w:rsid w:val="008013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3.01271" TargetMode="External"/><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cnts.ua.ac.be/conll2000/chunking/" TargetMode="External"/><Relationship Id="rId7" Type="http://schemas.openxmlformats.org/officeDocument/2006/relationships/image" Target="media/image1.png"/><Relationship Id="rId12" Type="http://schemas.openxmlformats.org/officeDocument/2006/relationships/hyperlink" Target="https://arxiv.org/abs/1510.06168"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hyperlink" Target="https://arxiv.org/abs/1510.06168" TargetMode="External"/><Relationship Id="rId1" Type="http://schemas.openxmlformats.org/officeDocument/2006/relationships/numbering" Target="numbering.xml"/><Relationship Id="rId6" Type="http://schemas.openxmlformats.org/officeDocument/2006/relationships/hyperlink" Target="https://www.cnts.ua.ac.be/conll2000/chunking/" TargetMode="External"/><Relationship Id="rId11" Type="http://schemas.openxmlformats.org/officeDocument/2006/relationships/hyperlink" Target="https://arxiv.org/abs/1510.06168" TargetMode="External"/><Relationship Id="rId5" Type="http://schemas.openxmlformats.org/officeDocument/2006/relationships/hyperlink" Target="mailto:Qkz5068@psu.edu"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1803.0127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00:21:34.93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00:21:22.122"/>
    </inkml:context>
    <inkml:brush xml:id="br0">
      <inkml:brushProperty name="width" value="0.05" units="cm"/>
      <inkml:brushProperty name="height" value="0.05" units="cm"/>
    </inkml:brush>
  </inkml:definitions>
  <inkml:trace contextRef="#ctx0" brushRef="#br0">4 5 23540,'-2'-3'0,"0"2"0</inkml:trace>
</inkml:ink>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8</Pages>
  <Words>1858</Words>
  <Characters>10593</Characters>
  <Application>Microsoft Office Word</Application>
  <DocSecurity>0</DocSecurity>
  <Lines>88</Lines>
  <Paragraphs>24</Paragraphs>
  <ScaleCrop>false</ScaleCrop>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QingLong</dc:creator>
  <cp:keywords/>
  <dc:description/>
  <cp:lastModifiedBy>Zheng, QingLong</cp:lastModifiedBy>
  <cp:revision>10</cp:revision>
  <dcterms:created xsi:type="dcterms:W3CDTF">2023-11-28T06:41:00Z</dcterms:created>
  <dcterms:modified xsi:type="dcterms:W3CDTF">2023-12-03T03:36:00Z</dcterms:modified>
</cp:coreProperties>
</file>