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90" w:before="90" w:line="240" w:lineRule="auto"/>
        <w:contextualSpacing w:val="0"/>
        <w:jc w:val="both"/>
      </w:pPr>
      <w:bookmarkStart w:colFirst="0" w:colLast="0" w:name="h.ox9o4ns97s6o" w:id="0"/>
      <w:bookmarkEnd w:id="0"/>
      <w:r w:rsidDel="00000000" w:rsidR="00000000" w:rsidRPr="00000000">
        <w:rPr>
          <w:color w:val="1b5faa"/>
          <w:sz w:val="36"/>
          <w:szCs w:val="36"/>
          <w:rtl w:val="0"/>
        </w:rPr>
        <w:t xml:space="preserve">Managing Your Onshape Account</w:t>
      </w:r>
      <w:r w:rsidDel="00000000" w:rsidR="00000000" w:rsidRPr="00000000">
        <w:rPr>
          <w:rtl w:val="0"/>
        </w:rPr>
      </w:r>
    </w:p>
    <w:p w:rsidR="00000000" w:rsidDel="00000000" w:rsidP="00000000" w:rsidRDefault="00000000" w:rsidRPr="00000000">
      <w:pPr>
        <w:spacing w:after="120" w:before="120" w:line="240" w:lineRule="auto"/>
        <w:contextualSpacing w:val="0"/>
        <w:jc w:val="both"/>
      </w:pPr>
      <w:r w:rsidDel="00000000" w:rsidR="00000000" w:rsidRPr="00000000">
        <w:rPr>
          <w:rtl w:val="0"/>
        </w:rPr>
        <w:t xml:space="preserve">Your Onshape account includes access to Onshape via:</w:t>
      </w:r>
    </w:p>
    <w:p w:rsidR="00000000" w:rsidDel="00000000" w:rsidP="00000000" w:rsidRDefault="00000000" w:rsidRPr="00000000">
      <w:pPr>
        <w:numPr>
          <w:ilvl w:val="0"/>
          <w:numId w:val="31"/>
        </w:numPr>
        <w:spacing w:after="90" w:before="90" w:line="240" w:lineRule="auto"/>
        <w:ind w:left="360"/>
        <w:contextualSpacing w:val="1"/>
        <w:jc w:val="both"/>
        <w:rPr/>
      </w:pPr>
      <w:r w:rsidDel="00000000" w:rsidR="00000000" w:rsidRPr="00000000">
        <w:rPr>
          <w:rtl w:val="0"/>
        </w:rPr>
        <w:t xml:space="preserve">Browser, via: Chrome, Firefox, and Safari</w:t>
      </w:r>
    </w:p>
    <w:p w:rsidR="00000000" w:rsidDel="00000000" w:rsidP="00000000" w:rsidRDefault="00000000" w:rsidRPr="00000000">
      <w:pPr>
        <w:numPr>
          <w:ilvl w:val="0"/>
          <w:numId w:val="14"/>
        </w:numPr>
        <w:spacing w:after="90" w:before="90" w:line="240" w:lineRule="auto"/>
        <w:ind w:left="360"/>
        <w:contextualSpacing w:val="1"/>
        <w:jc w:val="both"/>
        <w:rPr/>
      </w:pPr>
      <w:r w:rsidDel="00000000" w:rsidR="00000000" w:rsidRPr="00000000">
        <w:rPr>
          <w:rtl w:val="0"/>
        </w:rPr>
        <w:t xml:space="preserve">Mobile devices, including: iPad, iPad mini, iPod, iPhone, and Android devices</w:t>
      </w:r>
    </w:p>
    <w:tbl>
      <w:tblPr>
        <w:tblStyle w:val="Table1"/>
        <w:bidi w:val="0"/>
        <w:tblW w:w="9000.0" w:type="dxa"/>
        <w:jc w:val="left"/>
        <w:tblInd w:w="-30.0" w:type="dxa"/>
        <w:tblLayout w:type="fixed"/>
        <w:tblLook w:val="0400"/>
      </w:tblPr>
      <w:tblGrid>
        <w:gridCol w:w="600"/>
        <w:gridCol w:w="8400"/>
        <w:tblGridChange w:id="0">
          <w:tblGrid>
            <w:gridCol w:w="600"/>
            <w:gridCol w:w="8400"/>
          </w:tblGrid>
        </w:tblGridChange>
      </w:tblGrid>
      <w:tr>
        <w:tc>
          <w:tcPr/>
          <w:p w:rsidR="00000000" w:rsidDel="00000000" w:rsidP="00000000" w:rsidRDefault="00000000" w:rsidRPr="00000000">
            <w:pPr>
              <w:spacing w:after="120" w:before="120" w:line="240" w:lineRule="auto"/>
              <w:ind w:left="120" w:right="120" w:firstLine="0"/>
              <w:contextualSpacing w:val="0"/>
              <w:jc w:val="both"/>
            </w:pPr>
            <w:r w:rsidDel="00000000" w:rsidR="00000000" w:rsidRPr="00000000">
              <w:drawing>
                <wp:inline distB="0" distT="0" distL="0" distR="0">
                  <wp:extent cx="190500" cy="190500"/>
                  <wp:effectExtent b="0" l="0" r="0" t="0"/>
                  <wp:docPr descr="https://cad.onshape.com/help/Content/Resources/Images/icons/preferences_composer_20x20.png" id="10" name="image22.png"/>
                  <a:graphic>
                    <a:graphicData uri="http://schemas.openxmlformats.org/drawingml/2006/picture">
                      <pic:pic>
                        <pic:nvPicPr>
                          <pic:cNvPr descr="https://cad.onshape.com/help/Content/Resources/Images/icons/preferences_composer_20x20.png" id="0" name="image22.png"/>
                          <pic:cNvPicPr preferRelativeResize="0"/>
                        </pic:nvPicPr>
                        <pic:blipFill>
                          <a:blip r:embed="rId5"/>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p w:rsidR="00000000" w:rsidDel="00000000" w:rsidP="00000000" w:rsidRDefault="00000000" w:rsidRPr="00000000">
            <w:pPr>
              <w:spacing w:after="120" w:before="120" w:line="240" w:lineRule="auto"/>
              <w:ind w:left="120" w:right="120" w:firstLine="0"/>
              <w:contextualSpacing w:val="0"/>
              <w:jc w:val="both"/>
            </w:pPr>
            <w:r w:rsidDel="00000000" w:rsidR="00000000" w:rsidRPr="00000000">
              <w:rPr>
                <w:rtl w:val="0"/>
              </w:rPr>
              <w:t xml:space="preserve">To learn more about mobile devices and operating systems supported, see </w:t>
            </w:r>
            <w:hyperlink r:id="rId6">
              <w:r w:rsidDel="00000000" w:rsidR="00000000" w:rsidRPr="00000000">
                <w:rPr>
                  <w:color w:val="1b5faa"/>
                  <w:u w:val="single"/>
                  <w:rtl w:val="0"/>
                </w:rPr>
                <w:t xml:space="preserve">Onshape Mobile Devices</w:t>
              </w:r>
            </w:hyperlink>
            <w:r w:rsidDel="00000000" w:rsidR="00000000" w:rsidRPr="00000000">
              <w:rPr>
                <w:rtl w:val="0"/>
              </w:rPr>
              <w:t xml:space="preserve">. For more information about Onshape on a mobile device, watch this video: </w:t>
            </w:r>
            <w:hyperlink r:id="rId7">
              <w:r w:rsidDel="00000000" w:rsidR="00000000" w:rsidRPr="00000000">
                <w:rPr>
                  <w:color w:val="1b5faa"/>
                  <w:u w:val="single"/>
                  <w:rtl w:val="0"/>
                </w:rPr>
                <w:t xml:space="preserve">Mobile Devices Video</w:t>
              </w:r>
            </w:hyperlink>
            <w:r w:rsidDel="00000000" w:rsidR="00000000" w:rsidRPr="00000000">
              <w:rPr>
                <w:rtl w:val="0"/>
              </w:rPr>
              <w:t xml:space="preserve">.</w:t>
            </w:r>
          </w:p>
        </w:tc>
      </w:tr>
    </w:tbl>
    <w:p w:rsidR="00000000" w:rsidDel="00000000" w:rsidP="00000000" w:rsidRDefault="00000000" w:rsidRPr="00000000">
      <w:pPr>
        <w:spacing w:after="120" w:before="120" w:line="240" w:lineRule="auto"/>
        <w:contextualSpacing w:val="0"/>
        <w:jc w:val="both"/>
      </w:pPr>
      <w:r w:rsidDel="00000000" w:rsidR="00000000" w:rsidRPr="00000000">
        <w:rPr>
          <w:rtl w:val="0"/>
        </w:rPr>
        <w:t xml:space="preserve">Click your name in the upper right corner to access your Onshape account Information.</w:t>
      </w:r>
    </w:p>
    <w:p w:rsidR="00000000" w:rsidDel="00000000" w:rsidP="00000000" w:rsidRDefault="00000000" w:rsidRPr="00000000">
      <w:pPr>
        <w:spacing w:line="240" w:lineRule="auto"/>
        <w:contextualSpacing w:val="0"/>
        <w:jc w:val="center"/>
      </w:pPr>
      <w:r w:rsidDel="00000000" w:rsidR="00000000" w:rsidRPr="00000000">
        <w:drawing>
          <wp:inline distB="0" distT="0" distL="0" distR="0">
            <wp:extent cx="1533525" cy="1285875"/>
            <wp:effectExtent b="0" l="0" r="0" t="0"/>
            <wp:docPr descr="user menu" id="12" name="image24.png"/>
            <a:graphic>
              <a:graphicData uri="http://schemas.openxmlformats.org/drawingml/2006/picture">
                <pic:pic>
                  <pic:nvPicPr>
                    <pic:cNvPr descr="user menu" id="0" name="image24.png"/>
                    <pic:cNvPicPr preferRelativeResize="0"/>
                  </pic:nvPicPr>
                  <pic:blipFill>
                    <a:blip r:embed="rId8"/>
                    <a:srcRect b="0" l="0" r="0" t="0"/>
                    <a:stretch>
                      <a:fillRect/>
                    </a:stretch>
                  </pic:blipFill>
                  <pic:spPr>
                    <a:xfrm>
                      <a:off x="0" y="0"/>
                      <a:ext cx="1533525" cy="1285875"/>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240" w:lineRule="auto"/>
        <w:contextualSpacing w:val="0"/>
        <w:jc w:val="both"/>
      </w:pPr>
      <w:r w:rsidDel="00000000" w:rsidR="00000000" w:rsidRPr="00000000">
        <w:rPr>
          <w:rtl w:val="0"/>
        </w:rPr>
        <w:t xml:space="preserve">For Free subscription users, the top of the page contains information about metrics. Professional subscription users do not have this banner because there are no limits.</w:t>
      </w:r>
    </w:p>
    <w:p w:rsidR="00000000" w:rsidDel="00000000" w:rsidP="00000000" w:rsidRDefault="00000000" w:rsidRPr="00000000">
      <w:pPr>
        <w:spacing w:after="120" w:before="120" w:line="240" w:lineRule="auto"/>
        <w:contextualSpacing w:val="0"/>
        <w:jc w:val="both"/>
      </w:pPr>
      <w:r w:rsidDel="00000000" w:rsidR="00000000" w:rsidRPr="00000000">
        <w:drawing>
          <wp:inline distB="0" distT="0" distL="0" distR="0">
            <wp:extent cx="5948938" cy="420066"/>
            <wp:effectExtent b="0" l="0" r="0" t="0"/>
            <wp:docPr descr="https://cad.onshape.com/help/Content/Resources/Images/accounts/freeplan-info.png" id="3" name="image09.png"/>
            <a:graphic>
              <a:graphicData uri="http://schemas.openxmlformats.org/drawingml/2006/picture">
                <pic:pic>
                  <pic:nvPicPr>
                    <pic:cNvPr descr="https://cad.onshape.com/help/Content/Resources/Images/accounts/freeplan-info.png" id="0" name="image09.png"/>
                    <pic:cNvPicPr preferRelativeResize="0"/>
                  </pic:nvPicPr>
                  <pic:blipFill>
                    <a:blip r:embed="rId9"/>
                    <a:srcRect b="0" l="0" r="0" t="0"/>
                    <a:stretch>
                      <a:fillRect/>
                    </a:stretch>
                  </pic:blipFill>
                  <pic:spPr>
                    <a:xfrm>
                      <a:off x="0" y="0"/>
                      <a:ext cx="5948938" cy="420066"/>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240" w:lineRule="auto"/>
        <w:contextualSpacing w:val="0"/>
        <w:jc w:val="both"/>
      </w:pPr>
      <w:r w:rsidDel="00000000" w:rsidR="00000000" w:rsidRPr="00000000">
        <w:rPr>
          <w:rtl w:val="0"/>
        </w:rPr>
        <w:t xml:space="preserve">Use Manage account to view and manage your profile and user account, including:</w:t>
      </w:r>
    </w:p>
    <w:p w:rsidR="00000000" w:rsidDel="00000000" w:rsidP="00000000" w:rsidRDefault="00000000" w:rsidRPr="00000000">
      <w:pPr>
        <w:numPr>
          <w:ilvl w:val="0"/>
          <w:numId w:val="11"/>
        </w:numPr>
        <w:spacing w:after="90" w:before="90" w:line="240" w:lineRule="auto"/>
        <w:ind w:left="360"/>
        <w:contextualSpacing w:val="1"/>
        <w:jc w:val="both"/>
        <w:rPr/>
      </w:pPr>
      <w:r w:rsidDel="00000000" w:rsidR="00000000" w:rsidRPr="00000000">
        <w:rPr>
          <w:rtl w:val="0"/>
        </w:rPr>
        <w:t xml:space="preserve">Profile - Name, username, nickname, biographical information, and company name</w:t>
      </w:r>
    </w:p>
    <w:p w:rsidR="00000000" w:rsidDel="00000000" w:rsidP="00000000" w:rsidRDefault="00000000" w:rsidRPr="00000000">
      <w:pPr>
        <w:numPr>
          <w:ilvl w:val="0"/>
          <w:numId w:val="24"/>
        </w:numPr>
        <w:spacing w:after="90" w:before="90" w:line="240" w:lineRule="auto"/>
        <w:ind w:left="360"/>
        <w:contextualSpacing w:val="1"/>
        <w:jc w:val="both"/>
        <w:rPr/>
      </w:pPr>
      <w:r w:rsidDel="00000000" w:rsidR="00000000" w:rsidRPr="00000000">
        <w:rPr>
          <w:rtl w:val="0"/>
        </w:rPr>
        <w:t xml:space="preserve">Emails - Email addresses associated with your account</w:t>
      </w:r>
    </w:p>
    <w:p w:rsidR="00000000" w:rsidDel="00000000" w:rsidP="00000000" w:rsidRDefault="00000000" w:rsidRPr="00000000">
      <w:pPr>
        <w:numPr>
          <w:ilvl w:val="0"/>
          <w:numId w:val="27"/>
        </w:numPr>
        <w:spacing w:after="90" w:before="90" w:line="240" w:lineRule="auto"/>
        <w:ind w:left="360"/>
        <w:contextualSpacing w:val="1"/>
        <w:jc w:val="both"/>
        <w:rPr/>
      </w:pPr>
      <w:r w:rsidDel="00000000" w:rsidR="00000000" w:rsidRPr="00000000">
        <w:rPr>
          <w:rtl w:val="0"/>
        </w:rPr>
        <w:t xml:space="preserve">Preferences - Unit preferences for all documents you create, including for length, angle, and mass</w:t>
      </w:r>
    </w:p>
    <w:p w:rsidR="00000000" w:rsidDel="00000000" w:rsidP="00000000" w:rsidRDefault="00000000" w:rsidRPr="00000000">
      <w:pPr>
        <w:numPr>
          <w:ilvl w:val="0"/>
          <w:numId w:val="3"/>
        </w:numPr>
        <w:spacing w:after="90" w:before="90" w:line="240" w:lineRule="auto"/>
        <w:ind w:left="360"/>
        <w:contextualSpacing w:val="1"/>
        <w:jc w:val="both"/>
        <w:rPr/>
      </w:pPr>
      <w:r w:rsidDel="00000000" w:rsidR="00000000" w:rsidRPr="00000000">
        <w:rPr>
          <w:rtl w:val="0"/>
        </w:rPr>
        <w:t xml:space="preserve">Security - Reset your password and enable/disable two-factor authentication</w:t>
      </w:r>
    </w:p>
    <w:p w:rsidR="00000000" w:rsidDel="00000000" w:rsidP="00000000" w:rsidRDefault="00000000" w:rsidRPr="00000000">
      <w:pPr>
        <w:numPr>
          <w:ilvl w:val="0"/>
          <w:numId w:val="29"/>
        </w:numPr>
        <w:spacing w:after="90" w:before="90" w:line="240" w:lineRule="auto"/>
        <w:ind w:left="360"/>
        <w:contextualSpacing w:val="1"/>
        <w:jc w:val="both"/>
        <w:rPr/>
      </w:pPr>
      <w:r w:rsidDel="00000000" w:rsidR="00000000" w:rsidRPr="00000000">
        <w:rPr>
          <w:rtl w:val="0"/>
        </w:rPr>
        <w:t xml:space="preserve">Usage - Number of private documents, private document storage, and total storage</w:t>
      </w:r>
    </w:p>
    <w:p w:rsidR="00000000" w:rsidDel="00000000" w:rsidP="00000000" w:rsidRDefault="00000000" w:rsidRPr="00000000">
      <w:pPr>
        <w:numPr>
          <w:ilvl w:val="0"/>
          <w:numId w:val="6"/>
        </w:numPr>
        <w:spacing w:after="90" w:before="90" w:line="240" w:lineRule="auto"/>
        <w:ind w:left="360"/>
        <w:contextualSpacing w:val="1"/>
        <w:jc w:val="both"/>
        <w:rPr/>
      </w:pPr>
      <w:r w:rsidDel="00000000" w:rsidR="00000000" w:rsidRPr="00000000">
        <w:rPr>
          <w:rtl w:val="0"/>
        </w:rPr>
        <w:t xml:space="preserve">Devices - The mobile devices authorized to use your account</w:t>
      </w:r>
    </w:p>
    <w:p w:rsidR="00000000" w:rsidDel="00000000" w:rsidP="00000000" w:rsidRDefault="00000000" w:rsidRPr="00000000">
      <w:pPr>
        <w:numPr>
          <w:ilvl w:val="0"/>
          <w:numId w:val="19"/>
        </w:numPr>
        <w:spacing w:after="90" w:before="90" w:line="240" w:lineRule="auto"/>
        <w:ind w:left="360"/>
        <w:contextualSpacing w:val="1"/>
        <w:jc w:val="both"/>
        <w:rPr/>
      </w:pPr>
      <w:r w:rsidDel="00000000" w:rsidR="00000000" w:rsidRPr="00000000">
        <w:rPr>
          <w:rtl w:val="0"/>
        </w:rPr>
        <w:t xml:space="preserve">Applications - A list of the third-party applications which you have purchased and allowed to access your Onshape account, including the ability to control application access to Onshape documents manually.</w:t>
      </w:r>
    </w:p>
    <w:p w:rsidR="00000000" w:rsidDel="00000000" w:rsidP="00000000" w:rsidRDefault="00000000" w:rsidRPr="00000000">
      <w:pPr>
        <w:numPr>
          <w:ilvl w:val="0"/>
          <w:numId w:val="10"/>
        </w:numPr>
        <w:spacing w:after="90" w:before="90" w:line="240" w:lineRule="auto"/>
        <w:ind w:left="360"/>
        <w:contextualSpacing w:val="1"/>
        <w:jc w:val="both"/>
        <w:rPr/>
      </w:pPr>
      <w:r w:rsidDel="00000000" w:rsidR="00000000" w:rsidRPr="00000000">
        <w:rPr>
          <w:rtl w:val="0"/>
        </w:rPr>
        <w:t xml:space="preserve">Subscriptions - The details of all Onshape subscriptions for which you are a member, including payment details; you can cancel, upgrade, and change credit card information here</w:t>
      </w:r>
    </w:p>
    <w:p w:rsidR="00000000" w:rsidDel="00000000" w:rsidP="00000000" w:rsidRDefault="00000000" w:rsidRPr="00000000">
      <w:pPr>
        <w:numPr>
          <w:ilvl w:val="0"/>
          <w:numId w:val="13"/>
        </w:numPr>
        <w:spacing w:after="90" w:before="90" w:line="240" w:lineRule="auto"/>
        <w:ind w:left="360"/>
        <w:contextualSpacing w:val="1"/>
        <w:jc w:val="both"/>
        <w:rPr/>
      </w:pPr>
      <w:r w:rsidDel="00000000" w:rsidR="00000000" w:rsidRPr="00000000">
        <w:rPr>
          <w:rtl w:val="0"/>
        </w:rPr>
        <w:t xml:space="preserve">Payment options - Basic credit card information associated with any account for which you are responsible for payment</w:t>
      </w:r>
    </w:p>
    <w:p w:rsidR="00000000" w:rsidDel="00000000" w:rsidP="00000000" w:rsidRDefault="00000000" w:rsidRPr="00000000">
      <w:pPr>
        <w:numPr>
          <w:ilvl w:val="0"/>
          <w:numId w:val="4"/>
        </w:numPr>
        <w:spacing w:after="90" w:before="90" w:line="240" w:lineRule="auto"/>
        <w:ind w:left="360"/>
        <w:contextualSpacing w:val="1"/>
        <w:jc w:val="both"/>
        <w:rPr/>
      </w:pPr>
      <w:r w:rsidDel="00000000" w:rsidR="00000000" w:rsidRPr="00000000">
        <w:rPr>
          <w:rtl w:val="0"/>
        </w:rPr>
        <w:t xml:space="preserve">Payment history - A list of all charges made against your account</w:t>
      </w:r>
    </w:p>
    <w:p w:rsidR="00000000" w:rsidDel="00000000" w:rsidP="00000000" w:rsidRDefault="00000000" w:rsidRPr="00000000">
      <w:pPr>
        <w:numPr>
          <w:ilvl w:val="0"/>
          <w:numId w:val="5"/>
        </w:numPr>
        <w:spacing w:after="90" w:before="90" w:line="240" w:lineRule="auto"/>
        <w:ind w:left="360"/>
        <w:contextualSpacing w:val="1"/>
        <w:jc w:val="both"/>
        <w:rPr/>
      </w:pPr>
      <w:r w:rsidDel="00000000" w:rsidR="00000000" w:rsidRPr="00000000">
        <w:rPr>
          <w:rtl w:val="0"/>
        </w:rPr>
        <w:t xml:space="preserve">Company - This tab appears when you are either the owner of a Company Professional subscription, or have been added to such; also lists the basic company information as well as all users associated with the company</w:t>
      </w:r>
    </w:p>
    <w:p w:rsidR="00000000" w:rsidDel="00000000" w:rsidP="00000000" w:rsidRDefault="00000000" w:rsidRPr="00000000">
      <w:pPr>
        <w:numPr>
          <w:ilvl w:val="0"/>
          <w:numId w:val="32"/>
        </w:numPr>
        <w:spacing w:after="90" w:before="90" w:line="240" w:lineRule="auto"/>
        <w:ind w:left="360"/>
        <w:contextualSpacing w:val="1"/>
        <w:jc w:val="both"/>
        <w:rPr/>
      </w:pPr>
      <w:r w:rsidDel="00000000" w:rsidR="00000000" w:rsidRPr="00000000">
        <w:rPr>
          <w:rtl w:val="0"/>
        </w:rPr>
        <w:t xml:space="preserve">Teams - Teams you are a member of; ability to create teams (if allowed by your subscription type) and view a list of members</w:t>
      </w:r>
    </w:p>
    <w:p w:rsidR="00000000" w:rsidDel="00000000" w:rsidP="00000000" w:rsidRDefault="00000000" w:rsidRPr="00000000">
      <w:pPr>
        <w:spacing w:after="120" w:before="120" w:line="240" w:lineRule="auto"/>
        <w:contextualSpacing w:val="0"/>
        <w:jc w:val="both"/>
      </w:pPr>
      <w:r w:rsidDel="00000000" w:rsidR="00000000" w:rsidRPr="00000000">
        <w:rPr>
          <w:rtl w:val="0"/>
        </w:rPr>
        <w:t xml:space="preserve">The remainder of this topic explains the tabs on this page:</w:t>
      </w:r>
    </w:p>
    <w:p w:rsidR="00000000" w:rsidDel="00000000" w:rsidP="00000000" w:rsidRDefault="00000000" w:rsidRPr="00000000">
      <w:pPr>
        <w:spacing w:after="120" w:before="120" w:line="240" w:lineRule="auto"/>
        <w:contextualSpacing w:val="0"/>
        <w:jc w:val="both"/>
      </w:pPr>
      <w:r w:rsidDel="00000000" w:rsidR="00000000" w:rsidRPr="00000000">
        <w:rPr>
          <w:rtl w:val="0"/>
        </w:rPr>
      </w:r>
    </w:p>
    <w:p w:rsidR="00000000" w:rsidDel="00000000" w:rsidP="00000000" w:rsidRDefault="00000000" w:rsidRPr="00000000">
      <w:pPr>
        <w:spacing w:after="120" w:before="120" w:line="240" w:lineRule="auto"/>
        <w:contextualSpacing w:val="0"/>
        <w:jc w:val="center"/>
      </w:pPr>
      <w:r w:rsidDel="00000000" w:rsidR="00000000" w:rsidRPr="00000000">
        <w:drawing>
          <wp:inline distB="0" distT="0" distL="0" distR="0">
            <wp:extent cx="1543050" cy="3067050"/>
            <wp:effectExtent b="0" l="0" r="0" t="0"/>
            <wp:docPr descr="https://cad.onshape.com/help/Content/Resources/Images/accounts/panel-tabs.png" id="20" name="image38.png"/>
            <a:graphic>
              <a:graphicData uri="http://schemas.openxmlformats.org/drawingml/2006/picture">
                <pic:pic>
                  <pic:nvPicPr>
                    <pic:cNvPr descr="https://cad.onshape.com/help/Content/Resources/Images/accounts/panel-tabs.png" id="0" name="image38.png"/>
                    <pic:cNvPicPr preferRelativeResize="0"/>
                  </pic:nvPicPr>
                  <pic:blipFill>
                    <a:blip r:embed="rId10"/>
                    <a:srcRect b="0" l="0" r="0" t="0"/>
                    <a:stretch>
                      <a:fillRect/>
                    </a:stretch>
                  </pic:blipFill>
                  <pic:spPr>
                    <a:xfrm>
                      <a:off x="0" y="0"/>
                      <a:ext cx="1543050" cy="30670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spacing w:after="120" w:before="120" w:line="240" w:lineRule="auto"/>
        <w:contextualSpacing w:val="0"/>
        <w:jc w:val="both"/>
      </w:pPr>
      <w:bookmarkStart w:colFirst="0" w:colLast="0" w:name="h.l2whcnswl1tg" w:id="1"/>
      <w:bookmarkEnd w:id="1"/>
      <w:r w:rsidDel="00000000" w:rsidR="00000000" w:rsidRPr="00000000">
        <w:rPr>
          <w:color w:val="1e4d78"/>
          <w:sz w:val="32"/>
          <w:szCs w:val="32"/>
          <w:rtl w:val="0"/>
        </w:rPr>
        <w:t xml:space="preserve">Profile</w:t>
      </w:r>
    </w:p>
    <w:p w:rsidR="00000000" w:rsidDel="00000000" w:rsidP="00000000" w:rsidRDefault="00000000" w:rsidRPr="00000000">
      <w:pPr>
        <w:spacing w:after="120" w:before="120" w:line="240" w:lineRule="auto"/>
        <w:contextualSpacing w:val="0"/>
        <w:jc w:val="both"/>
      </w:pPr>
      <w:r w:rsidDel="00000000" w:rsidR="00000000" w:rsidRPr="00000000">
        <w:rPr>
          <w:rtl w:val="0"/>
        </w:rPr>
        <w:t xml:space="preserve">Onshape automatically records the first and last names you specify during sign up; here you can also enter an optional company name, and a personal nickname for display in the system (in the upper right-hand corner of the user interface).</w:t>
      </w:r>
    </w:p>
    <w:p w:rsidR="00000000" w:rsidDel="00000000" w:rsidP="00000000" w:rsidRDefault="00000000" w:rsidRPr="00000000">
      <w:pPr>
        <w:spacing w:after="120" w:before="120" w:line="240" w:lineRule="auto"/>
        <w:contextualSpacing w:val="0"/>
        <w:jc w:val="both"/>
      </w:pPr>
      <w:r w:rsidDel="00000000" w:rsidR="00000000" w:rsidRPr="00000000">
        <w:drawing>
          <wp:inline distB="0" distT="0" distL="0" distR="0">
            <wp:extent cx="5372100" cy="5038725"/>
            <wp:effectExtent b="0" l="0" r="0" t="0"/>
            <wp:docPr descr="https://cad.onshape.com/help/Content/Resources/Images/accounts/account-personalinfo-tab.png" id="13" name="image25.png"/>
            <a:graphic>
              <a:graphicData uri="http://schemas.openxmlformats.org/drawingml/2006/picture">
                <pic:pic>
                  <pic:nvPicPr>
                    <pic:cNvPr descr="https://cad.onshape.com/help/Content/Resources/Images/accounts/account-personalinfo-tab.png" id="0" name="image25.png"/>
                    <pic:cNvPicPr preferRelativeResize="0"/>
                  </pic:nvPicPr>
                  <pic:blipFill>
                    <a:blip r:embed="rId11"/>
                    <a:srcRect b="0" l="0" r="0" t="0"/>
                    <a:stretch>
                      <a:fillRect/>
                    </a:stretch>
                  </pic:blipFill>
                  <pic:spPr>
                    <a:xfrm>
                      <a:off x="0" y="0"/>
                      <a:ext cx="5372100" cy="50387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spacing w:after="120" w:before="120" w:line="240" w:lineRule="auto"/>
        <w:contextualSpacing w:val="0"/>
        <w:jc w:val="both"/>
      </w:pPr>
      <w:bookmarkStart w:colFirst="0" w:colLast="0" w:name="h.2nf1rjinc550" w:id="2"/>
      <w:bookmarkEnd w:id="2"/>
      <w:r w:rsidDel="00000000" w:rsidR="00000000" w:rsidRPr="00000000">
        <w:rPr>
          <w:color w:val="1e4d78"/>
          <w:sz w:val="32"/>
          <w:szCs w:val="32"/>
          <w:rtl w:val="0"/>
        </w:rPr>
        <w:t xml:space="preserve">Emails</w:t>
      </w:r>
    </w:p>
    <w:p w:rsidR="00000000" w:rsidDel="00000000" w:rsidP="00000000" w:rsidRDefault="00000000" w:rsidRPr="00000000">
      <w:pPr>
        <w:spacing w:after="120" w:before="120" w:line="240" w:lineRule="auto"/>
        <w:contextualSpacing w:val="0"/>
        <w:jc w:val="both"/>
      </w:pPr>
      <w:r w:rsidDel="00000000" w:rsidR="00000000" w:rsidRPr="00000000">
        <w:rPr>
          <w:rtl w:val="0"/>
        </w:rPr>
        <w:t xml:space="preserve">You can specify up to three email addresses with which to access your Onshape account. One of the addresses functions as your primary email, used for all Onshape notifications and communications. Change the primary designation at any time after adding at least one more email address to your account.</w:t>
      </w:r>
    </w:p>
    <w:p w:rsidR="00000000" w:rsidDel="00000000" w:rsidP="00000000" w:rsidRDefault="00000000" w:rsidRPr="00000000">
      <w:pPr>
        <w:spacing w:after="120" w:before="120" w:line="240" w:lineRule="auto"/>
        <w:contextualSpacing w:val="0"/>
        <w:jc w:val="both"/>
      </w:pPr>
      <w:r w:rsidDel="00000000" w:rsidR="00000000" w:rsidRPr="00000000">
        <w:rPr>
          <w:rtl w:val="0"/>
        </w:rPr>
        <w:t xml:space="preserve">All email addresses added to the system must be verified. Check the email address for a verification notice from Onshape.</w:t>
      </w:r>
    </w:p>
    <w:p w:rsidR="00000000" w:rsidDel="00000000" w:rsidP="00000000" w:rsidRDefault="00000000" w:rsidRPr="00000000">
      <w:pPr>
        <w:spacing w:after="120" w:before="120" w:line="240" w:lineRule="auto"/>
        <w:contextualSpacing w:val="0"/>
        <w:jc w:val="both"/>
      </w:pPr>
      <w:r w:rsidDel="00000000" w:rsidR="00000000" w:rsidRPr="00000000">
        <w:rPr>
          <w:rtl w:val="0"/>
        </w:rPr>
        <w:t xml:space="preserve">Note that any email addresses associated with an account (even those not designated as primary) cannot be used to create another Onshape account.</w:t>
      </w:r>
    </w:p>
    <w:p w:rsidR="00000000" w:rsidDel="00000000" w:rsidP="00000000" w:rsidRDefault="00000000" w:rsidRPr="00000000">
      <w:pPr>
        <w:spacing w:after="120" w:before="120" w:line="240" w:lineRule="auto"/>
        <w:contextualSpacing w:val="0"/>
        <w:jc w:val="both"/>
      </w:pPr>
      <w:r w:rsidDel="00000000" w:rsidR="00000000" w:rsidRPr="00000000">
        <w:drawing>
          <wp:inline distB="0" distT="0" distL="0" distR="0">
            <wp:extent cx="5877288" cy="1945695"/>
            <wp:effectExtent b="0" l="0" r="0" t="0"/>
            <wp:docPr descr="https://cad.onshape.com/help/Content/Resources/Images/accounts/emailaddresses-primary.png" id="17" name="image35.png"/>
            <a:graphic>
              <a:graphicData uri="http://schemas.openxmlformats.org/drawingml/2006/picture">
                <pic:pic>
                  <pic:nvPicPr>
                    <pic:cNvPr descr="https://cad.onshape.com/help/Content/Resources/Images/accounts/emailaddresses-primary.png" id="0" name="image35.png"/>
                    <pic:cNvPicPr preferRelativeResize="0"/>
                  </pic:nvPicPr>
                  <pic:blipFill>
                    <a:blip r:embed="rId12"/>
                    <a:srcRect b="0" l="0" r="0" t="0"/>
                    <a:stretch>
                      <a:fillRect/>
                    </a:stretch>
                  </pic:blipFill>
                  <pic:spPr>
                    <a:xfrm>
                      <a:off x="0" y="0"/>
                      <a:ext cx="5877288" cy="1945695"/>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240" w:lineRule="auto"/>
        <w:contextualSpacing w:val="0"/>
        <w:jc w:val="both"/>
      </w:pPr>
      <w:r w:rsidDel="00000000" w:rsidR="00000000" w:rsidRPr="00000000">
        <w:rPr>
          <w:rtl w:val="0"/>
        </w:rPr>
        <w:t xml:space="preserve">Remove an email from your account by clicking the small "x" next to the email listing (shown above).</w:t>
      </w:r>
    </w:p>
    <w:p w:rsidR="00000000" w:rsidDel="00000000" w:rsidP="00000000" w:rsidRDefault="00000000" w:rsidRPr="00000000">
      <w:pPr>
        <w:spacing w:after="120" w:before="120" w:line="240" w:lineRule="auto"/>
        <w:contextualSpacing w:val="0"/>
        <w:jc w:val="both"/>
      </w:pPr>
      <w:r w:rsidDel="00000000" w:rsidR="00000000" w:rsidRPr="00000000">
        <w:rPr>
          <w:rtl w:val="0"/>
        </w:rPr>
        <w:t xml:space="preserve">You can use any of the verified email addresses on your account to request a reset for a forgotten password.</w:t>
      </w:r>
    </w:p>
    <w:p w:rsidR="00000000" w:rsidDel="00000000" w:rsidP="00000000" w:rsidRDefault="00000000" w:rsidRPr="00000000">
      <w:pPr>
        <w:spacing w:after="120" w:before="120" w:line="240" w:lineRule="auto"/>
        <w:contextualSpacing w:val="0"/>
        <w:jc w:val="center"/>
      </w:pPr>
      <w:r w:rsidDel="00000000" w:rsidR="00000000" w:rsidRPr="00000000">
        <w:drawing>
          <wp:inline distB="0" distT="0" distL="0" distR="0">
            <wp:extent cx="3486150" cy="2857500"/>
            <wp:effectExtent b="0" l="0" r="0" t="0"/>
            <wp:docPr descr="https://cad.onshape.com/help/Content/Resources/Images/accounts/requestpasswordreset.png" id="6" name="image15.png"/>
            <a:graphic>
              <a:graphicData uri="http://schemas.openxmlformats.org/drawingml/2006/picture">
                <pic:pic>
                  <pic:nvPicPr>
                    <pic:cNvPr descr="https://cad.onshape.com/help/Content/Resources/Images/accounts/requestpasswordreset.png" id="0" name="image15.png"/>
                    <pic:cNvPicPr preferRelativeResize="0"/>
                  </pic:nvPicPr>
                  <pic:blipFill>
                    <a:blip r:embed="rId13"/>
                    <a:srcRect b="0" l="0" r="0" t="0"/>
                    <a:stretch>
                      <a:fillRect/>
                    </a:stretch>
                  </pic:blipFill>
                  <pic:spPr>
                    <a:xfrm>
                      <a:off x="0" y="0"/>
                      <a:ext cx="3486150" cy="28575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240" w:lineRule="auto"/>
        <w:contextualSpacing w:val="0"/>
        <w:jc w:val="both"/>
      </w:pPr>
      <w:r w:rsidDel="00000000" w:rsidR="00000000" w:rsidRPr="00000000">
        <w:rPr>
          <w:rtl w:val="0"/>
        </w:rPr>
      </w:r>
    </w:p>
    <w:p w:rsidR="00000000" w:rsidDel="00000000" w:rsidP="00000000" w:rsidRDefault="00000000" w:rsidRPr="00000000">
      <w:pPr>
        <w:pStyle w:val="Heading3"/>
        <w:spacing w:after="120" w:before="120" w:line="240" w:lineRule="auto"/>
        <w:contextualSpacing w:val="0"/>
        <w:jc w:val="both"/>
      </w:pPr>
      <w:bookmarkStart w:colFirst="0" w:colLast="0" w:name="h.ddvrlxk02ssq" w:id="3"/>
      <w:bookmarkEnd w:id="3"/>
      <w:r w:rsidDel="00000000" w:rsidR="00000000" w:rsidRPr="00000000">
        <w:rPr>
          <w:color w:val="1e4d78"/>
          <w:sz w:val="32"/>
          <w:szCs w:val="32"/>
          <w:rtl w:val="0"/>
        </w:rPr>
        <w:t xml:space="preserve">Preferences</w:t>
      </w:r>
    </w:p>
    <w:p w:rsidR="00000000" w:rsidDel="00000000" w:rsidP="00000000" w:rsidRDefault="00000000" w:rsidRPr="00000000">
      <w:pPr>
        <w:spacing w:after="120" w:before="120" w:line="240" w:lineRule="auto"/>
        <w:contextualSpacing w:val="0"/>
        <w:jc w:val="both"/>
      </w:pPr>
      <w:r w:rsidDel="00000000" w:rsidR="00000000" w:rsidRPr="00000000">
        <w:rPr>
          <w:rtl w:val="0"/>
        </w:rPr>
        <w:t xml:space="preserve">Onshape defaults to inch, degree, pound for units of measure for all documents; this encompasses all measurements in Part Studios and Assemblies, all values displayed in sketch dimensions, and the default input units for all features as well. (These default units do not affect any external files you import.)</w:t>
      </w:r>
    </w:p>
    <w:p w:rsidR="00000000" w:rsidDel="00000000" w:rsidP="00000000" w:rsidRDefault="00000000" w:rsidRPr="00000000">
      <w:pPr>
        <w:spacing w:after="120" w:before="120" w:line="240" w:lineRule="auto"/>
        <w:contextualSpacing w:val="0"/>
        <w:jc w:val="both"/>
      </w:pPr>
      <w:r w:rsidDel="00000000" w:rsidR="00000000" w:rsidRPr="00000000">
        <w:drawing>
          <wp:inline distB="0" distT="0" distL="0" distR="0">
            <wp:extent cx="3486150" cy="3286125"/>
            <wp:effectExtent b="0" l="0" r="0" t="0"/>
            <wp:docPr descr="settingssettings2" id="8" name="image20.png"/>
            <a:graphic>
              <a:graphicData uri="http://schemas.openxmlformats.org/drawingml/2006/picture">
                <pic:pic>
                  <pic:nvPicPr>
                    <pic:cNvPr descr="settingssettings2" id="0" name="image20.png"/>
                    <pic:cNvPicPr preferRelativeResize="0"/>
                  </pic:nvPicPr>
                  <pic:blipFill>
                    <a:blip r:embed="rId14"/>
                    <a:srcRect b="0" l="0" r="0" t="0"/>
                    <a:stretch>
                      <a:fillRect/>
                    </a:stretch>
                  </pic:blipFill>
                  <pic:spPr>
                    <a:xfrm>
                      <a:off x="0" y="0"/>
                      <a:ext cx="3486150" cy="3286125"/>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240" w:lineRule="auto"/>
        <w:contextualSpacing w:val="0"/>
        <w:jc w:val="both"/>
      </w:pPr>
      <w:r w:rsidDel="00000000" w:rsidR="00000000" w:rsidRPr="00000000">
        <w:rPr>
          <w:rtl w:val="0"/>
        </w:rPr>
        <w:t xml:space="preserve">In addition to setting default units for all documents you create (through this Settings tab), you can also change and specify default units for a specific workspace in a document through the </w:t>
      </w:r>
      <w:hyperlink r:id="rId15">
        <w:r w:rsidDel="00000000" w:rsidR="00000000" w:rsidRPr="00000000">
          <w:rPr>
            <w:color w:val="1b5faa"/>
            <w:u w:val="single"/>
            <w:rtl w:val="0"/>
          </w:rPr>
          <w:t xml:space="preserve">Document toolbar</w:t>
        </w:r>
      </w:hyperlink>
      <w:r w:rsidDel="00000000" w:rsidR="00000000" w:rsidRPr="00000000">
        <w:rPr>
          <w:rtl w:val="0"/>
        </w:rPr>
        <w:t xml:space="preserve"> in a document.</w:t>
      </w:r>
    </w:p>
    <w:p w:rsidR="00000000" w:rsidDel="00000000" w:rsidP="00000000" w:rsidRDefault="00000000" w:rsidRPr="00000000">
      <w:pPr>
        <w:spacing w:after="120" w:before="120" w:line="240" w:lineRule="auto"/>
        <w:contextualSpacing w:val="0"/>
        <w:jc w:val="both"/>
      </w:pPr>
      <w:r w:rsidDel="00000000" w:rsidR="00000000" w:rsidRPr="00000000">
        <w:rPr>
          <w:rtl w:val="0"/>
        </w:rPr>
        <w:t xml:space="preserve">Despite the default settings, Onshape allows you to specify a different unit of measure in any numeric field; the value is converted to the default unit automatically. For example, if the default unit is inches, you can still specify a different unit type (for example "10mm") in a numeric field.</w:t>
      </w:r>
    </w:p>
    <w:p w:rsidR="00000000" w:rsidDel="00000000" w:rsidP="00000000" w:rsidRDefault="00000000" w:rsidRPr="00000000">
      <w:pPr>
        <w:pStyle w:val="Heading3"/>
        <w:spacing w:after="120" w:before="120" w:line="240" w:lineRule="auto"/>
        <w:contextualSpacing w:val="0"/>
        <w:jc w:val="both"/>
      </w:pPr>
      <w:bookmarkStart w:colFirst="0" w:colLast="0" w:name="h.5w1a8ln31zjf" w:id="4"/>
      <w:bookmarkEnd w:id="4"/>
      <w:r w:rsidDel="00000000" w:rsidR="00000000" w:rsidRPr="00000000">
        <w:rPr>
          <w:color w:val="1e4d78"/>
          <w:sz w:val="32"/>
          <w:szCs w:val="32"/>
          <w:rtl w:val="0"/>
        </w:rPr>
        <w:t xml:space="preserve">Security</w:t>
      </w:r>
    </w:p>
    <w:p w:rsidR="00000000" w:rsidDel="00000000" w:rsidP="00000000" w:rsidRDefault="00000000" w:rsidRPr="00000000">
      <w:pPr>
        <w:spacing w:after="120" w:before="120" w:line="240" w:lineRule="auto"/>
        <w:contextualSpacing w:val="0"/>
        <w:jc w:val="both"/>
      </w:pPr>
      <w:r w:rsidDel="00000000" w:rsidR="00000000" w:rsidRPr="00000000">
        <w:rPr>
          <w:rtl w:val="0"/>
        </w:rPr>
        <w:t xml:space="preserve">Change your Onshape system password, and also enable (or disable) </w:t>
      </w:r>
      <w:hyperlink r:id="rId16">
        <w:r w:rsidDel="00000000" w:rsidR="00000000" w:rsidRPr="00000000">
          <w:rPr>
            <w:color w:val="1b5faa"/>
            <w:u w:val="single"/>
            <w:rtl w:val="0"/>
          </w:rPr>
          <w:t xml:space="preserve">Two-Factor Authentication</w:t>
        </w:r>
      </w:hyperlink>
      <w:r w:rsidDel="00000000" w:rsidR="00000000" w:rsidRPr="00000000">
        <w:rPr>
          <w:rtl w:val="0"/>
        </w:rPr>
        <w:t xml:space="preserve">.</w:t>
      </w:r>
    </w:p>
    <w:p w:rsidR="00000000" w:rsidDel="00000000" w:rsidP="00000000" w:rsidRDefault="00000000" w:rsidRPr="00000000">
      <w:pPr>
        <w:spacing w:after="120" w:before="120" w:line="240" w:lineRule="auto"/>
        <w:contextualSpacing w:val="0"/>
        <w:jc w:val="both"/>
      </w:pPr>
      <w:r w:rsidDel="00000000" w:rsidR="00000000" w:rsidRPr="00000000">
        <w:rPr>
          <w:rtl w:val="0"/>
        </w:rPr>
      </w:r>
    </w:p>
    <w:p w:rsidR="00000000" w:rsidDel="00000000" w:rsidP="00000000" w:rsidRDefault="00000000" w:rsidRPr="00000000">
      <w:pPr>
        <w:spacing w:after="120" w:before="120" w:line="240" w:lineRule="auto"/>
        <w:contextualSpacing w:val="0"/>
        <w:jc w:val="both"/>
      </w:pPr>
      <w:r w:rsidDel="00000000" w:rsidR="00000000" w:rsidRPr="00000000">
        <w:drawing>
          <wp:inline distB="0" distT="0" distL="0" distR="0">
            <wp:extent cx="5906224" cy="1279266"/>
            <wp:effectExtent b="0" l="0" r="0" t="0"/>
            <wp:docPr descr="https://cad.onshape.com/help/Content/Resources/Images/accounts/security-pageone.png" id="2" name="image08.png"/>
            <a:graphic>
              <a:graphicData uri="http://schemas.openxmlformats.org/drawingml/2006/picture">
                <pic:pic>
                  <pic:nvPicPr>
                    <pic:cNvPr descr="https://cad.onshape.com/help/Content/Resources/Images/accounts/security-pageone.png" id="0" name="image08.png"/>
                    <pic:cNvPicPr preferRelativeResize="0"/>
                  </pic:nvPicPr>
                  <pic:blipFill>
                    <a:blip r:embed="rId17"/>
                    <a:srcRect b="0" l="0" r="0" t="0"/>
                    <a:stretch>
                      <a:fillRect/>
                    </a:stretch>
                  </pic:blipFill>
                  <pic:spPr>
                    <a:xfrm>
                      <a:off x="0" y="0"/>
                      <a:ext cx="5906224" cy="1279266"/>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240" w:lineRule="auto"/>
        <w:contextualSpacing w:val="0"/>
        <w:jc w:val="both"/>
      </w:pPr>
      <w:r w:rsidDel="00000000" w:rsidR="00000000" w:rsidRPr="00000000">
        <w:rPr>
          <w:rtl w:val="0"/>
        </w:rPr>
        <w:t xml:space="preserve">When resetting your password, a list of guidelines appears. Each requirement is checked as your password fulfills the requirement:</w:t>
      </w:r>
    </w:p>
    <w:p w:rsidR="00000000" w:rsidDel="00000000" w:rsidP="00000000" w:rsidRDefault="00000000" w:rsidRPr="00000000">
      <w:pPr>
        <w:spacing w:after="120" w:before="120" w:line="240" w:lineRule="auto"/>
        <w:contextualSpacing w:val="0"/>
        <w:jc w:val="both"/>
      </w:pPr>
      <w:r w:rsidDel="00000000" w:rsidR="00000000" w:rsidRPr="00000000">
        <w:drawing>
          <wp:inline distB="0" distT="0" distL="0" distR="0">
            <wp:extent cx="6210300" cy="2181225"/>
            <wp:effectExtent b="0" l="0" r="0" t="0"/>
            <wp:docPr descr="password-requirements" id="18" name="image36.png"/>
            <a:graphic>
              <a:graphicData uri="http://schemas.openxmlformats.org/drawingml/2006/picture">
                <pic:pic>
                  <pic:nvPicPr>
                    <pic:cNvPr descr="password-requirements" id="0" name="image36.png"/>
                    <pic:cNvPicPr preferRelativeResize="0"/>
                  </pic:nvPicPr>
                  <pic:blipFill>
                    <a:blip r:embed="rId18"/>
                    <a:srcRect b="0" l="0" r="0" t="0"/>
                    <a:stretch>
                      <a:fillRect/>
                    </a:stretch>
                  </pic:blipFill>
                  <pic:spPr>
                    <a:xfrm>
                      <a:off x="0" y="0"/>
                      <a:ext cx="6210300" cy="21812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spacing w:after="120" w:before="120" w:line="240" w:lineRule="auto"/>
        <w:contextualSpacing w:val="0"/>
        <w:jc w:val="both"/>
      </w:pPr>
      <w:bookmarkStart w:colFirst="0" w:colLast="0" w:name="h.bp0kmuwo9zni" w:id="5"/>
      <w:bookmarkEnd w:id="5"/>
      <w:r w:rsidDel="00000000" w:rsidR="00000000" w:rsidRPr="00000000">
        <w:rPr>
          <w:color w:val="1e4d78"/>
          <w:sz w:val="32"/>
          <w:szCs w:val="32"/>
          <w:rtl w:val="0"/>
        </w:rPr>
        <w:t xml:space="preserve">Usage</w:t>
      </w:r>
    </w:p>
    <w:p w:rsidR="00000000" w:rsidDel="00000000" w:rsidP="00000000" w:rsidRDefault="00000000" w:rsidRPr="00000000">
      <w:pPr>
        <w:spacing w:after="120" w:before="120" w:line="240" w:lineRule="auto"/>
        <w:contextualSpacing w:val="0"/>
        <w:jc w:val="both"/>
      </w:pPr>
      <w:r w:rsidDel="00000000" w:rsidR="00000000" w:rsidRPr="00000000">
        <w:rPr>
          <w:rtl w:val="0"/>
        </w:rPr>
        <w:t xml:space="preserve">This image shows the Usage page for a Professional subscription; a Free subscription user sees slightly different figures as well as a button to Upgrade.</w:t>
      </w:r>
    </w:p>
    <w:p w:rsidR="00000000" w:rsidDel="00000000" w:rsidP="00000000" w:rsidRDefault="00000000" w:rsidRPr="00000000">
      <w:pPr>
        <w:spacing w:after="120" w:before="120" w:line="240" w:lineRule="auto"/>
        <w:contextualSpacing w:val="0"/>
        <w:jc w:val="both"/>
      </w:pPr>
      <w:r w:rsidDel="00000000" w:rsidR="00000000" w:rsidRPr="00000000">
        <w:drawing>
          <wp:inline distB="0" distT="0" distL="0" distR="0">
            <wp:extent cx="5905500" cy="1590675"/>
            <wp:effectExtent b="0" l="0" r="0" t="0"/>
            <wp:docPr descr="https://cad.onshape.com/help/Content/Resources/Images/accounts/account-metrics.png" id="9" name="image21.png"/>
            <a:graphic>
              <a:graphicData uri="http://schemas.openxmlformats.org/drawingml/2006/picture">
                <pic:pic>
                  <pic:nvPicPr>
                    <pic:cNvPr descr="https://cad.onshape.com/help/Content/Resources/Images/accounts/account-metrics.png" id="0" name="image21.png"/>
                    <pic:cNvPicPr preferRelativeResize="0"/>
                  </pic:nvPicPr>
                  <pic:blipFill>
                    <a:blip r:embed="rId19"/>
                    <a:srcRect b="0" l="0" r="0" t="0"/>
                    <a:stretch>
                      <a:fillRect/>
                    </a:stretch>
                  </pic:blipFill>
                  <pic:spPr>
                    <a:xfrm>
                      <a:off x="0" y="0"/>
                      <a:ext cx="5905500" cy="1590675"/>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240" w:lineRule="auto"/>
        <w:contextualSpacing w:val="0"/>
        <w:jc w:val="both"/>
      </w:pPr>
      <w:r w:rsidDel="00000000" w:rsidR="00000000" w:rsidRPr="00000000">
        <w:rPr>
          <w:rtl w:val="0"/>
        </w:rPr>
        <w:t xml:space="preserve">View the usage metrics for your account, including:</w:t>
      </w:r>
    </w:p>
    <w:p w:rsidR="00000000" w:rsidDel="00000000" w:rsidP="00000000" w:rsidRDefault="00000000" w:rsidRPr="00000000">
      <w:pPr>
        <w:numPr>
          <w:ilvl w:val="0"/>
          <w:numId w:val="1"/>
        </w:numPr>
        <w:spacing w:after="90" w:before="90" w:line="240" w:lineRule="auto"/>
        <w:ind w:left="360"/>
        <w:contextualSpacing w:val="1"/>
        <w:jc w:val="both"/>
        <w:rPr/>
      </w:pPr>
      <w:r w:rsidDel="00000000" w:rsidR="00000000" w:rsidRPr="00000000">
        <w:rPr>
          <w:rtl w:val="0"/>
        </w:rPr>
        <w:t xml:space="preserve">Number of private documents currently created (including those in Trash)</w:t>
      </w:r>
    </w:p>
    <w:p w:rsidR="00000000" w:rsidDel="00000000" w:rsidP="00000000" w:rsidRDefault="00000000" w:rsidRPr="00000000">
      <w:pPr>
        <w:numPr>
          <w:ilvl w:val="0"/>
          <w:numId w:val="22"/>
        </w:numPr>
        <w:spacing w:after="90" w:before="90" w:line="240" w:lineRule="auto"/>
        <w:ind w:left="360"/>
        <w:contextualSpacing w:val="1"/>
        <w:jc w:val="both"/>
        <w:rPr/>
      </w:pPr>
      <w:r w:rsidDel="00000000" w:rsidR="00000000" w:rsidRPr="00000000">
        <w:rPr>
          <w:rtl w:val="0"/>
        </w:rPr>
        <w:t xml:space="preserve">Amount of private storage space used; storage used for private documents only (including those in Trash)</w:t>
      </w:r>
    </w:p>
    <w:p w:rsidR="00000000" w:rsidDel="00000000" w:rsidP="00000000" w:rsidRDefault="00000000" w:rsidRPr="00000000">
      <w:pPr>
        <w:numPr>
          <w:ilvl w:val="0"/>
          <w:numId w:val="28"/>
        </w:numPr>
        <w:spacing w:after="90" w:before="90" w:line="240" w:lineRule="auto"/>
        <w:ind w:left="360"/>
        <w:contextualSpacing w:val="1"/>
        <w:jc w:val="both"/>
        <w:rPr/>
      </w:pPr>
      <w:r w:rsidDel="00000000" w:rsidR="00000000" w:rsidRPr="00000000">
        <w:rPr>
          <w:rtl w:val="0"/>
        </w:rPr>
        <w:t xml:space="preserve">Amount of total storage space used; storage used for all documents you own (including those shared with you and those in Trash)</w:t>
      </w:r>
    </w:p>
    <w:p w:rsidR="00000000" w:rsidDel="00000000" w:rsidP="00000000" w:rsidRDefault="00000000" w:rsidRPr="00000000">
      <w:pPr>
        <w:pStyle w:val="Heading3"/>
        <w:spacing w:after="0" w:before="120" w:line="240" w:lineRule="auto"/>
        <w:contextualSpacing w:val="0"/>
        <w:jc w:val="both"/>
      </w:pPr>
      <w:bookmarkStart w:colFirst="0" w:colLast="0" w:name="h.65771imugzdr" w:id="6"/>
      <w:bookmarkEnd w:id="6"/>
      <w:r w:rsidDel="00000000" w:rsidR="00000000" w:rsidRPr="00000000">
        <w:rPr>
          <w:color w:val="1e4d78"/>
          <w:sz w:val="32"/>
          <w:szCs w:val="32"/>
          <w:rtl w:val="0"/>
        </w:rPr>
        <w:t xml:space="preserve">Devices</w:t>
      </w:r>
    </w:p>
    <w:p w:rsidR="00000000" w:rsidDel="00000000" w:rsidP="00000000" w:rsidRDefault="00000000" w:rsidRPr="00000000">
      <w:pPr>
        <w:spacing w:after="120" w:before="120" w:line="240" w:lineRule="auto"/>
        <w:contextualSpacing w:val="0"/>
        <w:jc w:val="both"/>
      </w:pPr>
      <w:r w:rsidDel="00000000" w:rsidR="00000000" w:rsidRPr="00000000">
        <w:rPr>
          <w:rtl w:val="0"/>
        </w:rPr>
        <w:t xml:space="preserve">A list of all mobile devices associated with and authorized to use this account. Once you access your Onshape account on a mobile device, that mobile device is listed here.</w:t>
      </w:r>
    </w:p>
    <w:p w:rsidR="00000000" w:rsidDel="00000000" w:rsidP="00000000" w:rsidRDefault="00000000" w:rsidRPr="00000000">
      <w:pPr>
        <w:spacing w:after="120" w:before="120" w:line="240" w:lineRule="auto"/>
        <w:contextualSpacing w:val="0"/>
        <w:jc w:val="both"/>
      </w:pPr>
      <w:r w:rsidDel="00000000" w:rsidR="00000000" w:rsidRPr="00000000">
        <w:drawing>
          <wp:inline distB="0" distT="0" distL="0" distR="0">
            <wp:extent cx="6007867" cy="1249520"/>
            <wp:effectExtent b="0" l="0" r="0" t="0"/>
            <wp:docPr descr="https://cad.onshape.com/help/Content/Resources/Images/accounts/account-devices.png" id="11" name="image23.png"/>
            <a:graphic>
              <a:graphicData uri="http://schemas.openxmlformats.org/drawingml/2006/picture">
                <pic:pic>
                  <pic:nvPicPr>
                    <pic:cNvPr descr="https://cad.onshape.com/help/Content/Resources/Images/accounts/account-devices.png" id="0" name="image23.png"/>
                    <pic:cNvPicPr preferRelativeResize="0"/>
                  </pic:nvPicPr>
                  <pic:blipFill>
                    <a:blip r:embed="rId20"/>
                    <a:srcRect b="0" l="0" r="0" t="0"/>
                    <a:stretch>
                      <a:fillRect/>
                    </a:stretch>
                  </pic:blipFill>
                  <pic:spPr>
                    <a:xfrm>
                      <a:off x="0" y="0"/>
                      <a:ext cx="6007867" cy="124952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spacing w:after="120" w:before="120" w:line="240" w:lineRule="auto"/>
        <w:contextualSpacing w:val="0"/>
        <w:jc w:val="both"/>
      </w:pPr>
      <w:bookmarkStart w:colFirst="0" w:colLast="0" w:name="h.210nbd1vjlli" w:id="7"/>
      <w:bookmarkEnd w:id="7"/>
      <w:r w:rsidDel="00000000" w:rsidR="00000000" w:rsidRPr="00000000">
        <w:rPr>
          <w:color w:val="1e4d78"/>
          <w:sz w:val="32"/>
          <w:szCs w:val="32"/>
          <w:rtl w:val="0"/>
        </w:rPr>
        <w:t xml:space="preserve">Applications</w:t>
      </w:r>
    </w:p>
    <w:p w:rsidR="00000000" w:rsidDel="00000000" w:rsidP="00000000" w:rsidRDefault="00000000" w:rsidRPr="00000000">
      <w:pPr>
        <w:spacing w:after="120" w:before="120" w:line="240" w:lineRule="auto"/>
        <w:contextualSpacing w:val="0"/>
        <w:jc w:val="both"/>
      </w:pPr>
      <w:r w:rsidDel="00000000" w:rsidR="00000000" w:rsidRPr="00000000">
        <w:rPr>
          <w:rtl w:val="0"/>
        </w:rPr>
        <w:t xml:space="preserve">Onshape allows you to use partner third-party applications with your Onshape account. To access the Onshape App Store, navigate to </w:t>
      </w:r>
      <w:hyperlink r:id="rId21">
        <w:r w:rsidDel="00000000" w:rsidR="00000000" w:rsidRPr="00000000">
          <w:rPr>
            <w:color w:val="1b5faa"/>
            <w:u w:val="single"/>
            <w:rtl w:val="0"/>
          </w:rPr>
          <w:t xml:space="preserve">http://appstore.onshape.com</w:t>
        </w:r>
      </w:hyperlink>
      <w:r w:rsidDel="00000000" w:rsidR="00000000" w:rsidRPr="00000000">
        <w:rPr>
          <w:rtl w:val="0"/>
        </w:rPr>
        <w:t xml:space="preserve"> and sign in with your Onshape account credentials.</w:t>
      </w:r>
    </w:p>
    <w:p w:rsidR="00000000" w:rsidDel="00000000" w:rsidP="00000000" w:rsidRDefault="00000000" w:rsidRPr="00000000">
      <w:pPr>
        <w:spacing w:after="120" w:before="120" w:line="240" w:lineRule="auto"/>
        <w:contextualSpacing w:val="0"/>
        <w:jc w:val="both"/>
      </w:pPr>
      <w:r w:rsidDel="00000000" w:rsidR="00000000" w:rsidRPr="00000000">
        <w:rPr>
          <w:rtl w:val="0"/>
        </w:rPr>
        <w:t xml:space="preserve">Here's a list of frequently asked questions (</w:t>
      </w:r>
      <w:hyperlink r:id="rId22">
        <w:r w:rsidDel="00000000" w:rsidR="00000000" w:rsidRPr="00000000">
          <w:rPr>
            <w:color w:val="1b5faa"/>
            <w:u w:val="single"/>
            <w:rtl w:val="0"/>
          </w:rPr>
          <w:t xml:space="preserve">App Store FAQs</w:t>
        </w:r>
      </w:hyperlink>
      <w:r w:rsidDel="00000000" w:rsidR="00000000" w:rsidRPr="00000000">
        <w:rPr>
          <w:rtl w:val="0"/>
        </w:rPr>
        <w:t xml:space="preserve">).</w:t>
      </w:r>
    </w:p>
    <w:p w:rsidR="00000000" w:rsidDel="00000000" w:rsidP="00000000" w:rsidRDefault="00000000" w:rsidRPr="00000000">
      <w:pPr>
        <w:spacing w:after="120" w:before="120" w:line="240" w:lineRule="auto"/>
        <w:contextualSpacing w:val="0"/>
        <w:jc w:val="both"/>
      </w:pPr>
      <w:r w:rsidDel="00000000" w:rsidR="00000000" w:rsidRPr="00000000">
        <w:rPr>
          <w:rtl w:val="0"/>
        </w:rPr>
        <w:t xml:space="preserve">Once signed in to the App store, you can browse the apps available and make purchases.</w:t>
      </w:r>
    </w:p>
    <w:p w:rsidR="00000000" w:rsidDel="00000000" w:rsidP="00000000" w:rsidRDefault="00000000" w:rsidRPr="00000000">
      <w:pPr>
        <w:spacing w:after="120" w:before="120" w:line="240" w:lineRule="auto"/>
        <w:contextualSpacing w:val="0"/>
        <w:jc w:val="both"/>
      </w:pPr>
      <w:r w:rsidDel="00000000" w:rsidR="00000000" w:rsidRPr="00000000">
        <w:rPr>
          <w:rtl w:val="0"/>
        </w:rPr>
      </w:r>
    </w:p>
    <w:p w:rsidR="00000000" w:rsidDel="00000000" w:rsidP="00000000" w:rsidRDefault="00000000" w:rsidRPr="00000000">
      <w:pPr>
        <w:pStyle w:val="Heading4"/>
        <w:spacing w:after="120" w:before="120" w:line="240" w:lineRule="auto"/>
        <w:contextualSpacing w:val="0"/>
        <w:jc w:val="both"/>
      </w:pPr>
      <w:bookmarkStart w:colFirst="0" w:colLast="0" w:name="h.z2bng4quppyb" w:id="8"/>
      <w:bookmarkEnd w:id="8"/>
      <w:r w:rsidDel="00000000" w:rsidR="00000000" w:rsidRPr="00000000">
        <w:rPr>
          <w:b w:val="1"/>
          <w:color w:val="000000"/>
          <w:rtl w:val="0"/>
        </w:rPr>
        <w:t xml:space="preserve">Types of apps</w:t>
      </w:r>
    </w:p>
    <w:p w:rsidR="00000000" w:rsidDel="00000000" w:rsidP="00000000" w:rsidRDefault="00000000" w:rsidRPr="00000000">
      <w:pPr>
        <w:spacing w:after="120" w:before="120" w:line="240" w:lineRule="auto"/>
        <w:contextualSpacing w:val="0"/>
        <w:jc w:val="both"/>
      </w:pPr>
      <w:r w:rsidDel="00000000" w:rsidR="00000000" w:rsidRPr="00000000">
        <w:rPr>
          <w:rtl w:val="0"/>
        </w:rPr>
        <w:t xml:space="preserve">Onshape third-party apps are of the following types:</w:t>
      </w:r>
    </w:p>
    <w:p w:rsidR="00000000" w:rsidDel="00000000" w:rsidP="00000000" w:rsidRDefault="00000000" w:rsidRPr="00000000">
      <w:pPr>
        <w:numPr>
          <w:ilvl w:val="0"/>
          <w:numId w:val="18"/>
        </w:numPr>
        <w:spacing w:after="90" w:before="90" w:line="240" w:lineRule="auto"/>
        <w:ind w:left="360"/>
        <w:contextualSpacing w:val="1"/>
        <w:jc w:val="both"/>
        <w:rPr/>
      </w:pPr>
      <w:r w:rsidDel="00000000" w:rsidR="00000000" w:rsidRPr="00000000">
        <w:rPr>
          <w:rtl w:val="0"/>
        </w:rPr>
        <w:t xml:space="preserve">Integrated Application - Accessible from within an Onshape document</w:t>
      </w:r>
    </w:p>
    <w:p w:rsidR="00000000" w:rsidDel="00000000" w:rsidP="00000000" w:rsidRDefault="00000000" w:rsidRPr="00000000">
      <w:pPr>
        <w:numPr>
          <w:ilvl w:val="0"/>
          <w:numId w:val="33"/>
        </w:numPr>
        <w:spacing w:after="90" w:before="90" w:line="240" w:lineRule="auto"/>
        <w:ind w:left="360"/>
        <w:contextualSpacing w:val="1"/>
        <w:jc w:val="both"/>
        <w:rPr/>
      </w:pPr>
      <w:r w:rsidDel="00000000" w:rsidR="00000000" w:rsidRPr="00000000">
        <w:rPr>
          <w:rtl w:val="0"/>
        </w:rPr>
        <w:t xml:space="preserve">Connected Desktop Application - Downloaded from the third-party website and installed on your physical machine</w:t>
      </w:r>
    </w:p>
    <w:p w:rsidR="00000000" w:rsidDel="00000000" w:rsidP="00000000" w:rsidRDefault="00000000" w:rsidRPr="00000000">
      <w:pPr>
        <w:numPr>
          <w:ilvl w:val="0"/>
          <w:numId w:val="25"/>
        </w:numPr>
        <w:spacing w:after="90" w:before="90" w:line="240" w:lineRule="auto"/>
        <w:ind w:left="360"/>
        <w:contextualSpacing w:val="1"/>
        <w:jc w:val="both"/>
        <w:rPr/>
      </w:pPr>
      <w:r w:rsidDel="00000000" w:rsidR="00000000" w:rsidRPr="00000000">
        <w:rPr>
          <w:rtl w:val="0"/>
        </w:rPr>
        <w:t xml:space="preserve">Connected Cloud Application - Accessible from a cloud-based service</w:t>
      </w:r>
    </w:p>
    <w:p w:rsidR="00000000" w:rsidDel="00000000" w:rsidP="00000000" w:rsidRDefault="00000000" w:rsidRPr="00000000">
      <w:pPr>
        <w:pStyle w:val="Heading4"/>
        <w:spacing w:after="60" w:before="240" w:line="240" w:lineRule="auto"/>
        <w:contextualSpacing w:val="0"/>
        <w:jc w:val="both"/>
      </w:pPr>
      <w:bookmarkStart w:colFirst="0" w:colLast="0" w:name="h.c9f5wx19gv29" w:id="9"/>
      <w:bookmarkEnd w:id="9"/>
      <w:r w:rsidDel="00000000" w:rsidR="00000000" w:rsidRPr="00000000">
        <w:rPr>
          <w:b w:val="1"/>
          <w:color w:val="000000"/>
          <w:rtl w:val="0"/>
        </w:rPr>
        <w:t xml:space="preserve">Actions on apps</w:t>
      </w:r>
    </w:p>
    <w:p w:rsidR="00000000" w:rsidDel="00000000" w:rsidP="00000000" w:rsidRDefault="00000000" w:rsidRPr="00000000">
      <w:pPr>
        <w:numPr>
          <w:ilvl w:val="0"/>
          <w:numId w:val="9"/>
        </w:numPr>
        <w:spacing w:after="90" w:before="90" w:line="240" w:lineRule="auto"/>
        <w:ind w:left="360"/>
        <w:contextualSpacing w:val="1"/>
        <w:jc w:val="both"/>
        <w:rPr/>
      </w:pPr>
      <w:r w:rsidDel="00000000" w:rsidR="00000000" w:rsidRPr="00000000">
        <w:rPr>
          <w:rtl w:val="0"/>
        </w:rPr>
        <w:t xml:space="preserve">Revoke - Remove an app's access to Onshape data. This does not remove the app from Onshape. If you use this app again, you will be prompted to allow access to your Onshape data.</w:t>
      </w:r>
    </w:p>
    <w:p w:rsidR="00000000" w:rsidDel="00000000" w:rsidP="00000000" w:rsidRDefault="00000000" w:rsidRPr="00000000">
      <w:pPr>
        <w:numPr>
          <w:ilvl w:val="0"/>
          <w:numId w:val="12"/>
        </w:numPr>
        <w:spacing w:after="90" w:before="90" w:line="240" w:lineRule="auto"/>
        <w:ind w:left="360"/>
        <w:contextualSpacing w:val="1"/>
        <w:jc w:val="both"/>
        <w:rPr/>
      </w:pPr>
      <w:r w:rsidDel="00000000" w:rsidR="00000000" w:rsidRPr="00000000">
        <w:rPr>
          <w:rtl w:val="0"/>
        </w:rPr>
        <w:t xml:space="preserve">Authorize Application - Authorize the purchased app to access your Onshape data. You see this option in an Onshape document: Click the </w:t>
      </w:r>
      <w:r w:rsidDel="00000000" w:rsidR="00000000" w:rsidRPr="00000000">
        <w:drawing>
          <wp:inline distB="0" distT="0" distL="0" distR="0">
            <wp:extent cx="161925" cy="161925"/>
            <wp:effectExtent b="0" l="0" r="0" t="0"/>
            <wp:docPr descr="https://cad.onshape.com/help/Content/Resources/Images/icons/plussign.png" id="1" name="image07.png"/>
            <a:graphic>
              <a:graphicData uri="http://schemas.openxmlformats.org/drawingml/2006/picture">
                <pic:pic>
                  <pic:nvPicPr>
                    <pic:cNvPr descr="https://cad.onshape.com/help/Content/Resources/Images/icons/plussign.png" id="0" name="image07.png"/>
                    <pic:cNvPicPr preferRelativeResize="0"/>
                  </pic:nvPicPr>
                  <pic:blipFill>
                    <a:blip r:embed="rId23"/>
                    <a:srcRect b="0" l="0" r="0" t="0"/>
                    <a:stretch>
                      <a:fillRect/>
                    </a:stretch>
                  </pic:blipFill>
                  <pic:spPr>
                    <a:xfrm>
                      <a:off x="0" y="0"/>
                      <a:ext cx="161925" cy="161925"/>
                    </a:xfrm>
                    <a:prstGeom prst="rect"/>
                    <a:ln/>
                  </pic:spPr>
                </pic:pic>
              </a:graphicData>
            </a:graphic>
          </wp:inline>
        </w:drawing>
      </w:r>
      <w:r w:rsidDel="00000000" w:rsidR="00000000" w:rsidRPr="00000000">
        <w:rPr>
          <w:rtl w:val="0"/>
        </w:rPr>
        <w:t xml:space="preserve"> icon &gt; Add Application &gt; application-name. A new tab opens and becomes active in your Onshape document.</w:t>
      </w:r>
    </w:p>
    <w:p w:rsidR="00000000" w:rsidDel="00000000" w:rsidP="00000000" w:rsidRDefault="00000000" w:rsidRPr="00000000">
      <w:pPr>
        <w:numPr>
          <w:ilvl w:val="0"/>
          <w:numId w:val="2"/>
        </w:numPr>
        <w:spacing w:after="90" w:before="90" w:line="240" w:lineRule="auto"/>
        <w:ind w:left="360"/>
        <w:contextualSpacing w:val="1"/>
        <w:jc w:val="both"/>
        <w:rPr/>
      </w:pPr>
      <w:bookmarkStart w:colFirst="0" w:colLast="0" w:name="h.1fob9te" w:id="10"/>
      <w:bookmarkEnd w:id="10"/>
      <w:r w:rsidDel="00000000" w:rsidR="00000000" w:rsidRPr="00000000">
        <w:rPr>
          <w:rtl w:val="0"/>
        </w:rPr>
        <w:t xml:space="preserve">Control application access to my documents individually through the Share dialog? - Some applications prompt you to allow the app access to all your Onshape documents. If you would like to have control on a per document basis, turn this option on.</w:t>
      </w:r>
    </w:p>
    <w:p w:rsidR="00000000" w:rsidDel="00000000" w:rsidP="00000000" w:rsidRDefault="00000000" w:rsidRPr="00000000">
      <w:pPr>
        <w:spacing w:after="120" w:before="120" w:line="240" w:lineRule="auto"/>
        <w:ind w:left="360" w:firstLine="0"/>
        <w:contextualSpacing w:val="0"/>
        <w:jc w:val="both"/>
      </w:pPr>
      <w:r w:rsidDel="00000000" w:rsidR="00000000" w:rsidRPr="00000000">
        <w:rPr>
          <w:rtl w:val="0"/>
        </w:rPr>
        <w:t xml:space="preserve">If you have granted access prior to turning this switch on, that access is still granted. If you turn this switch off, all access previously granted is still granted. When this switch is on, you must use the </w:t>
      </w:r>
      <w:hyperlink r:id="rId24">
        <w:r w:rsidDel="00000000" w:rsidR="00000000" w:rsidRPr="00000000">
          <w:rPr>
            <w:color w:val="1b5faa"/>
            <w:u w:val="single"/>
            <w:rtl w:val="0"/>
          </w:rPr>
          <w:t xml:space="preserve">Share dialog</w:t>
        </w:r>
      </w:hyperlink>
      <w:r w:rsidDel="00000000" w:rsidR="00000000" w:rsidRPr="00000000">
        <w:rPr>
          <w:rtl w:val="0"/>
        </w:rPr>
        <w:t xml:space="preserve"> to allow a specific application access to a specific document.</w:t>
      </w:r>
    </w:p>
    <w:p w:rsidR="00000000" w:rsidDel="00000000" w:rsidP="00000000" w:rsidRDefault="00000000" w:rsidRPr="00000000">
      <w:pPr>
        <w:numPr>
          <w:ilvl w:val="0"/>
          <w:numId w:val="7"/>
        </w:numPr>
        <w:spacing w:after="90" w:before="90" w:line="240" w:lineRule="auto"/>
        <w:ind w:left="360"/>
        <w:contextualSpacing w:val="1"/>
        <w:jc w:val="both"/>
        <w:rPr/>
      </w:pPr>
      <w:r w:rsidDel="00000000" w:rsidR="00000000" w:rsidRPr="00000000">
        <w:rPr>
          <w:rtl w:val="0"/>
        </w:rPr>
        <w:t xml:space="preserve">Click </w:t>
      </w:r>
      <w:r w:rsidDel="00000000" w:rsidR="00000000" w:rsidRPr="00000000">
        <w:drawing>
          <wp:inline distB="0" distT="0" distL="0" distR="0">
            <wp:extent cx="495300" cy="257175"/>
            <wp:effectExtent b="0" l="0" r="0" t="0"/>
            <wp:docPr descr="https://cad.onshape.com/help/Content/Resources/Images/comments/share.png" id="14" name="image30.png"/>
            <a:graphic>
              <a:graphicData uri="http://schemas.openxmlformats.org/drawingml/2006/picture">
                <pic:pic>
                  <pic:nvPicPr>
                    <pic:cNvPr descr="https://cad.onshape.com/help/Content/Resources/Images/comments/share.png" id="0" name="image30.png"/>
                    <pic:cNvPicPr preferRelativeResize="0"/>
                  </pic:nvPicPr>
                  <pic:blipFill>
                    <a:blip r:embed="rId25"/>
                    <a:srcRect b="0" l="0" r="0" t="0"/>
                    <a:stretch>
                      <a:fillRect/>
                    </a:stretch>
                  </pic:blipFill>
                  <pic:spPr>
                    <a:xfrm>
                      <a:off x="0" y="0"/>
                      <a:ext cx="495300" cy="25717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pPr>
        <w:spacing w:after="120" w:before="120" w:line="240" w:lineRule="auto"/>
        <w:ind w:left="-300" w:firstLine="0"/>
        <w:contextualSpacing w:val="0"/>
        <w:jc w:val="center"/>
      </w:pPr>
      <w:r w:rsidDel="00000000" w:rsidR="00000000" w:rsidRPr="00000000">
        <w:drawing>
          <wp:inline distB="0" distT="0" distL="0" distR="0">
            <wp:extent cx="5038725" cy="3562350"/>
            <wp:effectExtent b="0" l="0" r="0" t="0"/>
            <wp:docPr descr="https://cad.onshape.com/help/Content/Resources/Images/comments/share-newdialog11.png" id="15" name="image31.png"/>
            <a:graphic>
              <a:graphicData uri="http://schemas.openxmlformats.org/drawingml/2006/picture">
                <pic:pic>
                  <pic:nvPicPr>
                    <pic:cNvPr descr="https://cad.onshape.com/help/Content/Resources/Images/comments/share-newdialog11.png" id="0" name="image31.png"/>
                    <pic:cNvPicPr preferRelativeResize="0"/>
                  </pic:nvPicPr>
                  <pic:blipFill>
                    <a:blip r:embed="rId26"/>
                    <a:srcRect b="0" l="0" r="0" t="0"/>
                    <a:stretch>
                      <a:fillRect/>
                    </a:stretch>
                  </pic:blipFill>
                  <pic:spPr>
                    <a:xfrm>
                      <a:off x="0" y="0"/>
                      <a:ext cx="5038725" cy="356235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240" w:lineRule="auto"/>
        <w:ind w:left="-300" w:firstLine="0"/>
        <w:contextualSpacing w:val="0"/>
        <w:jc w:val="both"/>
      </w:pPr>
      <w:r w:rsidDel="00000000" w:rsidR="00000000" w:rsidRPr="00000000">
        <w:rPr>
          <w:rtl w:val="0"/>
        </w:rPr>
      </w:r>
    </w:p>
    <w:p w:rsidR="00000000" w:rsidDel="00000000" w:rsidP="00000000" w:rsidRDefault="00000000" w:rsidRPr="00000000">
      <w:pPr>
        <w:numPr>
          <w:ilvl w:val="0"/>
          <w:numId w:val="30"/>
        </w:numPr>
        <w:spacing w:after="90" w:before="90" w:line="240" w:lineRule="auto"/>
        <w:ind w:left="360"/>
        <w:contextualSpacing w:val="1"/>
        <w:jc w:val="both"/>
        <w:rPr/>
      </w:pPr>
      <w:r w:rsidDel="00000000" w:rsidR="00000000" w:rsidRPr="00000000">
        <w:rPr>
          <w:rtl w:val="0"/>
        </w:rPr>
        <w:t xml:space="preserve">On the Application tab, select the application from the drop down and click Allow.</w:t>
      </w:r>
    </w:p>
    <w:p w:rsidR="00000000" w:rsidDel="00000000" w:rsidP="00000000" w:rsidRDefault="00000000" w:rsidRPr="00000000">
      <w:pPr>
        <w:numPr>
          <w:ilvl w:val="0"/>
          <w:numId w:val="16"/>
        </w:numPr>
        <w:spacing w:after="90" w:before="90" w:line="240" w:lineRule="auto"/>
        <w:ind w:left="360"/>
        <w:contextualSpacing w:val="1"/>
        <w:jc w:val="both"/>
        <w:rPr/>
      </w:pPr>
      <w:r w:rsidDel="00000000" w:rsidR="00000000" w:rsidRPr="00000000">
        <w:rPr>
          <w:rtl w:val="0"/>
        </w:rPr>
        <w:t xml:space="preserve">To revoke access, click the x next to the application name at the top of the dialog.</w:t>
      </w:r>
    </w:p>
    <w:p w:rsidR="00000000" w:rsidDel="00000000" w:rsidP="00000000" w:rsidRDefault="00000000" w:rsidRPr="00000000">
      <w:pPr>
        <w:spacing w:after="120" w:before="120" w:line="240" w:lineRule="auto"/>
        <w:contextualSpacing w:val="0"/>
        <w:jc w:val="both"/>
      </w:pPr>
      <w:r w:rsidDel="00000000" w:rsidR="00000000" w:rsidRPr="00000000">
        <w:rPr>
          <w:rtl w:val="0"/>
        </w:rPr>
        <w:t xml:space="preserve">Note that purchased apps that are authorized to access your Onshape data are listed in three places in your Onshape documents:</w:t>
      </w:r>
    </w:p>
    <w:p w:rsidR="00000000" w:rsidDel="00000000" w:rsidP="00000000" w:rsidRDefault="00000000" w:rsidRPr="00000000">
      <w:pPr>
        <w:numPr>
          <w:ilvl w:val="0"/>
          <w:numId w:val="20"/>
        </w:numPr>
        <w:spacing w:after="90" w:before="90" w:line="240" w:lineRule="auto"/>
        <w:ind w:left="360"/>
        <w:contextualSpacing w:val="1"/>
        <w:jc w:val="both"/>
        <w:rPr/>
      </w:pPr>
      <w:r w:rsidDel="00000000" w:rsidR="00000000" w:rsidRPr="00000000">
        <w:rPr>
          <w:rtl w:val="0"/>
        </w:rPr>
        <w:t xml:space="preserve">Applications tab in the user profile (Accounts page) - Shows all apps you have authorized to access your Onshape data.</w:t>
      </w:r>
    </w:p>
    <w:p w:rsidR="00000000" w:rsidDel="00000000" w:rsidP="00000000" w:rsidRDefault="00000000" w:rsidRPr="00000000">
      <w:pPr>
        <w:numPr>
          <w:ilvl w:val="0"/>
          <w:numId w:val="26"/>
        </w:numPr>
        <w:spacing w:after="90" w:before="90" w:line="240" w:lineRule="auto"/>
        <w:ind w:left="360"/>
        <w:contextualSpacing w:val="1"/>
        <w:jc w:val="both"/>
        <w:rPr/>
      </w:pPr>
      <w:r w:rsidDel="00000000" w:rsidR="00000000" w:rsidRPr="00000000">
        <w:rPr>
          <w:rtl w:val="0"/>
        </w:rPr>
        <w:t xml:space="preserve">Subscriptions tab in the user profile - Shows all apps for which you have a subscription.</w:t>
      </w:r>
    </w:p>
    <w:p w:rsidR="00000000" w:rsidDel="00000000" w:rsidP="00000000" w:rsidRDefault="00000000" w:rsidRPr="00000000">
      <w:pPr>
        <w:numPr>
          <w:ilvl w:val="0"/>
          <w:numId w:val="23"/>
        </w:numPr>
        <w:spacing w:after="90" w:before="90" w:line="240" w:lineRule="auto"/>
        <w:ind w:left="360"/>
        <w:contextualSpacing w:val="1"/>
        <w:jc w:val="both"/>
        <w:rPr/>
      </w:pPr>
      <w:r w:rsidDel="00000000" w:rsidR="00000000" w:rsidRPr="00000000">
        <w:rPr>
          <w:rtl w:val="0"/>
        </w:rPr>
        <w:t xml:space="preserve">On the Add application from the </w:t>
      </w:r>
      <w:r w:rsidDel="00000000" w:rsidR="00000000" w:rsidRPr="00000000">
        <w:drawing>
          <wp:inline distB="0" distT="0" distL="0" distR="0">
            <wp:extent cx="161925" cy="161925"/>
            <wp:effectExtent b="0" l="0" r="0" t="0"/>
            <wp:docPr descr="https://cad.onshape.com/help/Content/Resources/Images/icons/plussign.png" id="19" name="image37.png"/>
            <a:graphic>
              <a:graphicData uri="http://schemas.openxmlformats.org/drawingml/2006/picture">
                <pic:pic>
                  <pic:nvPicPr>
                    <pic:cNvPr descr="https://cad.onshape.com/help/Content/Resources/Images/icons/plussign.png" id="0" name="image37.png"/>
                    <pic:cNvPicPr preferRelativeResize="0"/>
                  </pic:nvPicPr>
                  <pic:blipFill>
                    <a:blip r:embed="rId27"/>
                    <a:srcRect b="0" l="0" r="0" t="0"/>
                    <a:stretch>
                      <a:fillRect/>
                    </a:stretch>
                  </pic:blipFill>
                  <pic:spPr>
                    <a:xfrm>
                      <a:off x="0" y="0"/>
                      <a:ext cx="161925" cy="161925"/>
                    </a:xfrm>
                    <a:prstGeom prst="rect"/>
                    <a:ln/>
                  </pic:spPr>
                </pic:pic>
              </a:graphicData>
            </a:graphic>
          </wp:inline>
        </w:drawing>
      </w:r>
      <w:r w:rsidDel="00000000" w:rsidR="00000000" w:rsidRPr="00000000">
        <w:rPr>
          <w:rtl w:val="0"/>
        </w:rPr>
        <w:t xml:space="preserve"> menu at the bottom of your Onshape window.</w:t>
      </w:r>
    </w:p>
    <w:p w:rsidR="00000000" w:rsidDel="00000000" w:rsidP="00000000" w:rsidRDefault="00000000" w:rsidRPr="00000000">
      <w:pPr>
        <w:spacing w:after="90" w:before="90" w:line="240" w:lineRule="auto"/>
        <w:contextualSpacing w:val="0"/>
        <w:jc w:val="both"/>
      </w:pPr>
      <w:r w:rsidDel="00000000" w:rsidR="00000000" w:rsidRPr="00000000">
        <w:rPr>
          <w:rtl w:val="0"/>
        </w:rPr>
      </w:r>
    </w:p>
    <w:p w:rsidR="00000000" w:rsidDel="00000000" w:rsidP="00000000" w:rsidRDefault="00000000" w:rsidRPr="00000000">
      <w:pPr>
        <w:pStyle w:val="Heading3"/>
        <w:spacing w:after="90" w:before="90" w:line="240" w:lineRule="auto"/>
        <w:contextualSpacing w:val="0"/>
        <w:jc w:val="both"/>
      </w:pPr>
      <w:bookmarkStart w:colFirst="0" w:colLast="0" w:name="h.bgglefxrcpcv" w:id="11"/>
      <w:bookmarkEnd w:id="11"/>
      <w:r w:rsidDel="00000000" w:rsidR="00000000" w:rsidRPr="00000000">
        <w:rPr>
          <w:color w:val="1e4d78"/>
          <w:sz w:val="32"/>
          <w:szCs w:val="32"/>
          <w:rtl w:val="0"/>
        </w:rPr>
        <w:t xml:space="preserve">Subscriptions</w:t>
      </w:r>
    </w:p>
    <w:p w:rsidR="00000000" w:rsidDel="00000000" w:rsidP="00000000" w:rsidRDefault="00000000" w:rsidRPr="00000000">
      <w:pPr>
        <w:spacing w:after="120" w:before="120" w:line="240" w:lineRule="auto"/>
        <w:contextualSpacing w:val="0"/>
        <w:jc w:val="both"/>
      </w:pPr>
      <w:r w:rsidDel="00000000" w:rsidR="00000000" w:rsidRPr="00000000">
        <w:rPr>
          <w:rtl w:val="0"/>
        </w:rPr>
        <w:t xml:space="preserve">View the list of Onshape subscriptions and app subscriptions you have purchased.</w:t>
      </w:r>
    </w:p>
    <w:p w:rsidR="00000000" w:rsidDel="00000000" w:rsidP="00000000" w:rsidRDefault="00000000" w:rsidRPr="00000000">
      <w:pPr>
        <w:spacing w:after="120" w:before="120" w:line="240" w:lineRule="auto"/>
        <w:contextualSpacing w:val="0"/>
        <w:jc w:val="both"/>
      </w:pPr>
      <w:r w:rsidDel="00000000" w:rsidR="00000000" w:rsidRPr="00000000">
        <w:rPr>
          <w:rtl w:val="0"/>
        </w:rPr>
      </w:r>
    </w:p>
    <w:p w:rsidR="00000000" w:rsidDel="00000000" w:rsidP="00000000" w:rsidRDefault="00000000" w:rsidRPr="00000000">
      <w:pPr>
        <w:spacing w:after="120" w:before="120" w:line="240" w:lineRule="auto"/>
        <w:contextualSpacing w:val="0"/>
        <w:jc w:val="both"/>
      </w:pPr>
      <w:r w:rsidDel="00000000" w:rsidR="00000000" w:rsidRPr="00000000">
        <w:rPr>
          <w:rtl w:val="0"/>
        </w:rPr>
        <w:t xml:space="preserve">Free subscription</w:t>
      </w:r>
    </w:p>
    <w:p w:rsidR="00000000" w:rsidDel="00000000" w:rsidP="00000000" w:rsidRDefault="00000000" w:rsidRPr="00000000">
      <w:pPr>
        <w:spacing w:after="120" w:before="120" w:line="240" w:lineRule="auto"/>
        <w:contextualSpacing w:val="0"/>
        <w:jc w:val="both"/>
      </w:pPr>
      <w:r w:rsidDel="00000000" w:rsidR="00000000" w:rsidRPr="00000000">
        <w:rPr>
          <w:rtl w:val="0"/>
        </w:rPr>
        <w:t xml:space="preserve">Free subscription members may belong to only one Onshape subscription at a time (per email address); to change from a Free subscription to a Professional subscription, click </w:t>
      </w:r>
      <w:hyperlink r:id="rId28">
        <w:r w:rsidDel="00000000" w:rsidR="00000000" w:rsidRPr="00000000">
          <w:rPr>
            <w:color w:val="1b5faa"/>
            <w:u w:val="single"/>
            <w:rtl w:val="0"/>
          </w:rPr>
          <w:t xml:space="preserve">Upgrade to Professional</w:t>
        </w:r>
      </w:hyperlink>
      <w:r w:rsidDel="00000000" w:rsidR="00000000" w:rsidRPr="00000000">
        <w:rPr>
          <w:rtl w:val="0"/>
        </w:rPr>
        <w:t xml:space="preserve"> at the bottom of the left pane.</w:t>
      </w:r>
    </w:p>
    <w:p w:rsidR="00000000" w:rsidDel="00000000" w:rsidP="00000000" w:rsidRDefault="00000000" w:rsidRPr="00000000">
      <w:pPr>
        <w:spacing w:after="120" w:before="120" w:line="240" w:lineRule="auto"/>
        <w:contextualSpacing w:val="0"/>
        <w:jc w:val="both"/>
      </w:pPr>
      <w:r w:rsidDel="00000000" w:rsidR="00000000" w:rsidRPr="00000000">
        <w:drawing>
          <wp:inline distB="0" distT="0" distL="0" distR="0">
            <wp:extent cx="152400" cy="66675"/>
            <wp:effectExtent b="0" l="0" r="0" t="0"/>
            <wp:docPr descr="Open" id="5" name="image13.gif"/>
            <a:graphic>
              <a:graphicData uri="http://schemas.openxmlformats.org/drawingml/2006/picture">
                <pic:pic>
                  <pic:nvPicPr>
                    <pic:cNvPr descr="Open" id="0" name="image13.gif"/>
                    <pic:cNvPicPr preferRelativeResize="0"/>
                  </pic:nvPicPr>
                  <pic:blipFill>
                    <a:blip r:embed="rId29"/>
                    <a:srcRect b="0" l="0" r="0" t="0"/>
                    <a:stretch>
                      <a:fillRect/>
                    </a:stretch>
                  </pic:blipFill>
                  <pic:spPr>
                    <a:xfrm>
                      <a:off x="0" y="0"/>
                      <a:ext cx="152400" cy="66675"/>
                    </a:xfrm>
                    <a:prstGeom prst="rect"/>
                    <a:ln/>
                  </pic:spPr>
                </pic:pic>
              </a:graphicData>
            </a:graphic>
          </wp:inline>
        </w:drawing>
      </w:r>
      <w:r w:rsidDel="00000000" w:rsidR="00000000" w:rsidRPr="00000000">
        <w:rPr>
          <w:color w:val="1b5faa"/>
          <w:u w:val="single"/>
          <w:rtl w:val="0"/>
        </w:rPr>
        <w:t xml:space="preserve">Professional Subscription</w:t>
      </w:r>
      <w:r w:rsidDel="00000000" w:rsidR="00000000" w:rsidRPr="00000000">
        <w:rPr>
          <w:rtl w:val="0"/>
        </w:rPr>
      </w:r>
    </w:p>
    <w:p w:rsidR="00000000" w:rsidDel="00000000" w:rsidP="00000000" w:rsidRDefault="00000000" w:rsidRPr="00000000">
      <w:pPr>
        <w:spacing w:after="120" w:before="120" w:line="240" w:lineRule="auto"/>
        <w:contextualSpacing w:val="0"/>
        <w:jc w:val="both"/>
      </w:pPr>
      <w:r w:rsidDel="00000000" w:rsidR="00000000" w:rsidRPr="00000000">
        <w:rPr>
          <w:rtl w:val="0"/>
        </w:rPr>
        <w:t xml:space="preserve">A user may belong to one or many Professional subscriptions per email address. Note that you have one set of credentials per email address.</w:t>
      </w:r>
    </w:p>
    <w:p w:rsidR="00000000" w:rsidDel="00000000" w:rsidP="00000000" w:rsidRDefault="00000000" w:rsidRPr="00000000">
      <w:pPr>
        <w:spacing w:after="120" w:before="120" w:line="240" w:lineRule="auto"/>
        <w:contextualSpacing w:val="0"/>
        <w:jc w:val="both"/>
      </w:pPr>
      <w:r w:rsidDel="00000000" w:rsidR="00000000" w:rsidRPr="00000000">
        <w:rPr>
          <w:rtl w:val="0"/>
        </w:rPr>
        <w:t xml:space="preserve">On your account &gt; Subscriptions tab &gt; company page, you can:</w:t>
      </w:r>
    </w:p>
    <w:p w:rsidR="00000000" w:rsidDel="00000000" w:rsidP="00000000" w:rsidRDefault="00000000" w:rsidRPr="00000000">
      <w:pPr>
        <w:numPr>
          <w:ilvl w:val="0"/>
          <w:numId w:val="15"/>
        </w:numPr>
        <w:spacing w:after="90" w:before="90" w:line="240" w:lineRule="auto"/>
        <w:ind w:left="360"/>
        <w:contextualSpacing w:val="1"/>
        <w:jc w:val="both"/>
        <w:rPr/>
      </w:pPr>
      <w:r w:rsidDel="00000000" w:rsidR="00000000" w:rsidRPr="00000000">
        <w:rPr>
          <w:rtl w:val="0"/>
        </w:rPr>
        <w:t xml:space="preserve">Edit the membership of the company, including </w:t>
      </w:r>
      <w:hyperlink r:id="rId30">
        <w:r w:rsidDel="00000000" w:rsidR="00000000" w:rsidRPr="00000000">
          <w:rPr>
            <w:color w:val="1b5faa"/>
            <w:u w:val="single"/>
            <w:rtl w:val="0"/>
          </w:rPr>
          <w:t xml:space="preserve">Adding and removing company members</w:t>
        </w:r>
      </w:hyperlink>
      <w:hyperlink r:id="rId31">
        <w:r w:rsidDel="00000000" w:rsidR="00000000" w:rsidRPr="00000000">
          <w:rPr>
            <w:rtl w:val="0"/>
          </w:rPr>
        </w:r>
      </w:hyperlink>
    </w:p>
    <w:p w:rsidR="00000000" w:rsidDel="00000000" w:rsidP="00000000" w:rsidRDefault="00000000" w:rsidRPr="00000000">
      <w:pPr>
        <w:numPr>
          <w:ilvl w:val="0"/>
          <w:numId w:val="8"/>
        </w:numPr>
        <w:spacing w:after="90" w:before="90" w:line="240" w:lineRule="auto"/>
        <w:ind w:left="360"/>
        <w:contextualSpacing w:val="1"/>
        <w:jc w:val="both"/>
        <w:rPr/>
      </w:pPr>
      <w:r w:rsidDel="00000000" w:rsidR="00000000" w:rsidRPr="00000000">
        <w:rPr>
          <w:rtl w:val="0"/>
        </w:rPr>
        <w:t xml:space="preserve">Update your credit card information</w:t>
      </w:r>
    </w:p>
    <w:p w:rsidR="00000000" w:rsidDel="00000000" w:rsidP="00000000" w:rsidRDefault="00000000" w:rsidRPr="00000000">
      <w:pPr>
        <w:numPr>
          <w:ilvl w:val="0"/>
          <w:numId w:val="21"/>
        </w:numPr>
        <w:spacing w:after="90" w:before="90" w:line="240" w:lineRule="auto"/>
        <w:ind w:left="360"/>
        <w:contextualSpacing w:val="1"/>
        <w:jc w:val="both"/>
        <w:rPr/>
      </w:pPr>
      <w:r w:rsidDel="00000000" w:rsidR="00000000" w:rsidRPr="00000000">
        <w:rPr>
          <w:rtl w:val="0"/>
        </w:rPr>
        <w:t xml:space="preserve">Cancel a subscription that you own; transitioning all users to Free subscriptions immediately (users with other Professional subscriptions are not transitioned to a Free subscription)</w:t>
      </w:r>
    </w:p>
    <w:p w:rsidR="00000000" w:rsidDel="00000000" w:rsidP="00000000" w:rsidRDefault="00000000" w:rsidRPr="00000000">
      <w:pPr>
        <w:numPr>
          <w:ilvl w:val="0"/>
          <w:numId w:val="17"/>
        </w:numPr>
        <w:spacing w:after="90" w:before="90" w:line="240" w:lineRule="auto"/>
        <w:ind w:left="360"/>
        <w:contextualSpacing w:val="1"/>
        <w:jc w:val="both"/>
        <w:rPr/>
      </w:pPr>
      <w:r w:rsidDel="00000000" w:rsidR="00000000" w:rsidRPr="00000000">
        <w:rPr>
          <w:rtl w:val="0"/>
        </w:rPr>
        <w:t xml:space="preserve">Click View for a printable invoice</w:t>
      </w:r>
    </w:p>
    <w:p w:rsidR="00000000" w:rsidDel="00000000" w:rsidP="00000000" w:rsidRDefault="00000000" w:rsidRPr="00000000">
      <w:pPr>
        <w:spacing w:after="120" w:before="120" w:line="240" w:lineRule="auto"/>
        <w:contextualSpacing w:val="0"/>
        <w:jc w:val="both"/>
      </w:pPr>
      <w:r w:rsidDel="00000000" w:rsidR="00000000" w:rsidRPr="00000000">
        <w:rPr>
          <w:rtl w:val="0"/>
        </w:rPr>
        <w:t xml:space="preserve">For answers to common questions about Onshape's payment processes and plans, see </w:t>
      </w:r>
      <w:hyperlink r:id="rId32">
        <w:r w:rsidDel="00000000" w:rsidR="00000000" w:rsidRPr="00000000">
          <w:rPr>
            <w:color w:val="1b5faa"/>
            <w:u w:val="single"/>
            <w:rtl w:val="0"/>
          </w:rPr>
          <w:t xml:space="preserve">Subscriptions and Payment FAQs</w:t>
        </w:r>
      </w:hyperlink>
      <w:r w:rsidDel="00000000" w:rsidR="00000000" w:rsidRPr="00000000">
        <w:rPr>
          <w:rtl w:val="0"/>
        </w:rPr>
        <w:t xml:space="preserve"> and</w:t>
      </w:r>
      <w:hyperlink r:id="rId33">
        <w:r w:rsidDel="00000000" w:rsidR="00000000" w:rsidRPr="00000000">
          <w:rPr>
            <w:color w:val="1b5faa"/>
            <w:u w:val="single"/>
            <w:rtl w:val="0"/>
          </w:rPr>
          <w:t xml:space="preserve">Onshape Subscriptions</w:t>
        </w:r>
      </w:hyperlink>
      <w:r w:rsidDel="00000000" w:rsidR="00000000" w:rsidRPr="00000000">
        <w:rPr>
          <w:rtl w:val="0"/>
        </w:rPr>
        <w:t xml:space="preserve">, respectively.</w:t>
      </w:r>
    </w:p>
    <w:p w:rsidR="00000000" w:rsidDel="00000000" w:rsidP="00000000" w:rsidRDefault="00000000" w:rsidRPr="00000000">
      <w:pPr>
        <w:spacing w:after="120" w:before="120" w:line="240" w:lineRule="auto"/>
        <w:contextualSpacing w:val="0"/>
        <w:jc w:val="both"/>
      </w:pPr>
      <w:r w:rsidDel="00000000" w:rsidR="00000000" w:rsidRPr="00000000">
        <w:rPr>
          <w:rtl w:val="0"/>
        </w:rPr>
      </w:r>
    </w:p>
    <w:p w:rsidR="00000000" w:rsidDel="00000000" w:rsidP="00000000" w:rsidRDefault="00000000" w:rsidRPr="00000000">
      <w:pPr>
        <w:pStyle w:val="Heading3"/>
        <w:spacing w:after="120" w:before="120" w:line="240" w:lineRule="auto"/>
        <w:contextualSpacing w:val="0"/>
        <w:jc w:val="both"/>
      </w:pPr>
      <w:bookmarkStart w:colFirst="0" w:colLast="0" w:name="h.awzgqoueoglz" w:id="12"/>
      <w:bookmarkEnd w:id="12"/>
      <w:r w:rsidDel="00000000" w:rsidR="00000000" w:rsidRPr="00000000">
        <w:rPr>
          <w:color w:val="1e4d78"/>
          <w:sz w:val="32"/>
          <w:szCs w:val="32"/>
          <w:rtl w:val="0"/>
        </w:rPr>
        <w:t xml:space="preserve">Payment options</w:t>
      </w:r>
    </w:p>
    <w:p w:rsidR="00000000" w:rsidDel="00000000" w:rsidP="00000000" w:rsidRDefault="00000000" w:rsidRPr="00000000">
      <w:pPr>
        <w:spacing w:after="120" w:before="120" w:line="240" w:lineRule="auto"/>
        <w:contextualSpacing w:val="0"/>
        <w:jc w:val="both"/>
      </w:pPr>
      <w:r w:rsidDel="00000000" w:rsidR="00000000" w:rsidRPr="00000000">
        <w:rPr>
          <w:rtl w:val="0"/>
        </w:rPr>
        <w:t xml:space="preserve">If you are the owner of the account, you can change credit card information, or remove a card from the listing. Note that a credit card may be removed from the account only if it is not associated with a subscription:</w:t>
      </w:r>
    </w:p>
    <w:p w:rsidR="00000000" w:rsidDel="00000000" w:rsidP="00000000" w:rsidRDefault="00000000" w:rsidRPr="00000000">
      <w:pPr>
        <w:spacing w:after="120" w:before="120" w:line="240" w:lineRule="auto"/>
        <w:contextualSpacing w:val="0"/>
        <w:jc w:val="center"/>
      </w:pPr>
      <w:r w:rsidDel="00000000" w:rsidR="00000000" w:rsidRPr="00000000">
        <w:drawing>
          <wp:inline distB="0" distT="0" distL="0" distR="0">
            <wp:extent cx="4686300" cy="1543050"/>
            <wp:effectExtent b="0" l="0" r="0" t="0"/>
            <wp:docPr descr="https://cad.onshape.com/help/Content/Resources/Images/accounts/payment-options.png" id="7" name="image16.png"/>
            <a:graphic>
              <a:graphicData uri="http://schemas.openxmlformats.org/drawingml/2006/picture">
                <pic:pic>
                  <pic:nvPicPr>
                    <pic:cNvPr descr="https://cad.onshape.com/help/Content/Resources/Images/accounts/payment-options.png" id="0" name="image16.png"/>
                    <pic:cNvPicPr preferRelativeResize="0"/>
                  </pic:nvPicPr>
                  <pic:blipFill>
                    <a:blip r:embed="rId34"/>
                    <a:srcRect b="0" l="0" r="0" t="0"/>
                    <a:stretch>
                      <a:fillRect/>
                    </a:stretch>
                  </pic:blipFill>
                  <pic:spPr>
                    <a:xfrm>
                      <a:off x="0" y="0"/>
                      <a:ext cx="4686300" cy="154305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240" w:lineRule="auto"/>
        <w:contextualSpacing w:val="0"/>
        <w:jc w:val="both"/>
      </w:pPr>
      <w:r w:rsidDel="00000000" w:rsidR="00000000" w:rsidRPr="00000000">
        <w:rPr>
          <w:rtl w:val="0"/>
        </w:rPr>
        <w:t xml:space="preserve">At no time is any credit card information displayed. You may simply enter new credit card information and that will supersede any previously entered information.</w:t>
      </w:r>
    </w:p>
    <w:p w:rsidR="00000000" w:rsidDel="00000000" w:rsidP="00000000" w:rsidRDefault="00000000" w:rsidRPr="00000000">
      <w:pPr>
        <w:pStyle w:val="Heading3"/>
        <w:spacing w:after="120" w:before="120" w:line="240" w:lineRule="auto"/>
        <w:contextualSpacing w:val="0"/>
        <w:jc w:val="both"/>
      </w:pPr>
      <w:bookmarkStart w:colFirst="0" w:colLast="0" w:name="h.jn7grpxmy1w" w:id="13"/>
      <w:bookmarkEnd w:id="13"/>
      <w:r w:rsidDel="00000000" w:rsidR="00000000" w:rsidRPr="00000000">
        <w:rPr>
          <w:color w:val="1e4d78"/>
          <w:sz w:val="32"/>
          <w:szCs w:val="32"/>
          <w:rtl w:val="0"/>
        </w:rPr>
        <w:t xml:space="preserve">Payment history</w:t>
      </w:r>
    </w:p>
    <w:p w:rsidR="00000000" w:rsidDel="00000000" w:rsidP="00000000" w:rsidRDefault="00000000" w:rsidRPr="00000000">
      <w:pPr>
        <w:spacing w:after="120" w:before="120" w:line="240" w:lineRule="auto"/>
        <w:contextualSpacing w:val="0"/>
        <w:jc w:val="both"/>
      </w:pPr>
      <w:r w:rsidDel="00000000" w:rsidR="00000000" w:rsidRPr="00000000">
        <w:rPr>
          <w:rtl w:val="0"/>
        </w:rPr>
        <w:t xml:space="preserve">This area lists a chronological history of all payments made for the account. Click View to access a print-friendly invoice.</w:t>
      </w:r>
    </w:p>
    <w:p w:rsidR="00000000" w:rsidDel="00000000" w:rsidP="00000000" w:rsidRDefault="00000000" w:rsidRPr="00000000">
      <w:pPr>
        <w:pStyle w:val="Heading3"/>
        <w:spacing w:after="120" w:before="120" w:line="240" w:lineRule="auto"/>
        <w:contextualSpacing w:val="0"/>
        <w:jc w:val="both"/>
      </w:pPr>
      <w:bookmarkStart w:colFirst="0" w:colLast="0" w:name="h.wrercoqnz0dk" w:id="14"/>
      <w:bookmarkEnd w:id="14"/>
      <w:r w:rsidDel="00000000" w:rsidR="00000000" w:rsidRPr="00000000">
        <w:rPr>
          <w:color w:val="1e4d78"/>
          <w:sz w:val="32"/>
          <w:szCs w:val="32"/>
          <w:rtl w:val="0"/>
        </w:rPr>
        <w:t xml:space="preserve">Company</w:t>
      </w:r>
    </w:p>
    <w:p w:rsidR="00000000" w:rsidDel="00000000" w:rsidP="00000000" w:rsidRDefault="00000000" w:rsidRPr="00000000">
      <w:pPr>
        <w:spacing w:after="120" w:before="120" w:line="240" w:lineRule="auto"/>
        <w:contextualSpacing w:val="0"/>
        <w:jc w:val="both"/>
      </w:pPr>
      <w:r w:rsidDel="00000000" w:rsidR="00000000" w:rsidRPr="00000000">
        <w:rPr>
          <w:rtl w:val="0"/>
        </w:rPr>
        <w:t xml:space="preserve">This area lists all the Companies of which you are either owner or member. Use this page to </w:t>
      </w:r>
      <w:hyperlink r:id="rId35">
        <w:r w:rsidDel="00000000" w:rsidR="00000000" w:rsidRPr="00000000">
          <w:rPr>
            <w:color w:val="1b5faa"/>
            <w:u w:val="single"/>
            <w:rtl w:val="0"/>
          </w:rPr>
          <w:t xml:space="preserve">manage</w:t>
        </w:r>
      </w:hyperlink>
      <w:r w:rsidDel="00000000" w:rsidR="00000000" w:rsidRPr="00000000">
        <w:rPr>
          <w:rtl w:val="0"/>
        </w:rPr>
        <w:t xml:space="preserve"> your companies.</w:t>
      </w:r>
    </w:p>
    <w:p w:rsidR="00000000" w:rsidDel="00000000" w:rsidP="00000000" w:rsidRDefault="00000000" w:rsidRPr="00000000">
      <w:pPr>
        <w:spacing w:after="120" w:before="120" w:line="240" w:lineRule="auto"/>
        <w:contextualSpacing w:val="0"/>
        <w:jc w:val="both"/>
      </w:pPr>
      <w:r w:rsidDel="00000000" w:rsidR="00000000" w:rsidRPr="00000000">
        <w:drawing>
          <wp:inline distB="0" distT="0" distL="0" distR="0">
            <wp:extent cx="5890478" cy="3392749"/>
            <wp:effectExtent b="0" l="0" r="0" t="0"/>
            <wp:docPr descr="https://cad.onshape.com/help/Content/Resources/Images/accounts/account-company.png" id="4" name="image11.png"/>
            <a:graphic>
              <a:graphicData uri="http://schemas.openxmlformats.org/drawingml/2006/picture">
                <pic:pic>
                  <pic:nvPicPr>
                    <pic:cNvPr descr="https://cad.onshape.com/help/Content/Resources/Images/accounts/account-company.png" id="0" name="image11.png"/>
                    <pic:cNvPicPr preferRelativeResize="0"/>
                  </pic:nvPicPr>
                  <pic:blipFill>
                    <a:blip r:embed="rId36"/>
                    <a:srcRect b="0" l="0" r="0" t="0"/>
                    <a:stretch>
                      <a:fillRect/>
                    </a:stretch>
                  </pic:blipFill>
                  <pic:spPr>
                    <a:xfrm>
                      <a:off x="0" y="0"/>
                      <a:ext cx="5890478" cy="3392749"/>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spacing w:after="120" w:before="120" w:line="240" w:lineRule="auto"/>
        <w:contextualSpacing w:val="0"/>
        <w:jc w:val="both"/>
      </w:pPr>
      <w:bookmarkStart w:colFirst="0" w:colLast="0" w:name="h.uayhnvvu5c2b" w:id="15"/>
      <w:bookmarkEnd w:id="15"/>
      <w:r w:rsidDel="00000000" w:rsidR="00000000" w:rsidRPr="00000000">
        <w:rPr>
          <w:color w:val="1e4d78"/>
          <w:sz w:val="32"/>
          <w:szCs w:val="32"/>
          <w:rtl w:val="0"/>
        </w:rPr>
        <w:t xml:space="preserve">Teams</w:t>
      </w:r>
    </w:p>
    <w:p w:rsidR="00000000" w:rsidDel="00000000" w:rsidP="00000000" w:rsidRDefault="00000000" w:rsidRPr="00000000">
      <w:pPr>
        <w:spacing w:after="120" w:before="120" w:line="240" w:lineRule="auto"/>
        <w:contextualSpacing w:val="0"/>
        <w:jc w:val="both"/>
      </w:pPr>
      <w:r w:rsidDel="00000000" w:rsidR="00000000" w:rsidRPr="00000000">
        <w:rPr>
          <w:rtl w:val="0"/>
        </w:rPr>
        <w:t xml:space="preserve">All Onshape plans allow you to create Teams of other Onshape users. This is an informal and convenient way to share collectively with a group of Onshape users. There are no document ownership requirements, as with companies, and users can be added or removed at any time by the designated Team Admins. Learn more about </w:t>
      </w:r>
      <w:hyperlink r:id="rId37">
        <w:r w:rsidDel="00000000" w:rsidR="00000000" w:rsidRPr="00000000">
          <w:rPr>
            <w:color w:val="1b5faa"/>
            <w:u w:val="single"/>
            <w:rtl w:val="0"/>
          </w:rPr>
          <w:t xml:space="preserve">Creating and Managing Teams</w:t>
        </w:r>
      </w:hyperlink>
      <w:r w:rsidDel="00000000" w:rsidR="00000000" w:rsidRPr="00000000">
        <w:rPr>
          <w:rtl w:val="0"/>
        </w:rPr>
        <w:t xml:space="preserve">.</w:t>
      </w:r>
    </w:p>
    <w:p w:rsidR="00000000" w:rsidDel="00000000" w:rsidP="00000000" w:rsidRDefault="00000000" w:rsidRPr="00000000">
      <w:pPr>
        <w:spacing w:after="120" w:before="120" w:line="240" w:lineRule="auto"/>
        <w:contextualSpacing w:val="0"/>
        <w:jc w:val="both"/>
      </w:pPr>
      <w:r w:rsidDel="00000000" w:rsidR="00000000" w:rsidRPr="00000000">
        <w:drawing>
          <wp:inline distB="0" distT="0" distL="0" distR="0">
            <wp:extent cx="5922231" cy="1730478"/>
            <wp:effectExtent b="0" l="0" r="0" t="0"/>
            <wp:docPr descr="https://cad.onshape.com/help/Content/Resources/Images/accounts/account-teams.png" id="16" name="image34.png"/>
            <a:graphic>
              <a:graphicData uri="http://schemas.openxmlformats.org/drawingml/2006/picture">
                <pic:pic>
                  <pic:nvPicPr>
                    <pic:cNvPr descr="https://cad.onshape.com/help/Content/Resources/Images/accounts/account-teams.png" id="0" name="image34.png"/>
                    <pic:cNvPicPr preferRelativeResize="0"/>
                  </pic:nvPicPr>
                  <pic:blipFill>
                    <a:blip r:embed="rId38"/>
                    <a:srcRect b="0" l="0" r="0" t="0"/>
                    <a:stretch>
                      <a:fillRect/>
                    </a:stretch>
                  </pic:blipFill>
                  <pic:spPr>
                    <a:xfrm>
                      <a:off x="0" y="0"/>
                      <a:ext cx="5922231" cy="1730478"/>
                    </a:xfrm>
                    <a:prstGeom prst="rect"/>
                    <a:ln/>
                  </pic:spPr>
                </pic:pic>
              </a:graphicData>
            </a:graphic>
          </wp:inline>
        </w:drawing>
      </w:r>
      <w:r w:rsidDel="00000000" w:rsidR="00000000" w:rsidRPr="00000000">
        <w:rPr>
          <w:rtl w:val="0"/>
        </w:rPr>
      </w:r>
    </w:p>
    <w:p w:rsidR="00000000" w:rsidDel="00000000" w:rsidP="00000000" w:rsidRDefault="00000000" w:rsidRPr="00000000">
      <w:pPr>
        <w:spacing w:after="90" w:before="9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90" w:before="90" w:line="240" w:lineRule="auto"/>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3"/>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4"/>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0"/>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
    <w:lvl w:ilvl="0">
      <w:start w:val="6"/>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7">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8">
    <w:lvl w:ilvl="0">
      <w:start w:val="2"/>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9">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0">
    <w:lvl w:ilvl="0">
      <w:start w:val="8"/>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2">
    <w:lvl w:ilvl="0">
      <w:start w:val="2"/>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3">
    <w:lvl w:ilvl="0">
      <w:start w:val="9"/>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4">
    <w:lvl w:ilvl="0">
      <w:start w:val="2"/>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6">
    <w:lvl w:ilvl="0">
      <w:start w:val="3"/>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17">
    <w:lvl w:ilvl="0">
      <w:start w:val="4"/>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8">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9">
    <w:lvl w:ilvl="0">
      <w:start w:val="7"/>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0">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1">
    <w:lvl w:ilvl="0">
      <w:start w:val="3"/>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2">
    <w:lvl w:ilvl="0">
      <w:start w:val="2"/>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3">
    <w:lvl w:ilvl="0">
      <w:start w:val="3"/>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4">
    <w:lvl w:ilvl="0">
      <w:start w:val="2"/>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5">
    <w:lvl w:ilvl="0">
      <w:start w:val="3"/>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6">
    <w:lvl w:ilvl="0">
      <w:start w:val="2"/>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7">
    <w:lvl w:ilvl="0">
      <w:start w:val="3"/>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8">
    <w:lvl w:ilvl="0">
      <w:start w:val="3"/>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9">
    <w:lvl w:ilvl="0">
      <w:start w:val="5"/>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0">
    <w:lvl w:ilvl="0">
      <w:start w:val="2"/>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3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2">
    <w:lvl w:ilvl="0">
      <w:start w:val="12"/>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3">
    <w:lvl w:ilvl="0">
      <w:start w:val="2"/>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30.0" w:type="dxa"/>
        <w:left w:w="30.0" w:type="dxa"/>
        <w:bottom w:w="30.0" w:type="dxa"/>
        <w:right w:w="3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hyperlink" Target="https://cad.onshape.com/help/Content/app_store_faqs.htm" TargetMode="External"/><Relationship Id="rId21" Type="http://schemas.openxmlformats.org/officeDocument/2006/relationships/hyperlink" Target="http://appstore.onshape.com/" TargetMode="External"/><Relationship Id="rId24" Type="http://schemas.openxmlformats.org/officeDocument/2006/relationships/hyperlink" Target="https://cad.onshape.com/help/Content/sharedocuments.htm" TargetMode="External"/><Relationship Id="rId23" Type="http://schemas.openxmlformats.org/officeDocument/2006/relationships/image" Target="media/image0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9.png"/><Relationship Id="rId26" Type="http://schemas.openxmlformats.org/officeDocument/2006/relationships/image" Target="media/image31.png"/><Relationship Id="rId25" Type="http://schemas.openxmlformats.org/officeDocument/2006/relationships/image" Target="media/image30.png"/><Relationship Id="rId28" Type="http://schemas.openxmlformats.org/officeDocument/2006/relationships/hyperlink" Target="https://cad.onshape.com/help/Content/plan-professional-upgrading.htm" TargetMode="External"/><Relationship Id="rId27" Type="http://schemas.openxmlformats.org/officeDocument/2006/relationships/image" Target="media/image37.png"/><Relationship Id="rId5" Type="http://schemas.openxmlformats.org/officeDocument/2006/relationships/image" Target="media/image22.png"/><Relationship Id="rId6" Type="http://schemas.openxmlformats.org/officeDocument/2006/relationships/hyperlink" Target="https://cad.onshape.com/help/Content/mobiledevices.htm" TargetMode="External"/><Relationship Id="rId29" Type="http://schemas.openxmlformats.org/officeDocument/2006/relationships/image" Target="media/image13.gif"/><Relationship Id="rId7" Type="http://schemas.openxmlformats.org/officeDocument/2006/relationships/hyperlink" Target="https://cad.onshape.com/help/Content/mobile-devices-video.htm" TargetMode="External"/><Relationship Id="rId8" Type="http://schemas.openxmlformats.org/officeDocument/2006/relationships/image" Target="media/image24.png"/><Relationship Id="rId31" Type="http://schemas.openxmlformats.org/officeDocument/2006/relationships/hyperlink" Target="https://cad.onshape.com/help/Content/company.htm#adding_and_removing_users" TargetMode="External"/><Relationship Id="rId30" Type="http://schemas.openxmlformats.org/officeDocument/2006/relationships/hyperlink" Target="https://cad.onshape.com/help/Content/company.htm#adding_and_removing_users" TargetMode="External"/><Relationship Id="rId11" Type="http://schemas.openxmlformats.org/officeDocument/2006/relationships/image" Target="media/image25.png"/><Relationship Id="rId33" Type="http://schemas.openxmlformats.org/officeDocument/2006/relationships/hyperlink" Target="https://cad.onshape.com/help/Content/plans-choosing.htm" TargetMode="External"/><Relationship Id="rId10" Type="http://schemas.openxmlformats.org/officeDocument/2006/relationships/image" Target="media/image38.png"/><Relationship Id="rId32" Type="http://schemas.openxmlformats.org/officeDocument/2006/relationships/hyperlink" Target="https://cad.onshape.com/help/Content/plansfaqs.htm#Plans" TargetMode="External"/><Relationship Id="rId13" Type="http://schemas.openxmlformats.org/officeDocument/2006/relationships/image" Target="media/image15.png"/><Relationship Id="rId35" Type="http://schemas.openxmlformats.org/officeDocument/2006/relationships/hyperlink" Target="https://cad.onshape.com/help/Content/company.htm" TargetMode="External"/><Relationship Id="rId12" Type="http://schemas.openxmlformats.org/officeDocument/2006/relationships/image" Target="media/image35.png"/><Relationship Id="rId34" Type="http://schemas.openxmlformats.org/officeDocument/2006/relationships/image" Target="media/image16.png"/><Relationship Id="rId15" Type="http://schemas.openxmlformats.org/officeDocument/2006/relationships/hyperlink" Target="https://cad.onshape.com/help/Content/toolbars.htm#document_toolbar" TargetMode="External"/><Relationship Id="rId37" Type="http://schemas.openxmlformats.org/officeDocument/2006/relationships/hyperlink" Target="https://cad.onshape.com/help/Content/organizations.htm" TargetMode="External"/><Relationship Id="rId14" Type="http://schemas.openxmlformats.org/officeDocument/2006/relationships/image" Target="media/image20.png"/><Relationship Id="rId36" Type="http://schemas.openxmlformats.org/officeDocument/2006/relationships/image" Target="media/image11.png"/><Relationship Id="rId17" Type="http://schemas.openxmlformats.org/officeDocument/2006/relationships/image" Target="media/image08.png"/><Relationship Id="rId16" Type="http://schemas.openxmlformats.org/officeDocument/2006/relationships/hyperlink" Target="https://cad.onshape.com/help/Content/twofactorauthentication.htm#Two-Fact" TargetMode="External"/><Relationship Id="rId38" Type="http://schemas.openxmlformats.org/officeDocument/2006/relationships/image" Target="media/image34.png"/><Relationship Id="rId19" Type="http://schemas.openxmlformats.org/officeDocument/2006/relationships/image" Target="media/image21.png"/><Relationship Id="rId18" Type="http://schemas.openxmlformats.org/officeDocument/2006/relationships/image" Target="media/image36.png"/></Relationships>
</file>