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7209.0" w:type="dxa"/>
        <w:jc w:val="left"/>
        <w:tblInd w:w="0.0" w:type="dxa"/>
        <w:tblBorders>
          <w:left w:color="5b9bd5" w:space="0" w:sz="12" w:val="single"/>
        </w:tblBorders>
        <w:tblLayout w:type="fixed"/>
        <w:tblLook w:val="0400"/>
      </w:tblPr>
      <w:tblGrid>
        <w:gridCol w:w="7209"/>
        <w:tblGridChange w:id="0">
          <w:tblGrid>
            <w:gridCol w:w="7209"/>
          </w:tblGrid>
        </w:tblGridChange>
      </w:tblGrid>
      <w:tr>
        <w:tc>
          <w:tcPr>
            <w:tcMar>
              <w:top w:w="216.0" w:type="dxa"/>
              <w:left w:w="115.0" w:type="dxa"/>
              <w:bottom w:w="216.0" w:type="dxa"/>
              <w:right w:w="115.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e75b5"/>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left"/>
              <w:rPr>
                <w:rFonts w:ascii="Calibri" w:cs="Calibri" w:eastAsia="Calibri" w:hAnsi="Calibri"/>
                <w:b w:val="0"/>
                <w:i w:val="0"/>
                <w:smallCaps w:val="0"/>
                <w:strike w:val="0"/>
                <w:color w:val="5b9bd5"/>
                <w:sz w:val="88"/>
                <w:szCs w:val="88"/>
                <w:u w:val="none"/>
                <w:shd w:fill="auto" w:val="clear"/>
                <w:vertAlign w:val="baseline"/>
              </w:rPr>
            </w:pPr>
            <w:r w:rsidDel="00000000" w:rsidR="00000000" w:rsidRPr="00000000">
              <w:rPr>
                <w:color w:val="5b9bd5"/>
                <w:sz w:val="88"/>
                <w:szCs w:val="88"/>
                <w:rtl w:val="0"/>
              </w:rPr>
              <w:t xml:space="preserve">Vitarca</w:t>
            </w:r>
            <w:r w:rsidDel="00000000" w:rsidR="00000000" w:rsidRPr="00000000">
              <w:rPr>
                <w:rtl w:val="0"/>
              </w:rPr>
            </w:r>
          </w:p>
        </w:tc>
      </w:tr>
      <w:tr>
        <w:tc>
          <w:tcPr>
            <w:tcMar>
              <w:top w:w="216.0" w:type="dxa"/>
              <w:left w:w="115.0" w:type="dxa"/>
              <w:bottom w:w="216.0" w:type="dxa"/>
              <w:right w:w="115.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e75b5"/>
                <w:sz w:val="24"/>
                <w:szCs w:val="24"/>
              </w:rPr>
            </w:pPr>
            <w:r w:rsidDel="00000000" w:rsidR="00000000" w:rsidRPr="00000000">
              <w:rPr>
                <w:color w:val="2e75b5"/>
                <w:sz w:val="24"/>
                <w:szCs w:val="24"/>
                <w:rtl w:val="0"/>
              </w:rPr>
              <w:t xml:space="preserve">Lawrence Bennett 40216550</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e75b5"/>
                <w:sz w:val="24"/>
                <w:szCs w:val="24"/>
              </w:rPr>
            </w:pPr>
            <w:r w:rsidDel="00000000" w:rsidR="00000000" w:rsidRPr="00000000">
              <w:rPr>
                <w:color w:val="2e75b5"/>
                <w:sz w:val="24"/>
                <w:szCs w:val="24"/>
                <w:rtl w:val="0"/>
              </w:rPr>
              <w:t xml:space="preserve">Joseph Mitchell 40442074</w:t>
            </w:r>
          </w:p>
        </w:tc>
      </w:tr>
      <w:tr>
        <w:tc>
          <w:tcPr>
            <w:tcMar>
              <w:top w:w="216.0" w:type="dxa"/>
              <w:left w:w="115.0" w:type="dxa"/>
              <w:bottom w:w="216.0" w:type="dxa"/>
              <w:right w:w="115.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7">
      <w:pPr>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rPr/>
      </w:pPr>
      <w:bookmarkStart w:colFirst="0" w:colLast="0" w:name="_heading=h.mrk48ai8xarj" w:id="0"/>
      <w:bookmarkEnd w:id="0"/>
      <w:r w:rsidDel="00000000" w:rsidR="00000000" w:rsidRPr="00000000">
        <w:rPr>
          <w:rtl w:val="0"/>
        </w:rPr>
        <w:t xml:space="preserve">Table of Contents</w:t>
      </w:r>
    </w:p>
    <w:p w:rsidR="00000000" w:rsidDel="00000000" w:rsidP="00000000" w:rsidRDefault="00000000" w:rsidRPr="00000000" w14:paraId="0000000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tabs>
              <w:tab w:val="right" w:pos="9025.511811023624"/>
            </w:tabs>
            <w:spacing w:before="200" w:line="240" w:lineRule="auto"/>
            <w:ind w:left="0" w:firstLine="0"/>
            <w:rPr>
              <w:color w:val="2e75b5"/>
            </w:rPr>
          </w:pPr>
          <w:r w:rsidDel="00000000" w:rsidR="00000000" w:rsidRPr="00000000">
            <w:fldChar w:fldCharType="begin"/>
            <w:instrText xml:space="preserve"> TOC \h \u \z </w:instrText>
            <w:fldChar w:fldCharType="separate"/>
          </w:r>
          <w:hyperlink w:anchor="_heading=h.c0gywjyd6ksr">
            <w:r w:rsidDel="00000000" w:rsidR="00000000" w:rsidRPr="00000000">
              <w:rPr>
                <w:b w:val="1"/>
                <w:color w:val="2e75b5"/>
                <w:rtl w:val="0"/>
              </w:rPr>
              <w:t xml:space="preserve">Overview and Vision Statement</w:t>
            </w:r>
          </w:hyperlink>
          <w:r w:rsidDel="00000000" w:rsidR="00000000" w:rsidRPr="00000000">
            <w:rPr>
              <w:b w:val="1"/>
              <w:color w:val="2e75b5"/>
              <w:rtl w:val="0"/>
            </w:rPr>
            <w:tab/>
          </w:r>
          <w:r w:rsidDel="00000000" w:rsidR="00000000" w:rsidRPr="00000000">
            <w:fldChar w:fldCharType="begin"/>
            <w:instrText xml:space="preserve"> PAGEREF _heading=h.c0gywjyd6ksr \h </w:instrText>
            <w:fldChar w:fldCharType="separate"/>
          </w:r>
          <w:r w:rsidDel="00000000" w:rsidR="00000000" w:rsidRPr="00000000">
            <w:rPr>
              <w:b w:val="1"/>
              <w:color w:val="2e75b5"/>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200" w:line="240" w:lineRule="auto"/>
            <w:ind w:left="0" w:firstLine="0"/>
            <w:rPr>
              <w:color w:val="2e75b5"/>
            </w:rPr>
          </w:pPr>
          <w:hyperlink w:anchor="_heading=h.w266m8ag5ibm">
            <w:r w:rsidDel="00000000" w:rsidR="00000000" w:rsidRPr="00000000">
              <w:rPr>
                <w:b w:val="1"/>
                <w:color w:val="2e75b5"/>
                <w:rtl w:val="0"/>
              </w:rPr>
              <w:t xml:space="preserve">Inspirations</w:t>
            </w:r>
          </w:hyperlink>
          <w:r w:rsidDel="00000000" w:rsidR="00000000" w:rsidRPr="00000000">
            <w:rPr>
              <w:b w:val="1"/>
              <w:color w:val="2e75b5"/>
              <w:rtl w:val="0"/>
            </w:rPr>
            <w:tab/>
          </w:r>
          <w:r w:rsidDel="00000000" w:rsidR="00000000" w:rsidRPr="00000000">
            <w:fldChar w:fldCharType="begin"/>
            <w:instrText xml:space="preserve"> PAGEREF _heading=h.w266m8ag5ibm \h </w:instrText>
            <w:fldChar w:fldCharType="separate"/>
          </w:r>
          <w:r w:rsidDel="00000000" w:rsidR="00000000" w:rsidRPr="00000000">
            <w:rPr>
              <w:b w:val="1"/>
              <w:color w:val="2e75b5"/>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200" w:line="240" w:lineRule="auto"/>
            <w:ind w:left="0" w:firstLine="0"/>
            <w:rPr>
              <w:color w:val="2e75b5"/>
            </w:rPr>
          </w:pPr>
          <w:hyperlink w:anchor="_heading=h.l8q8ojh7dlv8">
            <w:r w:rsidDel="00000000" w:rsidR="00000000" w:rsidRPr="00000000">
              <w:rPr>
                <w:b w:val="1"/>
                <w:color w:val="2e75b5"/>
                <w:rtl w:val="0"/>
              </w:rPr>
              <w:t xml:space="preserve">Player Experience Goals</w:t>
            </w:r>
          </w:hyperlink>
          <w:r w:rsidDel="00000000" w:rsidR="00000000" w:rsidRPr="00000000">
            <w:rPr>
              <w:b w:val="1"/>
              <w:color w:val="2e75b5"/>
              <w:rtl w:val="0"/>
            </w:rPr>
            <w:tab/>
          </w:r>
          <w:r w:rsidDel="00000000" w:rsidR="00000000" w:rsidRPr="00000000">
            <w:fldChar w:fldCharType="begin"/>
            <w:instrText xml:space="preserve"> PAGEREF _heading=h.l8q8ojh7dlv8 \h </w:instrText>
            <w:fldChar w:fldCharType="separate"/>
          </w:r>
          <w:r w:rsidDel="00000000" w:rsidR="00000000" w:rsidRPr="00000000">
            <w:rPr>
              <w:b w:val="1"/>
              <w:color w:val="2e75b5"/>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200" w:line="240" w:lineRule="auto"/>
            <w:ind w:left="0" w:firstLine="0"/>
            <w:rPr>
              <w:color w:val="2e75b5"/>
            </w:rPr>
          </w:pPr>
          <w:hyperlink w:anchor="_heading=h.89ed94xtq5m6">
            <w:r w:rsidDel="00000000" w:rsidR="00000000" w:rsidRPr="00000000">
              <w:rPr>
                <w:b w:val="1"/>
                <w:color w:val="2e75b5"/>
                <w:rtl w:val="0"/>
              </w:rPr>
              <w:t xml:space="preserve">Audience and Platform</w:t>
            </w:r>
          </w:hyperlink>
          <w:r w:rsidDel="00000000" w:rsidR="00000000" w:rsidRPr="00000000">
            <w:rPr>
              <w:b w:val="1"/>
              <w:color w:val="2e75b5"/>
              <w:rtl w:val="0"/>
            </w:rPr>
            <w:tab/>
          </w:r>
          <w:r w:rsidDel="00000000" w:rsidR="00000000" w:rsidRPr="00000000">
            <w:fldChar w:fldCharType="begin"/>
            <w:instrText xml:space="preserve"> PAGEREF _heading=h.89ed94xtq5m6 \h </w:instrText>
            <w:fldChar w:fldCharType="separate"/>
          </w:r>
          <w:r w:rsidDel="00000000" w:rsidR="00000000" w:rsidRPr="00000000">
            <w:rPr>
              <w:b w:val="1"/>
              <w:color w:val="2e75b5"/>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color w:val="2e75b5"/>
            </w:rPr>
          </w:pPr>
          <w:hyperlink w:anchor="_heading=h.bnnniyam8ucx">
            <w:r w:rsidDel="00000000" w:rsidR="00000000" w:rsidRPr="00000000">
              <w:rPr>
                <w:color w:val="2e75b5"/>
                <w:rtl w:val="0"/>
              </w:rPr>
              <w:t xml:space="preserve">Legal Analysis</w:t>
            </w:r>
          </w:hyperlink>
          <w:r w:rsidDel="00000000" w:rsidR="00000000" w:rsidRPr="00000000">
            <w:rPr>
              <w:color w:val="2e75b5"/>
              <w:rtl w:val="0"/>
            </w:rPr>
            <w:tab/>
          </w:r>
          <w:r w:rsidDel="00000000" w:rsidR="00000000" w:rsidRPr="00000000">
            <w:fldChar w:fldCharType="begin"/>
            <w:instrText xml:space="preserve"> PAGEREF _heading=h.bnnniyam8ucx \h </w:instrText>
            <w:fldChar w:fldCharType="separate"/>
          </w:r>
          <w:r w:rsidDel="00000000" w:rsidR="00000000" w:rsidRPr="00000000">
            <w:rPr>
              <w:color w:val="2e75b5"/>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200" w:line="240" w:lineRule="auto"/>
            <w:ind w:left="0" w:firstLine="0"/>
            <w:rPr>
              <w:color w:val="2e75b5"/>
            </w:rPr>
          </w:pPr>
          <w:hyperlink w:anchor="_heading=h.77rywanxad8v">
            <w:r w:rsidDel="00000000" w:rsidR="00000000" w:rsidRPr="00000000">
              <w:rPr>
                <w:b w:val="1"/>
                <w:color w:val="2e75b5"/>
                <w:rtl w:val="0"/>
              </w:rPr>
              <w:t xml:space="preserve">Gameplay</w:t>
            </w:r>
          </w:hyperlink>
          <w:r w:rsidDel="00000000" w:rsidR="00000000" w:rsidRPr="00000000">
            <w:rPr>
              <w:b w:val="1"/>
              <w:color w:val="2e75b5"/>
              <w:rtl w:val="0"/>
            </w:rPr>
            <w:tab/>
          </w:r>
          <w:r w:rsidDel="00000000" w:rsidR="00000000" w:rsidRPr="00000000">
            <w:fldChar w:fldCharType="begin"/>
            <w:instrText xml:space="preserve"> PAGEREF _heading=h.77rywanxad8v \h </w:instrText>
            <w:fldChar w:fldCharType="separate"/>
          </w:r>
          <w:r w:rsidDel="00000000" w:rsidR="00000000" w:rsidRPr="00000000">
            <w:rPr>
              <w:b w:val="1"/>
              <w:color w:val="2e75b5"/>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color w:val="2e75b5"/>
            </w:rPr>
          </w:pPr>
          <w:hyperlink w:anchor="_heading=h.cyoo036cqd8n">
            <w:r w:rsidDel="00000000" w:rsidR="00000000" w:rsidRPr="00000000">
              <w:rPr>
                <w:color w:val="2e75b5"/>
                <w:rtl w:val="0"/>
              </w:rPr>
              <w:t xml:space="preserve">Overview</w:t>
            </w:r>
          </w:hyperlink>
          <w:r w:rsidDel="00000000" w:rsidR="00000000" w:rsidRPr="00000000">
            <w:rPr>
              <w:color w:val="2e75b5"/>
              <w:rtl w:val="0"/>
            </w:rPr>
            <w:tab/>
          </w:r>
          <w:r w:rsidDel="00000000" w:rsidR="00000000" w:rsidRPr="00000000">
            <w:fldChar w:fldCharType="begin"/>
            <w:instrText xml:space="preserve"> PAGEREF _heading=h.cyoo036cqd8n \h </w:instrText>
            <w:fldChar w:fldCharType="separate"/>
          </w:r>
          <w:r w:rsidDel="00000000" w:rsidR="00000000" w:rsidRPr="00000000">
            <w:rPr>
              <w:color w:val="2e75b5"/>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720" w:firstLine="0"/>
            <w:rPr>
              <w:color w:val="2e75b5"/>
            </w:rPr>
          </w:pPr>
          <w:hyperlink w:anchor="_heading=h.tkcicjq0iy3c">
            <w:r w:rsidDel="00000000" w:rsidR="00000000" w:rsidRPr="00000000">
              <w:rPr>
                <w:color w:val="2e75b5"/>
                <w:rtl w:val="0"/>
              </w:rPr>
              <w:t xml:space="preserve">Player Mode</w:t>
            </w:r>
          </w:hyperlink>
          <w:r w:rsidDel="00000000" w:rsidR="00000000" w:rsidRPr="00000000">
            <w:rPr>
              <w:color w:val="2e75b5"/>
              <w:rtl w:val="0"/>
            </w:rPr>
            <w:tab/>
          </w:r>
          <w:r w:rsidDel="00000000" w:rsidR="00000000" w:rsidRPr="00000000">
            <w:fldChar w:fldCharType="begin"/>
            <w:instrText xml:space="preserve"> PAGEREF _heading=h.tkcicjq0iy3c \h </w:instrText>
            <w:fldChar w:fldCharType="separate"/>
          </w:r>
          <w:r w:rsidDel="00000000" w:rsidR="00000000" w:rsidRPr="00000000">
            <w:rPr>
              <w:color w:val="2e75b5"/>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color w:val="2e75b5"/>
            </w:rPr>
          </w:pPr>
          <w:hyperlink w:anchor="_heading=h.54pkb0pvjn95">
            <w:r w:rsidDel="00000000" w:rsidR="00000000" w:rsidRPr="00000000">
              <w:rPr>
                <w:color w:val="2e75b5"/>
                <w:rtl w:val="0"/>
              </w:rPr>
              <w:t xml:space="preserve">Screen Mockup(s)</w:t>
            </w:r>
          </w:hyperlink>
          <w:r w:rsidDel="00000000" w:rsidR="00000000" w:rsidRPr="00000000">
            <w:rPr>
              <w:color w:val="2e75b5"/>
              <w:rtl w:val="0"/>
            </w:rPr>
            <w:tab/>
          </w:r>
          <w:r w:rsidDel="00000000" w:rsidR="00000000" w:rsidRPr="00000000">
            <w:fldChar w:fldCharType="begin"/>
            <w:instrText xml:space="preserve"> PAGEREF _heading=h.54pkb0pvjn95 \h </w:instrText>
            <w:fldChar w:fldCharType="separate"/>
          </w:r>
          <w:r w:rsidDel="00000000" w:rsidR="00000000" w:rsidRPr="00000000">
            <w:rPr>
              <w:color w:val="2e75b5"/>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color w:val="2e75b5"/>
            </w:rPr>
          </w:pPr>
          <w:hyperlink w:anchor="_heading=h.drg9tnbm7r2u">
            <w:r w:rsidDel="00000000" w:rsidR="00000000" w:rsidRPr="00000000">
              <w:rPr>
                <w:color w:val="2e75b5"/>
                <w:rtl w:val="0"/>
              </w:rPr>
              <w:t xml:space="preserve">Formal Elements</w:t>
            </w:r>
          </w:hyperlink>
          <w:r w:rsidDel="00000000" w:rsidR="00000000" w:rsidRPr="00000000">
            <w:rPr>
              <w:color w:val="2e75b5"/>
              <w:rtl w:val="0"/>
            </w:rPr>
            <w:tab/>
          </w:r>
          <w:r w:rsidDel="00000000" w:rsidR="00000000" w:rsidRPr="00000000">
            <w:fldChar w:fldCharType="begin"/>
            <w:instrText xml:space="preserve"> PAGEREF _heading=h.drg9tnbm7r2u \h </w:instrText>
            <w:fldChar w:fldCharType="separate"/>
          </w:r>
          <w:r w:rsidDel="00000000" w:rsidR="00000000" w:rsidRPr="00000000">
            <w:rPr>
              <w:color w:val="2e75b5"/>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720" w:firstLine="0"/>
            <w:rPr>
              <w:color w:val="2e75b5"/>
            </w:rPr>
          </w:pPr>
          <w:hyperlink w:anchor="_heading=h.s6dxvoyweztw">
            <w:r w:rsidDel="00000000" w:rsidR="00000000" w:rsidRPr="00000000">
              <w:rPr>
                <w:color w:val="2e75b5"/>
                <w:rtl w:val="0"/>
              </w:rPr>
              <w:t xml:space="preserve">Players</w:t>
            </w:r>
          </w:hyperlink>
          <w:r w:rsidDel="00000000" w:rsidR="00000000" w:rsidRPr="00000000">
            <w:rPr>
              <w:color w:val="2e75b5"/>
              <w:rtl w:val="0"/>
            </w:rPr>
            <w:tab/>
          </w:r>
          <w:r w:rsidDel="00000000" w:rsidR="00000000" w:rsidRPr="00000000">
            <w:fldChar w:fldCharType="begin"/>
            <w:instrText xml:space="preserve"> PAGEREF _heading=h.s6dxvoyweztw \h </w:instrText>
            <w:fldChar w:fldCharType="separate"/>
          </w:r>
          <w:r w:rsidDel="00000000" w:rsidR="00000000" w:rsidRPr="00000000">
            <w:rPr>
              <w:color w:val="2e75b5"/>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720" w:firstLine="0"/>
            <w:rPr>
              <w:color w:val="2e75b5"/>
            </w:rPr>
          </w:pPr>
          <w:hyperlink w:anchor="_heading=h.agiywtc3su63">
            <w:r w:rsidDel="00000000" w:rsidR="00000000" w:rsidRPr="00000000">
              <w:rPr>
                <w:color w:val="2e75b5"/>
                <w:rtl w:val="0"/>
              </w:rPr>
              <w:t xml:space="preserve">Objectives</w:t>
            </w:r>
          </w:hyperlink>
          <w:r w:rsidDel="00000000" w:rsidR="00000000" w:rsidRPr="00000000">
            <w:rPr>
              <w:color w:val="2e75b5"/>
              <w:rtl w:val="0"/>
            </w:rPr>
            <w:tab/>
          </w:r>
          <w:r w:rsidDel="00000000" w:rsidR="00000000" w:rsidRPr="00000000">
            <w:fldChar w:fldCharType="begin"/>
            <w:instrText xml:space="preserve"> PAGEREF _heading=h.agiywtc3su63 \h </w:instrText>
            <w:fldChar w:fldCharType="separate"/>
          </w:r>
          <w:r w:rsidDel="00000000" w:rsidR="00000000" w:rsidRPr="00000000">
            <w:rPr>
              <w:color w:val="2e75b5"/>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720" w:firstLine="0"/>
            <w:rPr>
              <w:color w:val="2e75b5"/>
            </w:rPr>
          </w:pPr>
          <w:hyperlink w:anchor="_heading=h.tbi7ihnetm5t">
            <w:r w:rsidDel="00000000" w:rsidR="00000000" w:rsidRPr="00000000">
              <w:rPr>
                <w:color w:val="2e75b5"/>
                <w:rtl w:val="0"/>
              </w:rPr>
              <w:t xml:space="preserve">In each level the player's goal is to reach the exit without being detected by any enemies, whilst solving puzzles that make the terrain navigable. Outwitting the enemy is key here.</w:t>
            </w:r>
          </w:hyperlink>
          <w:r w:rsidDel="00000000" w:rsidR="00000000" w:rsidRPr="00000000">
            <w:rPr>
              <w:color w:val="2e75b5"/>
              <w:rtl w:val="0"/>
            </w:rPr>
            <w:tab/>
          </w:r>
          <w:r w:rsidDel="00000000" w:rsidR="00000000" w:rsidRPr="00000000">
            <w:fldChar w:fldCharType="begin"/>
            <w:instrText xml:space="preserve"> PAGEREF _heading=h.tbi7ihnetm5t \h </w:instrText>
            <w:fldChar w:fldCharType="separate"/>
          </w:r>
          <w:r w:rsidDel="00000000" w:rsidR="00000000" w:rsidRPr="00000000">
            <w:rPr>
              <w:color w:val="2e75b5"/>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720" w:firstLine="0"/>
            <w:rPr>
              <w:color w:val="2e75b5"/>
            </w:rPr>
          </w:pPr>
          <w:hyperlink w:anchor="_heading=h.rncj5myvj1s9">
            <w:r w:rsidDel="00000000" w:rsidR="00000000" w:rsidRPr="00000000">
              <w:rPr>
                <w:color w:val="2e75b5"/>
                <w:rtl w:val="0"/>
              </w:rPr>
              <w:t xml:space="preserve">Procedures</w:t>
            </w:r>
          </w:hyperlink>
          <w:r w:rsidDel="00000000" w:rsidR="00000000" w:rsidRPr="00000000">
            <w:rPr>
              <w:color w:val="2e75b5"/>
              <w:rtl w:val="0"/>
            </w:rPr>
            <w:tab/>
          </w:r>
          <w:r w:rsidDel="00000000" w:rsidR="00000000" w:rsidRPr="00000000">
            <w:fldChar w:fldCharType="begin"/>
            <w:instrText xml:space="preserve"> PAGEREF _heading=h.rncj5myvj1s9 \h </w:instrText>
            <w:fldChar w:fldCharType="separate"/>
          </w:r>
          <w:r w:rsidDel="00000000" w:rsidR="00000000" w:rsidRPr="00000000">
            <w:rPr>
              <w:color w:val="2e75b5"/>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720" w:firstLine="0"/>
            <w:rPr>
              <w:color w:val="2e75b5"/>
            </w:rPr>
          </w:pPr>
          <w:hyperlink w:anchor="_heading=h.1hjrzkjjcaw0">
            <w:r w:rsidDel="00000000" w:rsidR="00000000" w:rsidRPr="00000000">
              <w:rPr>
                <w:color w:val="2e75b5"/>
                <w:rtl w:val="0"/>
              </w:rPr>
              <w:t xml:space="preserve">Rules</w:t>
            </w:r>
          </w:hyperlink>
          <w:r w:rsidDel="00000000" w:rsidR="00000000" w:rsidRPr="00000000">
            <w:rPr>
              <w:color w:val="2e75b5"/>
              <w:rtl w:val="0"/>
            </w:rPr>
            <w:tab/>
          </w:r>
          <w:r w:rsidDel="00000000" w:rsidR="00000000" w:rsidRPr="00000000">
            <w:fldChar w:fldCharType="begin"/>
            <w:instrText xml:space="preserve"> PAGEREF _heading=h.1hjrzkjjcaw0 \h </w:instrText>
            <w:fldChar w:fldCharType="separate"/>
          </w:r>
          <w:r w:rsidDel="00000000" w:rsidR="00000000" w:rsidRPr="00000000">
            <w:rPr>
              <w:color w:val="2e75b5"/>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720" w:firstLine="0"/>
            <w:rPr>
              <w:color w:val="2e75b5"/>
            </w:rPr>
          </w:pPr>
          <w:hyperlink w:anchor="_heading=h.6kg7anyektfu">
            <w:r w:rsidDel="00000000" w:rsidR="00000000" w:rsidRPr="00000000">
              <w:rPr>
                <w:color w:val="2e75b5"/>
                <w:rtl w:val="0"/>
              </w:rPr>
              <w:t xml:space="preserve">Resources</w:t>
            </w:r>
          </w:hyperlink>
          <w:r w:rsidDel="00000000" w:rsidR="00000000" w:rsidRPr="00000000">
            <w:rPr>
              <w:color w:val="2e75b5"/>
              <w:rtl w:val="0"/>
            </w:rPr>
            <w:tab/>
          </w:r>
          <w:r w:rsidDel="00000000" w:rsidR="00000000" w:rsidRPr="00000000">
            <w:fldChar w:fldCharType="begin"/>
            <w:instrText xml:space="preserve"> PAGEREF _heading=h.6kg7anyektfu \h </w:instrText>
            <w:fldChar w:fldCharType="separate"/>
          </w:r>
          <w:r w:rsidDel="00000000" w:rsidR="00000000" w:rsidRPr="00000000">
            <w:rPr>
              <w:color w:val="2e75b5"/>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720" w:firstLine="0"/>
            <w:rPr>
              <w:color w:val="2e75b5"/>
            </w:rPr>
          </w:pPr>
          <w:hyperlink w:anchor="_heading=h.qa9nab43ijgp">
            <w:r w:rsidDel="00000000" w:rsidR="00000000" w:rsidRPr="00000000">
              <w:rPr>
                <w:color w:val="2e75b5"/>
                <w:rtl w:val="0"/>
              </w:rPr>
              <w:t xml:space="preserve">Conflict</w:t>
            </w:r>
          </w:hyperlink>
          <w:r w:rsidDel="00000000" w:rsidR="00000000" w:rsidRPr="00000000">
            <w:rPr>
              <w:color w:val="2e75b5"/>
              <w:rtl w:val="0"/>
            </w:rPr>
            <w:tab/>
          </w:r>
          <w:r w:rsidDel="00000000" w:rsidR="00000000" w:rsidRPr="00000000">
            <w:fldChar w:fldCharType="begin"/>
            <w:instrText xml:space="preserve"> PAGEREF _heading=h.qa9nab43ijgp \h </w:instrText>
            <w:fldChar w:fldCharType="separate"/>
          </w:r>
          <w:r w:rsidDel="00000000" w:rsidR="00000000" w:rsidRPr="00000000">
            <w:rPr>
              <w:color w:val="2e75b5"/>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720" w:firstLine="0"/>
            <w:rPr>
              <w:color w:val="2e75b5"/>
            </w:rPr>
          </w:pPr>
          <w:hyperlink w:anchor="_heading=h.h3nxy570z5l7">
            <w:r w:rsidDel="00000000" w:rsidR="00000000" w:rsidRPr="00000000">
              <w:rPr>
                <w:color w:val="2e75b5"/>
                <w:rtl w:val="0"/>
              </w:rPr>
              <w:t xml:space="preserve">Boundaries</w:t>
            </w:r>
          </w:hyperlink>
          <w:r w:rsidDel="00000000" w:rsidR="00000000" w:rsidRPr="00000000">
            <w:rPr>
              <w:color w:val="2e75b5"/>
              <w:rtl w:val="0"/>
            </w:rPr>
            <w:tab/>
          </w:r>
          <w:r w:rsidDel="00000000" w:rsidR="00000000" w:rsidRPr="00000000">
            <w:fldChar w:fldCharType="begin"/>
            <w:instrText xml:space="preserve"> PAGEREF _heading=h.h3nxy570z5l7 \h </w:instrText>
            <w:fldChar w:fldCharType="separate"/>
          </w:r>
          <w:r w:rsidDel="00000000" w:rsidR="00000000" w:rsidRPr="00000000">
            <w:rPr>
              <w:color w:val="2e75b5"/>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720" w:firstLine="0"/>
            <w:rPr>
              <w:color w:val="2e75b5"/>
            </w:rPr>
          </w:pPr>
          <w:hyperlink w:anchor="_heading=h.yovfn9igbriq">
            <w:r w:rsidDel="00000000" w:rsidR="00000000" w:rsidRPr="00000000">
              <w:rPr>
                <w:color w:val="2e75b5"/>
                <w:rtl w:val="0"/>
              </w:rPr>
              <w:t xml:space="preserve">Outcome</w:t>
            </w:r>
          </w:hyperlink>
          <w:r w:rsidDel="00000000" w:rsidR="00000000" w:rsidRPr="00000000">
            <w:rPr>
              <w:color w:val="2e75b5"/>
              <w:rtl w:val="0"/>
            </w:rPr>
            <w:tab/>
          </w:r>
          <w:r w:rsidDel="00000000" w:rsidR="00000000" w:rsidRPr="00000000">
            <w:fldChar w:fldCharType="begin"/>
            <w:instrText xml:space="preserve"> PAGEREF _heading=h.yovfn9igbriq \h </w:instrText>
            <w:fldChar w:fldCharType="separate"/>
          </w:r>
          <w:r w:rsidDel="00000000" w:rsidR="00000000" w:rsidRPr="00000000">
            <w:rPr>
              <w:color w:val="2e75b5"/>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color w:val="2e75b5"/>
            </w:rPr>
          </w:pPr>
          <w:hyperlink w:anchor="_heading=h.88q1vmb3xk0e">
            <w:r w:rsidDel="00000000" w:rsidR="00000000" w:rsidRPr="00000000">
              <w:rPr>
                <w:color w:val="2e75b5"/>
                <w:rtl w:val="0"/>
              </w:rPr>
              <w:t xml:space="preserve">Controls</w:t>
            </w:r>
          </w:hyperlink>
          <w:r w:rsidDel="00000000" w:rsidR="00000000" w:rsidRPr="00000000">
            <w:rPr>
              <w:color w:val="2e75b5"/>
              <w:rtl w:val="0"/>
            </w:rPr>
            <w:tab/>
          </w:r>
          <w:r w:rsidDel="00000000" w:rsidR="00000000" w:rsidRPr="00000000">
            <w:fldChar w:fldCharType="begin"/>
            <w:instrText xml:space="preserve"> PAGEREF _heading=h.88q1vmb3xk0e \h </w:instrText>
            <w:fldChar w:fldCharType="separate"/>
          </w:r>
          <w:r w:rsidDel="00000000" w:rsidR="00000000" w:rsidRPr="00000000">
            <w:rPr>
              <w:color w:val="2e75b5"/>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color w:val="2e75b5"/>
            </w:rPr>
          </w:pPr>
          <w:hyperlink w:anchor="_heading=h.4vnkemj5wvx5">
            <w:r w:rsidDel="00000000" w:rsidR="00000000" w:rsidRPr="00000000">
              <w:rPr>
                <w:color w:val="2e75b5"/>
                <w:rtl w:val="0"/>
              </w:rPr>
              <w:t xml:space="preserve">Levels</w:t>
            </w:r>
          </w:hyperlink>
          <w:r w:rsidDel="00000000" w:rsidR="00000000" w:rsidRPr="00000000">
            <w:rPr>
              <w:color w:val="2e75b5"/>
              <w:rtl w:val="0"/>
            </w:rPr>
            <w:tab/>
          </w:r>
          <w:r w:rsidDel="00000000" w:rsidR="00000000" w:rsidRPr="00000000">
            <w:fldChar w:fldCharType="begin"/>
            <w:instrText xml:space="preserve"> PAGEREF _heading=h.4vnkemj5wvx5 \h </w:instrText>
            <w:fldChar w:fldCharType="separate"/>
          </w:r>
          <w:r w:rsidDel="00000000" w:rsidR="00000000" w:rsidRPr="00000000">
            <w:rPr>
              <w:color w:val="2e75b5"/>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color w:val="2e75b5"/>
            </w:rPr>
          </w:pPr>
          <w:hyperlink w:anchor="_heading=h.wrhh4z7yegqn">
            <w:r w:rsidDel="00000000" w:rsidR="00000000" w:rsidRPr="00000000">
              <w:rPr>
                <w:color w:val="2e75b5"/>
                <w:rtl w:val="0"/>
              </w:rPr>
              <w:t xml:space="preserve">Flowchart</w:t>
            </w:r>
          </w:hyperlink>
          <w:r w:rsidDel="00000000" w:rsidR="00000000" w:rsidRPr="00000000">
            <w:rPr>
              <w:color w:val="2e75b5"/>
              <w:rtl w:val="0"/>
            </w:rPr>
            <w:tab/>
          </w:r>
          <w:r w:rsidDel="00000000" w:rsidR="00000000" w:rsidRPr="00000000">
            <w:fldChar w:fldCharType="begin"/>
            <w:instrText xml:space="preserve"> PAGEREF _heading=h.wrhh4z7yegqn \h </w:instrText>
            <w:fldChar w:fldCharType="separate"/>
          </w:r>
          <w:r w:rsidDel="00000000" w:rsidR="00000000" w:rsidRPr="00000000">
            <w:rPr>
              <w:color w:val="2e75b5"/>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color w:val="2e75b5"/>
            </w:rPr>
          </w:pPr>
          <w:hyperlink w:anchor="_heading=h.lpfxfzk2pys4">
            <w:r w:rsidDel="00000000" w:rsidR="00000000" w:rsidRPr="00000000">
              <w:rPr>
                <w:color w:val="2e75b5"/>
                <w:rtl w:val="0"/>
              </w:rPr>
              <w:t xml:space="preserve">Editor</w:t>
            </w:r>
          </w:hyperlink>
          <w:r w:rsidDel="00000000" w:rsidR="00000000" w:rsidRPr="00000000">
            <w:rPr>
              <w:color w:val="2e75b5"/>
              <w:rtl w:val="0"/>
            </w:rPr>
            <w:tab/>
          </w:r>
          <w:r w:rsidDel="00000000" w:rsidR="00000000" w:rsidRPr="00000000">
            <w:fldChar w:fldCharType="begin"/>
            <w:instrText xml:space="preserve"> PAGEREF _heading=h.lpfxfzk2pys4 \h </w:instrText>
            <w:fldChar w:fldCharType="separate"/>
          </w:r>
          <w:r w:rsidDel="00000000" w:rsidR="00000000" w:rsidRPr="00000000">
            <w:rPr>
              <w:color w:val="2e75b5"/>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color w:val="2e75b5"/>
            </w:rPr>
          </w:pPr>
          <w:hyperlink w:anchor="_heading=h.p257um50rujl">
            <w:r w:rsidDel="00000000" w:rsidR="00000000" w:rsidRPr="00000000">
              <w:rPr>
                <w:color w:val="2e75b5"/>
                <w:rtl w:val="0"/>
              </w:rPr>
              <w:t xml:space="preserve">Characters</w:t>
            </w:r>
          </w:hyperlink>
          <w:r w:rsidDel="00000000" w:rsidR="00000000" w:rsidRPr="00000000">
            <w:rPr>
              <w:color w:val="2e75b5"/>
              <w:rtl w:val="0"/>
            </w:rPr>
            <w:tab/>
          </w:r>
          <w:r w:rsidDel="00000000" w:rsidR="00000000" w:rsidRPr="00000000">
            <w:fldChar w:fldCharType="begin"/>
            <w:instrText xml:space="preserve"> PAGEREF _heading=h.p257um50rujl \h </w:instrText>
            <w:fldChar w:fldCharType="separate"/>
          </w:r>
          <w:r w:rsidDel="00000000" w:rsidR="00000000" w:rsidRPr="00000000">
            <w:rPr>
              <w:color w:val="2e75b5"/>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color w:val="2e75b5"/>
            </w:rPr>
          </w:pPr>
          <w:hyperlink w:anchor="_heading=h.aful5pk1mc2m">
            <w:r w:rsidDel="00000000" w:rsidR="00000000" w:rsidRPr="00000000">
              <w:rPr>
                <w:color w:val="2e75b5"/>
                <w:rtl w:val="0"/>
              </w:rPr>
              <w:t xml:space="preserve">Story</w:t>
            </w:r>
          </w:hyperlink>
          <w:r w:rsidDel="00000000" w:rsidR="00000000" w:rsidRPr="00000000">
            <w:rPr>
              <w:color w:val="2e75b5"/>
              <w:rtl w:val="0"/>
            </w:rPr>
            <w:tab/>
          </w:r>
          <w:r w:rsidDel="00000000" w:rsidR="00000000" w:rsidRPr="00000000">
            <w:fldChar w:fldCharType="begin"/>
            <w:instrText xml:space="preserve"> PAGEREF _heading=h.aful5pk1mc2m \h </w:instrText>
            <w:fldChar w:fldCharType="separate"/>
          </w:r>
          <w:r w:rsidDel="00000000" w:rsidR="00000000" w:rsidRPr="00000000">
            <w:rPr>
              <w:color w:val="2e75b5"/>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color w:val="2e75b5"/>
            </w:rPr>
          </w:pPr>
          <w:hyperlink w:anchor="_heading=h.tfnfih9gyag1">
            <w:r w:rsidDel="00000000" w:rsidR="00000000" w:rsidRPr="00000000">
              <w:rPr>
                <w:color w:val="2e75b5"/>
                <w:rtl w:val="0"/>
              </w:rPr>
              <w:t xml:space="preserve">Game World</w:t>
            </w:r>
          </w:hyperlink>
          <w:r w:rsidDel="00000000" w:rsidR="00000000" w:rsidRPr="00000000">
            <w:rPr>
              <w:color w:val="2e75b5"/>
              <w:rtl w:val="0"/>
            </w:rPr>
            <w:tab/>
          </w:r>
          <w:r w:rsidDel="00000000" w:rsidR="00000000" w:rsidRPr="00000000">
            <w:fldChar w:fldCharType="begin"/>
            <w:instrText xml:space="preserve"> PAGEREF _heading=h.tfnfih9gyag1 \h </w:instrText>
            <w:fldChar w:fldCharType="separate"/>
          </w:r>
          <w:r w:rsidDel="00000000" w:rsidR="00000000" w:rsidRPr="00000000">
            <w:rPr>
              <w:color w:val="2e75b5"/>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color w:val="2e75b5"/>
            </w:rPr>
          </w:pPr>
          <w:hyperlink w:anchor="_heading=h.vjl6b9q6ciux">
            <w:r w:rsidDel="00000000" w:rsidR="00000000" w:rsidRPr="00000000">
              <w:rPr>
                <w:b w:val="1"/>
                <w:color w:val="2e75b5"/>
                <w:rtl w:val="0"/>
              </w:rPr>
              <w:t xml:space="preserve">Required Media List</w:t>
            </w:r>
          </w:hyperlink>
          <w:r w:rsidDel="00000000" w:rsidR="00000000" w:rsidRPr="00000000">
            <w:rPr>
              <w:b w:val="1"/>
              <w:color w:val="2e75b5"/>
              <w:rtl w:val="0"/>
            </w:rPr>
            <w:tab/>
          </w:r>
          <w:r w:rsidDel="00000000" w:rsidR="00000000" w:rsidRPr="00000000">
            <w:fldChar w:fldCharType="begin"/>
            <w:instrText xml:space="preserve"> PAGEREF _heading=h.vjl6b9q6ciux \h </w:instrText>
            <w:fldChar w:fldCharType="separate"/>
          </w:r>
          <w:r w:rsidDel="00000000" w:rsidR="00000000" w:rsidRPr="00000000">
            <w:rPr>
              <w:b w:val="1"/>
              <w:color w:val="2e75b5"/>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color w:val="2e75b5"/>
            </w:rPr>
          </w:pPr>
          <w:hyperlink w:anchor="_heading=h.jcg0qas6ky8">
            <w:r w:rsidDel="00000000" w:rsidR="00000000" w:rsidRPr="00000000">
              <w:rPr>
                <w:color w:val="2e75b5"/>
                <w:rtl w:val="0"/>
              </w:rPr>
              <w:t xml:space="preserve">User Interface Assets</w:t>
            </w:r>
          </w:hyperlink>
          <w:r w:rsidDel="00000000" w:rsidR="00000000" w:rsidRPr="00000000">
            <w:rPr>
              <w:color w:val="2e75b5"/>
              <w:rtl w:val="0"/>
            </w:rPr>
            <w:tab/>
          </w:r>
          <w:r w:rsidDel="00000000" w:rsidR="00000000" w:rsidRPr="00000000">
            <w:fldChar w:fldCharType="begin"/>
            <w:instrText xml:space="preserve"> PAGEREF _heading=h.jcg0qas6ky8 \h </w:instrText>
            <w:fldChar w:fldCharType="separate"/>
          </w:r>
          <w:r w:rsidDel="00000000" w:rsidR="00000000" w:rsidRPr="00000000">
            <w:rPr>
              <w:color w:val="2e75b5"/>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color w:val="2e75b5"/>
            </w:rPr>
          </w:pPr>
          <w:hyperlink w:anchor="_heading=h.t2upjtlw5c9v">
            <w:r w:rsidDel="00000000" w:rsidR="00000000" w:rsidRPr="00000000">
              <w:rPr>
                <w:color w:val="2e75b5"/>
                <w:rtl w:val="0"/>
              </w:rPr>
              <w:t xml:space="preserve">Environment Assets</w:t>
            </w:r>
          </w:hyperlink>
          <w:r w:rsidDel="00000000" w:rsidR="00000000" w:rsidRPr="00000000">
            <w:rPr>
              <w:color w:val="2e75b5"/>
              <w:rtl w:val="0"/>
            </w:rPr>
            <w:tab/>
          </w:r>
          <w:r w:rsidDel="00000000" w:rsidR="00000000" w:rsidRPr="00000000">
            <w:fldChar w:fldCharType="begin"/>
            <w:instrText xml:space="preserve"> PAGEREF _heading=h.t2upjtlw5c9v \h </w:instrText>
            <w:fldChar w:fldCharType="separate"/>
          </w:r>
          <w:r w:rsidDel="00000000" w:rsidR="00000000" w:rsidRPr="00000000">
            <w:rPr>
              <w:color w:val="2e75b5"/>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color w:val="2e75b5"/>
            </w:rPr>
          </w:pPr>
          <w:hyperlink w:anchor="_heading=h.rwqlz7eumel8">
            <w:r w:rsidDel="00000000" w:rsidR="00000000" w:rsidRPr="00000000">
              <w:rPr>
                <w:color w:val="2e75b5"/>
                <w:rtl w:val="0"/>
              </w:rPr>
              <w:t xml:space="preserve">Character-based Assets</w:t>
            </w:r>
          </w:hyperlink>
          <w:r w:rsidDel="00000000" w:rsidR="00000000" w:rsidRPr="00000000">
            <w:rPr>
              <w:color w:val="2e75b5"/>
              <w:rtl w:val="0"/>
            </w:rPr>
            <w:tab/>
          </w:r>
          <w:r w:rsidDel="00000000" w:rsidR="00000000" w:rsidRPr="00000000">
            <w:fldChar w:fldCharType="begin"/>
            <w:instrText xml:space="preserve"> PAGEREF _heading=h.rwqlz7eumel8 \h </w:instrText>
            <w:fldChar w:fldCharType="separate"/>
          </w:r>
          <w:r w:rsidDel="00000000" w:rsidR="00000000" w:rsidRPr="00000000">
            <w:rPr>
              <w:color w:val="2e75b5"/>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color w:val="2e75b5"/>
            </w:rPr>
          </w:pPr>
          <w:hyperlink w:anchor="_heading=h.edqmpvbuw7y2">
            <w:r w:rsidDel="00000000" w:rsidR="00000000" w:rsidRPr="00000000">
              <w:rPr>
                <w:color w:val="2e75b5"/>
                <w:rtl w:val="0"/>
              </w:rPr>
              <w:t xml:space="preserve">Animation Assets</w:t>
            </w:r>
          </w:hyperlink>
          <w:r w:rsidDel="00000000" w:rsidR="00000000" w:rsidRPr="00000000">
            <w:rPr>
              <w:color w:val="2e75b5"/>
              <w:rtl w:val="0"/>
            </w:rPr>
            <w:tab/>
          </w:r>
          <w:r w:rsidDel="00000000" w:rsidR="00000000" w:rsidRPr="00000000">
            <w:fldChar w:fldCharType="begin"/>
            <w:instrText xml:space="preserve"> PAGEREF _heading=h.edqmpvbuw7y2 \h </w:instrText>
            <w:fldChar w:fldCharType="separate"/>
          </w:r>
          <w:r w:rsidDel="00000000" w:rsidR="00000000" w:rsidRPr="00000000">
            <w:rPr>
              <w:color w:val="2e75b5"/>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color w:val="2e75b5"/>
            </w:rPr>
          </w:pPr>
          <w:hyperlink w:anchor="_heading=h.fmrzesglpicx">
            <w:r w:rsidDel="00000000" w:rsidR="00000000" w:rsidRPr="00000000">
              <w:rPr>
                <w:color w:val="2e75b5"/>
                <w:rtl w:val="0"/>
              </w:rPr>
              <w:t xml:space="preserve">Music Assets</w:t>
            </w:r>
          </w:hyperlink>
          <w:r w:rsidDel="00000000" w:rsidR="00000000" w:rsidRPr="00000000">
            <w:rPr>
              <w:color w:val="2e75b5"/>
              <w:rtl w:val="0"/>
            </w:rPr>
            <w:tab/>
          </w:r>
          <w:r w:rsidDel="00000000" w:rsidR="00000000" w:rsidRPr="00000000">
            <w:fldChar w:fldCharType="begin"/>
            <w:instrText xml:space="preserve"> PAGEREF _heading=h.fmrzesglpicx \h </w:instrText>
            <w:fldChar w:fldCharType="separate"/>
          </w:r>
          <w:r w:rsidDel="00000000" w:rsidR="00000000" w:rsidRPr="00000000">
            <w:rPr>
              <w:color w:val="2e75b5"/>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color w:val="2e75b5"/>
            </w:rPr>
          </w:pPr>
          <w:hyperlink w:anchor="_heading=h.2ywnkkazji2x">
            <w:r w:rsidDel="00000000" w:rsidR="00000000" w:rsidRPr="00000000">
              <w:rPr>
                <w:color w:val="2e75b5"/>
                <w:rtl w:val="0"/>
              </w:rPr>
              <w:t xml:space="preserve">Sound Effect Assets</w:t>
            </w:r>
          </w:hyperlink>
          <w:r w:rsidDel="00000000" w:rsidR="00000000" w:rsidRPr="00000000">
            <w:rPr>
              <w:color w:val="2e75b5"/>
              <w:rtl w:val="0"/>
            </w:rPr>
            <w:tab/>
          </w:r>
          <w:r w:rsidDel="00000000" w:rsidR="00000000" w:rsidRPr="00000000">
            <w:fldChar w:fldCharType="begin"/>
            <w:instrText xml:space="preserve"> PAGEREF _heading=h.2ywnkkazji2x \h </w:instrText>
            <w:fldChar w:fldCharType="separate"/>
          </w:r>
          <w:r w:rsidDel="00000000" w:rsidR="00000000" w:rsidRPr="00000000">
            <w:rPr>
              <w:color w:val="2e75b5"/>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color w:val="2e75b5"/>
            </w:rPr>
          </w:pPr>
          <w:hyperlink w:anchor="_heading=h.btsi89g6dzpm">
            <w:r w:rsidDel="00000000" w:rsidR="00000000" w:rsidRPr="00000000">
              <w:rPr>
                <w:b w:val="1"/>
                <w:color w:val="2e75b5"/>
                <w:rtl w:val="0"/>
              </w:rPr>
              <w:t xml:space="preserve">Technical Specification</w:t>
            </w:r>
          </w:hyperlink>
          <w:r w:rsidDel="00000000" w:rsidR="00000000" w:rsidRPr="00000000">
            <w:rPr>
              <w:b w:val="1"/>
              <w:color w:val="2e75b5"/>
              <w:rtl w:val="0"/>
            </w:rPr>
            <w:tab/>
          </w:r>
          <w:r w:rsidDel="00000000" w:rsidR="00000000" w:rsidRPr="00000000">
            <w:fldChar w:fldCharType="begin"/>
            <w:instrText xml:space="preserve"> PAGEREF _heading=h.btsi89g6dzpm \h </w:instrText>
            <w:fldChar w:fldCharType="separate"/>
          </w:r>
          <w:r w:rsidDel="00000000" w:rsidR="00000000" w:rsidRPr="00000000">
            <w:rPr>
              <w:b w:val="1"/>
              <w:color w:val="2e75b5"/>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color w:val="2e75b5"/>
            </w:rPr>
          </w:pPr>
          <w:hyperlink w:anchor="_heading=h.dyyqkjn6uxg3">
            <w:r w:rsidDel="00000000" w:rsidR="00000000" w:rsidRPr="00000000">
              <w:rPr>
                <w:color w:val="2e75b5"/>
                <w:rtl w:val="0"/>
              </w:rPr>
              <w:t xml:space="preserve">Development Platform and Tools</w:t>
            </w:r>
          </w:hyperlink>
          <w:r w:rsidDel="00000000" w:rsidR="00000000" w:rsidRPr="00000000">
            <w:rPr>
              <w:color w:val="2e75b5"/>
              <w:rtl w:val="0"/>
            </w:rPr>
            <w:tab/>
          </w:r>
          <w:r w:rsidDel="00000000" w:rsidR="00000000" w:rsidRPr="00000000">
            <w:fldChar w:fldCharType="begin"/>
            <w:instrText xml:space="preserve"> PAGEREF _heading=h.dyyqkjn6uxg3 \h </w:instrText>
            <w:fldChar w:fldCharType="separate"/>
          </w:r>
          <w:r w:rsidDel="00000000" w:rsidR="00000000" w:rsidRPr="00000000">
            <w:rPr>
              <w:color w:val="2e75b5"/>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color w:val="2e75b5"/>
            </w:rPr>
          </w:pPr>
          <w:hyperlink w:anchor="_heading=h.gq5i4drbjrsv">
            <w:r w:rsidDel="00000000" w:rsidR="00000000" w:rsidRPr="00000000">
              <w:rPr>
                <w:color w:val="2e75b5"/>
                <w:rtl w:val="0"/>
              </w:rPr>
              <w:t xml:space="preserve">Delivery Mechanism</w:t>
            </w:r>
          </w:hyperlink>
          <w:r w:rsidDel="00000000" w:rsidR="00000000" w:rsidRPr="00000000">
            <w:rPr>
              <w:color w:val="2e75b5"/>
              <w:rtl w:val="0"/>
            </w:rPr>
            <w:tab/>
          </w:r>
          <w:r w:rsidDel="00000000" w:rsidR="00000000" w:rsidRPr="00000000">
            <w:fldChar w:fldCharType="begin"/>
            <w:instrText xml:space="preserve"> PAGEREF _heading=h.gq5i4drbjrsv \h </w:instrText>
            <w:fldChar w:fldCharType="separate"/>
          </w:r>
          <w:r w:rsidDel="00000000" w:rsidR="00000000" w:rsidRPr="00000000">
            <w:rPr>
              <w:color w:val="2e75b5"/>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color w:val="2e75b5"/>
            </w:rPr>
          </w:pPr>
          <w:hyperlink w:anchor="_heading=h.1born7ocvxo">
            <w:r w:rsidDel="00000000" w:rsidR="00000000" w:rsidRPr="00000000">
              <w:rPr>
                <w:color w:val="2e75b5"/>
                <w:rtl w:val="0"/>
              </w:rPr>
              <w:t xml:space="preserve">Game Engine</w:t>
            </w:r>
          </w:hyperlink>
          <w:r w:rsidDel="00000000" w:rsidR="00000000" w:rsidRPr="00000000">
            <w:rPr>
              <w:color w:val="2e75b5"/>
              <w:rtl w:val="0"/>
            </w:rPr>
            <w:tab/>
          </w:r>
          <w:r w:rsidDel="00000000" w:rsidR="00000000" w:rsidRPr="00000000">
            <w:fldChar w:fldCharType="begin"/>
            <w:instrText xml:space="preserve"> PAGEREF _heading=h.1born7ocvxo \h </w:instrText>
            <w:fldChar w:fldCharType="separate"/>
          </w:r>
          <w:r w:rsidDel="00000000" w:rsidR="00000000" w:rsidRPr="00000000">
            <w:rPr>
              <w:color w:val="2e75b5"/>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color w:val="2e75b5"/>
            </w:rPr>
          </w:pPr>
          <w:hyperlink w:anchor="_heading=h.pwgp9t2t3ykv">
            <w:r w:rsidDel="00000000" w:rsidR="00000000" w:rsidRPr="00000000">
              <w:rPr>
                <w:color w:val="2e75b5"/>
                <w:rtl w:val="0"/>
              </w:rPr>
              <w:t xml:space="preserve">User Interface Technical Requirements</w:t>
            </w:r>
          </w:hyperlink>
          <w:r w:rsidDel="00000000" w:rsidR="00000000" w:rsidRPr="00000000">
            <w:rPr>
              <w:color w:val="2e75b5"/>
              <w:rtl w:val="0"/>
            </w:rPr>
            <w:tab/>
          </w:r>
          <w:r w:rsidDel="00000000" w:rsidR="00000000" w:rsidRPr="00000000">
            <w:fldChar w:fldCharType="begin"/>
            <w:instrText xml:space="preserve"> PAGEREF _heading=h.pwgp9t2t3ykv \h </w:instrText>
            <w:fldChar w:fldCharType="separate"/>
          </w:r>
          <w:r w:rsidDel="00000000" w:rsidR="00000000" w:rsidRPr="00000000">
            <w:rPr>
              <w:color w:val="2e75b5"/>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color w:val="2e75b5"/>
            </w:rPr>
          </w:pPr>
          <w:hyperlink w:anchor="_heading=h.ot2996q2edmg">
            <w:r w:rsidDel="00000000" w:rsidR="00000000" w:rsidRPr="00000000">
              <w:rPr>
                <w:color w:val="2e75b5"/>
                <w:rtl w:val="0"/>
              </w:rPr>
              <w:t xml:space="preserve">Controls Technical Specification</w:t>
            </w:r>
          </w:hyperlink>
          <w:r w:rsidDel="00000000" w:rsidR="00000000" w:rsidRPr="00000000">
            <w:rPr>
              <w:color w:val="2e75b5"/>
              <w:rtl w:val="0"/>
            </w:rPr>
            <w:tab/>
          </w:r>
          <w:r w:rsidDel="00000000" w:rsidR="00000000" w:rsidRPr="00000000">
            <w:fldChar w:fldCharType="begin"/>
            <w:instrText xml:space="preserve"> PAGEREF _heading=h.ot2996q2edmg \h </w:instrText>
            <w:fldChar w:fldCharType="separate"/>
          </w:r>
          <w:r w:rsidDel="00000000" w:rsidR="00000000" w:rsidRPr="00000000">
            <w:rPr>
              <w:color w:val="2e75b5"/>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color w:val="2e75b5"/>
            </w:rPr>
          </w:pPr>
          <w:hyperlink w:anchor="_heading=h.6hypuplpchv3">
            <w:r w:rsidDel="00000000" w:rsidR="00000000" w:rsidRPr="00000000">
              <w:rPr>
                <w:color w:val="2e75b5"/>
                <w:rtl w:val="0"/>
              </w:rPr>
              <w:t xml:space="preserve">Network Requirements</w:t>
            </w:r>
          </w:hyperlink>
          <w:r w:rsidDel="00000000" w:rsidR="00000000" w:rsidRPr="00000000">
            <w:rPr>
              <w:color w:val="2e75b5"/>
              <w:rtl w:val="0"/>
            </w:rPr>
            <w:tab/>
          </w:r>
          <w:r w:rsidDel="00000000" w:rsidR="00000000" w:rsidRPr="00000000">
            <w:fldChar w:fldCharType="begin"/>
            <w:instrText xml:space="preserve"> PAGEREF _heading=h.6hypuplpchv3 \h </w:instrText>
            <w:fldChar w:fldCharType="separate"/>
          </w:r>
          <w:r w:rsidDel="00000000" w:rsidR="00000000" w:rsidRPr="00000000">
            <w:rPr>
              <w:color w:val="2e75b5"/>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color w:val="2e75b5"/>
            </w:rPr>
          </w:pPr>
          <w:hyperlink w:anchor="_heading=h.bvbo2pjrk17k">
            <w:r w:rsidDel="00000000" w:rsidR="00000000" w:rsidRPr="00000000">
              <w:rPr>
                <w:color w:val="2e75b5"/>
                <w:rtl w:val="0"/>
              </w:rPr>
              <w:t xml:space="preserve">System Parameters</w:t>
            </w:r>
          </w:hyperlink>
          <w:r w:rsidDel="00000000" w:rsidR="00000000" w:rsidRPr="00000000">
            <w:rPr>
              <w:color w:val="2e75b5"/>
              <w:rtl w:val="0"/>
            </w:rPr>
            <w:tab/>
          </w:r>
          <w:r w:rsidDel="00000000" w:rsidR="00000000" w:rsidRPr="00000000">
            <w:fldChar w:fldCharType="begin"/>
            <w:instrText xml:space="preserve"> PAGEREF _heading=h.bvbo2pjrk17k \h </w:instrText>
            <w:fldChar w:fldCharType="separate"/>
          </w:r>
          <w:r w:rsidDel="00000000" w:rsidR="00000000" w:rsidRPr="00000000">
            <w:rPr>
              <w:color w:val="2e75b5"/>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after="80" w:before="60" w:line="240" w:lineRule="auto"/>
            <w:ind w:left="360" w:firstLine="0"/>
            <w:rPr>
              <w:color w:val="2e75b5"/>
            </w:rPr>
          </w:pPr>
          <w:hyperlink w:anchor="_heading=h.ixywidtw8dg">
            <w:r w:rsidDel="00000000" w:rsidR="00000000" w:rsidRPr="00000000">
              <w:rPr>
                <w:color w:val="2e75b5"/>
                <w:rtl w:val="0"/>
              </w:rPr>
              <w:t xml:space="preserve">Flowchart</w:t>
            </w:r>
          </w:hyperlink>
          <w:r w:rsidDel="00000000" w:rsidR="00000000" w:rsidRPr="00000000">
            <w:rPr>
              <w:color w:val="2e75b5"/>
              <w:rtl w:val="0"/>
            </w:rPr>
            <w:tab/>
          </w:r>
          <w:r w:rsidDel="00000000" w:rsidR="00000000" w:rsidRPr="00000000">
            <w:fldChar w:fldCharType="begin"/>
            <w:instrText xml:space="preserve"> PAGEREF _heading=h.ixywidtw8dg \h </w:instrText>
            <w:fldChar w:fldCharType="separate"/>
          </w:r>
          <w:r w:rsidDel="00000000" w:rsidR="00000000" w:rsidRPr="00000000">
            <w:rPr>
              <w:color w:val="2e75b5"/>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rPr/>
      </w:pPr>
      <w:bookmarkStart w:colFirst="0" w:colLast="0" w:name="_heading=h.k3iinl766fsp" w:id="1"/>
      <w:bookmarkEnd w:id="1"/>
      <w:r w:rsidDel="00000000" w:rsidR="00000000" w:rsidRPr="00000000">
        <w:rPr>
          <w:rtl w:val="0"/>
        </w:rPr>
        <w:t xml:space="preserve">Document History</w:t>
      </w:r>
    </w:p>
    <w:p w:rsidR="00000000" w:rsidDel="00000000" w:rsidP="00000000" w:rsidRDefault="00000000" w:rsidRPr="00000000" w14:paraId="00000038">
      <w:pPr>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11/03/21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 Update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dd/mm/yy</w:t>
            </w:r>
          </w:p>
        </w:tc>
      </w:tr>
    </w:tbl>
    <w:p w:rsidR="00000000" w:rsidDel="00000000" w:rsidP="00000000" w:rsidRDefault="00000000" w:rsidRPr="00000000" w14:paraId="0000003D">
      <w:pPr>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rPr/>
      </w:pPr>
      <w:bookmarkStart w:colFirst="0" w:colLast="0" w:name="_heading=h.c0gywjyd6ksr" w:id="2"/>
      <w:bookmarkEnd w:id="2"/>
      <w:r w:rsidDel="00000000" w:rsidR="00000000" w:rsidRPr="00000000">
        <w:rPr>
          <w:rtl w:val="0"/>
        </w:rPr>
        <w:t xml:space="preserve">Overview and Vision Statement</w:t>
      </w:r>
    </w:p>
    <w:p w:rsidR="00000000" w:rsidDel="00000000" w:rsidP="00000000" w:rsidRDefault="00000000" w:rsidRPr="00000000" w14:paraId="0000003F">
      <w:pPr>
        <w:rPr/>
      </w:pPr>
      <w:r w:rsidDel="00000000" w:rsidR="00000000" w:rsidRPr="00000000">
        <w:rPr>
          <w:rtl w:val="0"/>
        </w:rPr>
        <w:t xml:space="preserve">The purpose of the game engine to be created is to create a system for very basic 2D procedural animation. This will give life to the player character without having to create complex and large amounts of artwork. </w:t>
      </w:r>
    </w:p>
    <w:p w:rsidR="00000000" w:rsidDel="00000000" w:rsidP="00000000" w:rsidRDefault="00000000" w:rsidRPr="00000000" w14:paraId="00000040">
      <w:pPr>
        <w:rPr/>
      </w:pPr>
      <w:r w:rsidDel="00000000" w:rsidR="00000000" w:rsidRPr="00000000">
        <w:rPr>
          <w:rtl w:val="0"/>
        </w:rPr>
        <w:t xml:space="preserve">The mechanics of this game revolve around stealth and platforming elements similar to Rainworld and Stealth Bastards. The player controls a tentacle monster that has inhabited the torso of one of the evil robots. The player must make their way through an environment littered with climbable areas and solve minor puzzles to progress. Although the player must keep a keen eye out for the enemy surveillance systems and sentries. If you are caught by these systems for longer than a few split seconds, it is game over.</w:t>
      </w:r>
    </w:p>
    <w:p w:rsidR="00000000" w:rsidDel="00000000" w:rsidP="00000000" w:rsidRDefault="00000000" w:rsidRPr="00000000" w14:paraId="00000041">
      <w:pPr>
        <w:pStyle w:val="Heading1"/>
        <w:rPr/>
      </w:pPr>
      <w:bookmarkStart w:colFirst="0" w:colLast="0" w:name="_heading=h.w266m8ag5ibm" w:id="3"/>
      <w:bookmarkEnd w:id="3"/>
      <w:r w:rsidDel="00000000" w:rsidR="00000000" w:rsidRPr="00000000">
        <w:rPr>
          <w:rtl w:val="0"/>
        </w:rPr>
        <w:t xml:space="preserve">Inspirations</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Rain World</w:t>
      </w:r>
    </w:p>
    <w:p w:rsidR="00000000" w:rsidDel="00000000" w:rsidP="00000000" w:rsidRDefault="00000000" w:rsidRPr="00000000" w14:paraId="00000043">
      <w:pPr>
        <w:ind w:left="720" w:firstLine="0"/>
        <w:rPr/>
      </w:pPr>
      <w:r w:rsidDel="00000000" w:rsidR="00000000" w:rsidRPr="00000000">
        <w:rPr/>
        <w:drawing>
          <wp:inline distB="114300" distT="114300" distL="114300" distR="114300">
            <wp:extent cx="5731200" cy="32258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Rain world has many examples of procedural animation, but the rain-deer above where the main influence for the player characters limb movement.</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Stealth Bastard</w:t>
      </w:r>
    </w:p>
    <w:p w:rsidR="00000000" w:rsidDel="00000000" w:rsidP="00000000" w:rsidRDefault="00000000" w:rsidRPr="00000000" w14:paraId="0000004E">
      <w:pPr>
        <w:ind w:left="720" w:firstLine="0"/>
        <w:rPr/>
      </w:pPr>
      <w:r w:rsidDel="00000000" w:rsidR="00000000" w:rsidRPr="00000000">
        <w:rPr/>
        <w:drawing>
          <wp:inline distB="114300" distT="114300" distL="114300" distR="114300">
            <wp:extent cx="5731200" cy="3225800"/>
            <wp:effectExtent b="0" l="0" r="0" t="0"/>
            <wp:docPr id="4"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t xml:space="preserve">Stealth bastard already had some overlapping features with the original idea of our game, such as possible stealth mechanics, the enemy characters being robots and having each level be a separate room for simplicity. This made it a good game to find inspiration from.</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pStyle w:val="Heading1"/>
        <w:rPr/>
      </w:pPr>
      <w:bookmarkStart w:colFirst="0" w:colLast="0" w:name="_heading=h.l8q8ojh7dlv8" w:id="4"/>
      <w:bookmarkEnd w:id="4"/>
      <w:r w:rsidDel="00000000" w:rsidR="00000000" w:rsidRPr="00000000">
        <w:rPr>
          <w:rtl w:val="0"/>
        </w:rPr>
        <w:t xml:space="preserve">Player Experience Goals</w:t>
      </w:r>
    </w:p>
    <w:p w:rsidR="00000000" w:rsidDel="00000000" w:rsidP="00000000" w:rsidRDefault="00000000" w:rsidRPr="00000000" w14:paraId="00000052">
      <w:pPr>
        <w:rPr/>
      </w:pPr>
      <w:r w:rsidDel="00000000" w:rsidR="00000000" w:rsidRPr="00000000">
        <w:rPr>
          <w:rtl w:val="0"/>
        </w:rPr>
        <w:t xml:space="preserve">The player will take control of a tentacle monster to progress through a complex environment that no normal player character can. The tentacles that the player has are sticky, and can be used to grapple onto surfaces. These limbs can also be used to activate levers and move objects to get to new areas.</w:t>
      </w:r>
    </w:p>
    <w:p w:rsidR="00000000" w:rsidDel="00000000" w:rsidP="00000000" w:rsidRDefault="00000000" w:rsidRPr="00000000" w14:paraId="00000053">
      <w:pPr>
        <w:rPr/>
      </w:pPr>
      <w:r w:rsidDel="00000000" w:rsidR="00000000" w:rsidRPr="00000000">
        <w:rPr>
          <w:rtl w:val="0"/>
        </w:rPr>
        <w:t xml:space="preserve">The player must also avoid the enemy surveillance systems and sentries at all costs. Any unwanted interaction with these enemies will result in death. The player can avoid these areas by staying out of view range. This is indicated via a coloured cone for the CCTV.</w:t>
      </w:r>
    </w:p>
    <w:p w:rsidR="00000000" w:rsidDel="00000000" w:rsidP="00000000" w:rsidRDefault="00000000" w:rsidRPr="00000000" w14:paraId="00000054">
      <w:pPr>
        <w:rPr/>
      </w:pPr>
      <w:r w:rsidDel="00000000" w:rsidR="00000000" w:rsidRPr="00000000">
        <w:rPr>
          <w:rtl w:val="0"/>
        </w:rPr>
        <w:t xml:space="preserve">The goal of the demo is to reach the end point of the dungeon, at this point the tentacle monster can rest easy in a safe zone while it gathers its strength and decides on what to do next.</w:t>
      </w:r>
    </w:p>
    <w:p w:rsidR="00000000" w:rsidDel="00000000" w:rsidP="00000000" w:rsidRDefault="00000000" w:rsidRPr="00000000" w14:paraId="00000055">
      <w:pPr>
        <w:pStyle w:val="Heading1"/>
        <w:rPr/>
      </w:pPr>
      <w:bookmarkStart w:colFirst="0" w:colLast="0" w:name="_heading=h.89ed94xtq5m6" w:id="5"/>
      <w:bookmarkEnd w:id="5"/>
      <w:r w:rsidDel="00000000" w:rsidR="00000000" w:rsidRPr="00000000">
        <w:rPr>
          <w:rtl w:val="0"/>
        </w:rPr>
        <w:t xml:space="preserve">Audience and Platform</w:t>
      </w:r>
    </w:p>
    <w:p w:rsidR="00000000" w:rsidDel="00000000" w:rsidP="00000000" w:rsidRDefault="00000000" w:rsidRPr="00000000" w14:paraId="00000056">
      <w:pPr>
        <w:rPr/>
      </w:pPr>
      <w:r w:rsidDel="00000000" w:rsidR="00000000" w:rsidRPr="00000000">
        <w:rPr>
          <w:rtl w:val="0"/>
        </w:rPr>
        <w:t xml:space="preserve">The core demographic is ages between 18 and 34. This audience equates to 38% of video game enthusiasts. The target platform is Steam which has 120 million monthly users. There is a large pool in which this game could potentially reach thanks to the target platform of Steam and PC. Games such as Rainworld and Stealth Bastards have their popularity centered around Steam. This is another reason why the PC and Steam have been chosen. Due to the unique story, setting and gameplay, the game has potential to be picked up by influencers. This would help other people find out about the game after release. We would have to compete with other indie-style games releasing at similar times, as well as games with similar gameplay such as the aforementioned Stealth Bastards, however very few games share the theme of a fully medieval fantastical world alongside elements of modern technology.</w:t>
      </w:r>
    </w:p>
    <w:p w:rsidR="00000000" w:rsidDel="00000000" w:rsidP="00000000" w:rsidRDefault="00000000" w:rsidRPr="00000000" w14:paraId="00000057">
      <w:pPr>
        <w:rPr/>
      </w:pPr>
      <w:r w:rsidDel="00000000" w:rsidR="00000000" w:rsidRPr="00000000">
        <w:rPr>
          <w:rtl w:val="0"/>
        </w:rPr>
        <w:t xml:space="preserve">Hardware requirements: a windows 10 PC with at least 4gb Ram.</w:t>
      </w:r>
    </w:p>
    <w:p w:rsidR="00000000" w:rsidDel="00000000" w:rsidP="00000000" w:rsidRDefault="00000000" w:rsidRPr="00000000" w14:paraId="00000058">
      <w:pPr>
        <w:pStyle w:val="Heading2"/>
        <w:rPr/>
      </w:pPr>
      <w:bookmarkStart w:colFirst="0" w:colLast="0" w:name="_heading=h.bnnniyam8ucx" w:id="6"/>
      <w:bookmarkEnd w:id="6"/>
      <w:r w:rsidDel="00000000" w:rsidR="00000000" w:rsidRPr="00000000">
        <w:rPr>
          <w:rtl w:val="0"/>
        </w:rPr>
        <w:t xml:space="preserve">Legal Analysis</w:t>
      </w:r>
    </w:p>
    <w:p w:rsidR="00000000" w:rsidDel="00000000" w:rsidP="00000000" w:rsidRDefault="00000000" w:rsidRPr="00000000" w14:paraId="00000059">
      <w:pPr>
        <w:rPr/>
      </w:pPr>
      <w:r w:rsidDel="00000000" w:rsidR="00000000" w:rsidRPr="00000000">
        <w:rPr>
          <w:rtl w:val="0"/>
        </w:rPr>
        <w:t xml:space="preserve">The game is an original IP, so it is not a clone of any other game, thus will not suffer any copyright considerations. A potential issue is the tile set for the dungeon environment. This tile set may be too much to complete in the small amount of time that is allocated for development. If that is the case, then a website called https://opengameart.org/ will be used to procure free to use assets for the environment.</w:t>
      </w:r>
    </w:p>
    <w:p w:rsidR="00000000" w:rsidDel="00000000" w:rsidP="00000000" w:rsidRDefault="00000000" w:rsidRPr="00000000" w14:paraId="0000005A">
      <w:pPr>
        <w:rPr/>
      </w:pPr>
      <w:r w:rsidDel="00000000" w:rsidR="00000000" w:rsidRPr="00000000">
        <w:rPr>
          <w:rtl w:val="0"/>
        </w:rPr>
        <w:t xml:space="preserve">At this stage in development and due to lack of professional experience of the developers, it cannot be said for certain which library terms and conditions will need to be met. This will be updated alongside the development of the project.</w:t>
      </w:r>
    </w:p>
    <w:p w:rsidR="00000000" w:rsidDel="00000000" w:rsidP="00000000" w:rsidRDefault="00000000" w:rsidRPr="00000000" w14:paraId="0000005B">
      <w:pPr>
        <w:pStyle w:val="Heading1"/>
        <w:rPr/>
      </w:pPr>
      <w:bookmarkStart w:colFirst="0" w:colLast="0" w:name="_heading=h.77rywanxad8v" w:id="7"/>
      <w:bookmarkEnd w:id="7"/>
      <w:r w:rsidDel="00000000" w:rsidR="00000000" w:rsidRPr="00000000">
        <w:rPr>
          <w:rtl w:val="0"/>
        </w:rPr>
        <w:t xml:space="preserve">Gameplay</w:t>
      </w:r>
    </w:p>
    <w:p w:rsidR="00000000" w:rsidDel="00000000" w:rsidP="00000000" w:rsidRDefault="00000000" w:rsidRPr="00000000" w14:paraId="0000005C">
      <w:pPr>
        <w:pStyle w:val="Heading2"/>
        <w:rPr/>
      </w:pPr>
      <w:bookmarkStart w:colFirst="0" w:colLast="0" w:name="_heading=h.cyoo036cqd8n" w:id="8"/>
      <w:bookmarkEnd w:id="8"/>
      <w:r w:rsidDel="00000000" w:rsidR="00000000" w:rsidRPr="00000000">
        <w:rPr>
          <w:rtl w:val="0"/>
        </w:rPr>
        <w:t xml:space="preserve">Overview</w:t>
      </w:r>
    </w:p>
    <w:p w:rsidR="00000000" w:rsidDel="00000000" w:rsidP="00000000" w:rsidRDefault="00000000" w:rsidRPr="00000000" w14:paraId="0000005D">
      <w:pPr>
        <w:rPr/>
      </w:pPr>
      <w:r w:rsidDel="00000000" w:rsidR="00000000" w:rsidRPr="00000000">
        <w:rPr>
          <w:rtl w:val="0"/>
        </w:rPr>
        <w:t xml:space="preserve">Maneuver a level using special abilities unique to the player. These abilities will allow you to climb on certain surfaces. The player can also use their limbs to depress levers and move objects in order to solve puzzles. avoid the enemy CCTV and Robots. If you are caught, it starts a small timer until  game over, you must escape from the enemy vision to keep playing.</w:t>
      </w:r>
    </w:p>
    <w:p w:rsidR="00000000" w:rsidDel="00000000" w:rsidP="00000000" w:rsidRDefault="00000000" w:rsidRPr="00000000" w14:paraId="0000005E">
      <w:pPr>
        <w:pStyle w:val="Heading3"/>
        <w:rPr/>
      </w:pPr>
      <w:bookmarkStart w:colFirst="0" w:colLast="0" w:name="_heading=h.tkcicjq0iy3c" w:id="9"/>
      <w:bookmarkEnd w:id="9"/>
      <w:r w:rsidDel="00000000" w:rsidR="00000000" w:rsidRPr="00000000">
        <w:rPr>
          <w:rtl w:val="0"/>
        </w:rPr>
        <w:t xml:space="preserve">Player Mode</w:t>
      </w:r>
    </w:p>
    <w:p w:rsidR="00000000" w:rsidDel="00000000" w:rsidP="00000000" w:rsidRDefault="00000000" w:rsidRPr="00000000" w14:paraId="0000005F">
      <w:pPr>
        <w:rPr/>
      </w:pPr>
      <w:r w:rsidDel="00000000" w:rsidR="00000000" w:rsidRPr="00000000">
        <w:rPr>
          <w:rtl w:val="0"/>
        </w:rPr>
        <w:t xml:space="preserve">The demo will be single player for now.</w:t>
      </w:r>
    </w:p>
    <w:p w:rsidR="00000000" w:rsidDel="00000000" w:rsidP="00000000" w:rsidRDefault="00000000" w:rsidRPr="00000000" w14:paraId="00000060">
      <w:pPr>
        <w:pStyle w:val="Heading2"/>
        <w:rPr/>
      </w:pPr>
      <w:bookmarkStart w:colFirst="0" w:colLast="0" w:name="_heading=h.54pkb0pvjn95" w:id="10"/>
      <w:bookmarkEnd w:id="10"/>
      <w:r w:rsidDel="00000000" w:rsidR="00000000" w:rsidRPr="00000000">
        <w:rPr>
          <w:rtl w:val="0"/>
        </w:rPr>
        <w:t xml:space="preserve">Screen Mockup(s)</w:t>
      </w:r>
    </w:p>
    <w:p w:rsidR="00000000" w:rsidDel="00000000" w:rsidP="00000000" w:rsidRDefault="00000000" w:rsidRPr="00000000" w14:paraId="00000061">
      <w:pPr>
        <w:rPr/>
      </w:pPr>
      <w:r w:rsidDel="00000000" w:rsidR="00000000" w:rsidRPr="00000000">
        <w:rPr/>
        <w:drawing>
          <wp:inline distB="114300" distT="114300" distL="114300" distR="114300">
            <wp:extent cx="5731200" cy="32004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Style w:val="Heading2"/>
        <w:rPr/>
      </w:pPr>
      <w:bookmarkStart w:colFirst="0" w:colLast="0" w:name="_heading=h.drg9tnbm7r2u" w:id="11"/>
      <w:bookmarkEnd w:id="11"/>
      <w:r w:rsidDel="00000000" w:rsidR="00000000" w:rsidRPr="00000000">
        <w:rPr>
          <w:rtl w:val="0"/>
        </w:rPr>
        <w:t xml:space="preserve">Formal Elements</w:t>
      </w:r>
    </w:p>
    <w:p w:rsidR="00000000" w:rsidDel="00000000" w:rsidP="00000000" w:rsidRDefault="00000000" w:rsidRPr="00000000" w14:paraId="00000063">
      <w:pPr>
        <w:pStyle w:val="Heading3"/>
        <w:rPr>
          <w:color w:val="ff0000"/>
        </w:rPr>
      </w:pPr>
      <w:bookmarkStart w:colFirst="0" w:colLast="0" w:name="_heading=h.s6dxvoyweztw" w:id="12"/>
      <w:bookmarkEnd w:id="12"/>
      <w:r w:rsidDel="00000000" w:rsidR="00000000" w:rsidRPr="00000000">
        <w:rPr>
          <w:rtl w:val="0"/>
        </w:rPr>
        <w:t xml:space="preserve">Players</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The player interacts with the game via Single-player versus the game. The role of the player is to stealthily navigate an environment without getting caught, so is somewhat of an explorer.</w:t>
      </w:r>
      <w:r w:rsidDel="00000000" w:rsidR="00000000" w:rsidRPr="00000000">
        <w:rPr>
          <w:rtl w:val="0"/>
        </w:rPr>
      </w:r>
    </w:p>
    <w:p w:rsidR="00000000" w:rsidDel="00000000" w:rsidP="00000000" w:rsidRDefault="00000000" w:rsidRPr="00000000" w14:paraId="00000065">
      <w:pPr>
        <w:pStyle w:val="Heading3"/>
        <w:rPr/>
      </w:pPr>
      <w:bookmarkStart w:colFirst="0" w:colLast="0" w:name="_heading=h.agiywtc3su63" w:id="13"/>
      <w:bookmarkEnd w:id="13"/>
      <w:r w:rsidDel="00000000" w:rsidR="00000000" w:rsidRPr="00000000">
        <w:rPr>
          <w:rtl w:val="0"/>
        </w:rPr>
        <w:t xml:space="preserve">Objectives</w:t>
      </w:r>
    </w:p>
    <w:p w:rsidR="00000000" w:rsidDel="00000000" w:rsidP="00000000" w:rsidRDefault="00000000" w:rsidRPr="00000000" w14:paraId="00000066">
      <w:pPr>
        <w:pStyle w:val="Heading3"/>
        <w:rPr>
          <w:color w:val="000000"/>
          <w:sz w:val="22"/>
          <w:szCs w:val="22"/>
        </w:rPr>
      </w:pPr>
      <w:bookmarkStart w:colFirst="0" w:colLast="0" w:name="_heading=h.tbi7ihnetm5t" w:id="14"/>
      <w:bookmarkEnd w:id="14"/>
      <w:r w:rsidDel="00000000" w:rsidR="00000000" w:rsidRPr="00000000">
        <w:rPr>
          <w:color w:val="000000"/>
          <w:sz w:val="22"/>
          <w:szCs w:val="22"/>
          <w:rtl w:val="0"/>
        </w:rPr>
        <w:t xml:space="preserve">In each level the player's goal is to reach the exit without being detected by any enemies, whilst solving puzzles that make the terrain navigable. Outwitting the enemy is key here.</w:t>
      </w:r>
    </w:p>
    <w:p w:rsidR="00000000" w:rsidDel="00000000" w:rsidP="00000000" w:rsidRDefault="00000000" w:rsidRPr="00000000" w14:paraId="00000067">
      <w:pPr>
        <w:pStyle w:val="Heading3"/>
        <w:rPr/>
      </w:pPr>
      <w:bookmarkStart w:colFirst="0" w:colLast="0" w:name="_heading=h.rncj5myvj1s9" w:id="15"/>
      <w:bookmarkEnd w:id="15"/>
      <w:r w:rsidDel="00000000" w:rsidR="00000000" w:rsidRPr="00000000">
        <w:rPr>
          <w:rtl w:val="0"/>
        </w:rPr>
        <w:t xml:space="preserve">Procedures</w:t>
      </w:r>
    </w:p>
    <w:p w:rsidR="00000000" w:rsidDel="00000000" w:rsidP="00000000" w:rsidRDefault="00000000" w:rsidRPr="00000000" w14:paraId="00000068">
      <w:pPr>
        <w:rPr/>
      </w:pPr>
      <w:r w:rsidDel="00000000" w:rsidR="00000000" w:rsidRPr="00000000">
        <w:rPr>
          <w:rtl w:val="0"/>
        </w:rPr>
        <w:t xml:space="preserve">Player moves left and right and can jump. The player's arms can be extended and then will point in the direction of the mouse. The arms can be used to manipulate physics objects. The objects can be latched onto, to either push or pull. These objects will have limited space to move. The player can then jump on these boxes to access new areas. </w:t>
      </w:r>
      <w:r w:rsidDel="00000000" w:rsidR="00000000" w:rsidRPr="00000000">
        <w:rPr>
          <w:rtl w:val="0"/>
        </w:rPr>
      </w:r>
    </w:p>
    <w:p w:rsidR="00000000" w:rsidDel="00000000" w:rsidP="00000000" w:rsidRDefault="00000000" w:rsidRPr="00000000" w14:paraId="00000069">
      <w:pPr>
        <w:pStyle w:val="Heading3"/>
        <w:rPr/>
      </w:pPr>
      <w:bookmarkStart w:colFirst="0" w:colLast="0" w:name="_heading=h.1hjrzkjjcaw0" w:id="16"/>
      <w:bookmarkEnd w:id="16"/>
      <w:r w:rsidDel="00000000" w:rsidR="00000000" w:rsidRPr="00000000">
        <w:rPr>
          <w:rtl w:val="0"/>
        </w:rPr>
        <w:t xml:space="preserve">Rules</w:t>
      </w:r>
    </w:p>
    <w:p w:rsidR="00000000" w:rsidDel="00000000" w:rsidP="00000000" w:rsidRDefault="00000000" w:rsidRPr="00000000" w14:paraId="0000006A">
      <w:pPr>
        <w:rPr/>
      </w:pPr>
      <w:r w:rsidDel="00000000" w:rsidR="00000000" w:rsidRPr="00000000">
        <w:rPr>
          <w:rtl w:val="0"/>
        </w:rPr>
        <w:t xml:space="preserve">If the player manages to get to the end point of the level, then the win condition of the game will be met. If the player is spotted (in detection range) for longer than 1 second, the player is defeated. If the player grabs onto an object with LMB, the player now can push or pull the object.</w:t>
      </w:r>
      <w:r w:rsidDel="00000000" w:rsidR="00000000" w:rsidRPr="00000000">
        <w:rPr>
          <w:rtl w:val="0"/>
        </w:rPr>
      </w:r>
    </w:p>
    <w:p w:rsidR="00000000" w:rsidDel="00000000" w:rsidP="00000000" w:rsidRDefault="00000000" w:rsidRPr="00000000" w14:paraId="0000006B">
      <w:pPr>
        <w:pStyle w:val="Heading3"/>
        <w:rPr/>
      </w:pPr>
      <w:bookmarkStart w:colFirst="0" w:colLast="0" w:name="_heading=h.6kg7anyektfu" w:id="17"/>
      <w:bookmarkEnd w:id="17"/>
      <w:r w:rsidDel="00000000" w:rsidR="00000000" w:rsidRPr="00000000">
        <w:rPr>
          <w:rtl w:val="0"/>
        </w:rPr>
        <w:t xml:space="preserve">Resources</w:t>
      </w:r>
    </w:p>
    <w:p w:rsidR="00000000" w:rsidDel="00000000" w:rsidP="00000000" w:rsidRDefault="00000000" w:rsidRPr="00000000" w14:paraId="0000006C">
      <w:pPr>
        <w:rPr/>
      </w:pPr>
      <w:r w:rsidDel="00000000" w:rsidR="00000000" w:rsidRPr="00000000">
        <w:rPr>
          <w:rtl w:val="0"/>
        </w:rPr>
        <w:t xml:space="preserve">In the game the player will have to make use of objects to reach previously out of bounds areas in order to progress. the player will also have to press buttons and levers. to open up doors in certain sequences in order to progress.</w:t>
      </w:r>
      <w:r w:rsidDel="00000000" w:rsidR="00000000" w:rsidRPr="00000000">
        <w:rPr>
          <w:rtl w:val="0"/>
        </w:rPr>
      </w:r>
    </w:p>
    <w:p w:rsidR="00000000" w:rsidDel="00000000" w:rsidP="00000000" w:rsidRDefault="00000000" w:rsidRPr="00000000" w14:paraId="0000006D">
      <w:pPr>
        <w:pStyle w:val="Heading3"/>
        <w:rPr/>
      </w:pPr>
      <w:bookmarkStart w:colFirst="0" w:colLast="0" w:name="_heading=h.qa9nab43ijgp" w:id="18"/>
      <w:bookmarkEnd w:id="18"/>
      <w:r w:rsidDel="00000000" w:rsidR="00000000" w:rsidRPr="00000000">
        <w:rPr>
          <w:rtl w:val="0"/>
        </w:rPr>
        <w:t xml:space="preserve">Conflict</w:t>
      </w:r>
    </w:p>
    <w:p w:rsidR="00000000" w:rsidDel="00000000" w:rsidP="00000000" w:rsidRDefault="00000000" w:rsidRPr="00000000" w14:paraId="0000006E">
      <w:pPr>
        <w:rPr/>
      </w:pPr>
      <w:r w:rsidDel="00000000" w:rsidR="00000000" w:rsidRPr="00000000">
        <w:rPr>
          <w:rtl w:val="0"/>
        </w:rPr>
        <w:t xml:space="preserve">Conflict in the game will take place as a detection zone around enemy sentries and CCTV. If the player is caught they will have a small time frame in which to escape this detection zone and continue the demo without being immediately defeated and have to restart. But the player must get past this detection zone in order to progress. </w:t>
      </w:r>
      <w:r w:rsidDel="00000000" w:rsidR="00000000" w:rsidRPr="00000000">
        <w:rPr>
          <w:rtl w:val="0"/>
        </w:rPr>
      </w:r>
    </w:p>
    <w:p w:rsidR="00000000" w:rsidDel="00000000" w:rsidP="00000000" w:rsidRDefault="00000000" w:rsidRPr="00000000" w14:paraId="0000006F">
      <w:pPr>
        <w:pStyle w:val="Heading3"/>
        <w:rPr/>
      </w:pPr>
      <w:bookmarkStart w:colFirst="0" w:colLast="0" w:name="_heading=h.h3nxy570z5l7" w:id="19"/>
      <w:bookmarkEnd w:id="19"/>
      <w:r w:rsidDel="00000000" w:rsidR="00000000" w:rsidRPr="00000000">
        <w:rPr>
          <w:rtl w:val="0"/>
        </w:rPr>
        <w:t xml:space="preserve">Boundaries</w:t>
      </w:r>
    </w:p>
    <w:p w:rsidR="00000000" w:rsidDel="00000000" w:rsidP="00000000" w:rsidRDefault="00000000" w:rsidRPr="00000000" w14:paraId="00000070">
      <w:pPr>
        <w:rPr/>
      </w:pPr>
      <w:r w:rsidDel="00000000" w:rsidR="00000000" w:rsidRPr="00000000">
        <w:rPr>
          <w:rtl w:val="0"/>
        </w:rPr>
        <w:t xml:space="preserve">In the tile set, there will be a static wall tile that will act as an impassable object, whenever the player tries to move past the bounds of this tile, it will stop the player from moving in that direction. </w:t>
      </w:r>
      <w:r w:rsidDel="00000000" w:rsidR="00000000" w:rsidRPr="00000000">
        <w:rPr>
          <w:rtl w:val="0"/>
        </w:rPr>
      </w:r>
    </w:p>
    <w:p w:rsidR="00000000" w:rsidDel="00000000" w:rsidP="00000000" w:rsidRDefault="00000000" w:rsidRPr="00000000" w14:paraId="00000071">
      <w:pPr>
        <w:pStyle w:val="Heading3"/>
        <w:rPr/>
      </w:pPr>
      <w:bookmarkStart w:colFirst="0" w:colLast="0" w:name="_heading=h.yovfn9igbriq" w:id="20"/>
      <w:bookmarkEnd w:id="20"/>
      <w:r w:rsidDel="00000000" w:rsidR="00000000" w:rsidRPr="00000000">
        <w:rPr>
          <w:rtl w:val="0"/>
        </w:rPr>
        <w:t xml:space="preserve">Outcome</w:t>
      </w:r>
    </w:p>
    <w:p w:rsidR="00000000" w:rsidDel="00000000" w:rsidP="00000000" w:rsidRDefault="00000000" w:rsidRPr="00000000" w14:paraId="00000072">
      <w:pPr>
        <w:rPr/>
      </w:pPr>
      <w:r w:rsidDel="00000000" w:rsidR="00000000" w:rsidRPr="00000000">
        <w:rPr>
          <w:rtl w:val="0"/>
        </w:rPr>
        <w:t xml:space="preserve">By reaching the end point of the game, the player is awarded with a text message that details their small victory over the machines and can now rest easy in the safe zone until the development of the full game is complete.</w:t>
      </w:r>
      <w:r w:rsidDel="00000000" w:rsidR="00000000" w:rsidRPr="00000000">
        <w:rPr>
          <w:rtl w:val="0"/>
        </w:rPr>
      </w:r>
    </w:p>
    <w:p w:rsidR="00000000" w:rsidDel="00000000" w:rsidP="00000000" w:rsidRDefault="00000000" w:rsidRPr="00000000" w14:paraId="00000073">
      <w:pPr>
        <w:pStyle w:val="Heading2"/>
        <w:rPr/>
      </w:pPr>
      <w:bookmarkStart w:colFirst="0" w:colLast="0" w:name="_heading=h.88q1vmb3xk0e" w:id="21"/>
      <w:bookmarkEnd w:id="21"/>
      <w:r w:rsidDel="00000000" w:rsidR="00000000" w:rsidRPr="00000000">
        <w:rPr>
          <w:rtl w:val="0"/>
        </w:rPr>
        <w:t xml:space="preserve">Controls</w:t>
      </w:r>
    </w:p>
    <w:p w:rsidR="00000000" w:rsidDel="00000000" w:rsidP="00000000" w:rsidRDefault="00000000" w:rsidRPr="00000000" w14:paraId="00000074">
      <w:pPr>
        <w:rPr/>
      </w:pPr>
      <w:bookmarkStart w:colFirst="0" w:colLast="0" w:name="_heading=h.8kamgg8odcb9" w:id="22"/>
      <w:bookmarkEnd w:id="22"/>
      <w:r w:rsidDel="00000000" w:rsidR="00000000" w:rsidRPr="00000000">
        <w:rPr>
          <w:rtl w:val="0"/>
        </w:rPr>
        <w:t xml:space="preserve">There will be a main menu that allows exiting the application and starting the levels. In the game there will be a pause menu that allows the player to exit back to the main menu. Also a level select screen to select levels to play that have been unlocked.</w:t>
      </w:r>
    </w:p>
    <w:p w:rsidR="00000000" w:rsidDel="00000000" w:rsidP="00000000" w:rsidRDefault="00000000" w:rsidRPr="00000000" w14:paraId="00000075">
      <w:pPr>
        <w:rPr/>
      </w:pPr>
      <w:bookmarkStart w:colFirst="0" w:colLast="0" w:name="_heading=h.2qor1i308p9w" w:id="23"/>
      <w:bookmarkEnd w:id="23"/>
      <w:r w:rsidDel="00000000" w:rsidR="00000000" w:rsidRPr="00000000">
        <w:rPr>
          <w:rtl w:val="0"/>
        </w:rPr>
        <w:t xml:space="preserve">The win condition is to reach the end of the levels and find the safe zone. </w:t>
      </w:r>
    </w:p>
    <w:p w:rsidR="00000000" w:rsidDel="00000000" w:rsidP="00000000" w:rsidRDefault="00000000" w:rsidRPr="00000000" w14:paraId="00000076">
      <w:pPr>
        <w:pStyle w:val="Heading2"/>
        <w:rPr/>
      </w:pPr>
      <w:bookmarkStart w:colFirst="0" w:colLast="0" w:name="_heading=h.4vnkemj5wvx5" w:id="24"/>
      <w:bookmarkEnd w:id="24"/>
      <w:r w:rsidDel="00000000" w:rsidR="00000000" w:rsidRPr="00000000">
        <w:rPr>
          <w:rtl w:val="0"/>
        </w:rPr>
        <w:t xml:space="preserve">Levels</w:t>
      </w:r>
    </w:p>
    <w:p w:rsidR="00000000" w:rsidDel="00000000" w:rsidP="00000000" w:rsidRDefault="00000000" w:rsidRPr="00000000" w14:paraId="00000077">
      <w:pPr>
        <w:rPr/>
      </w:pPr>
      <w:r w:rsidDel="00000000" w:rsidR="00000000" w:rsidRPr="00000000">
        <w:rPr>
          <w:rtl w:val="0"/>
        </w:rPr>
        <w:t xml:space="preserve">The game would include a wide array of levels and so at this stage of development we cannot be sure of the specific levels to be developed. It is likely there would be some levels made to introduce new mechanics to a player, such as a small level with two possible progression routes, one of which contains a cctv camera which sends out robots when the player moves past its vision range.</w:t>
      </w:r>
    </w:p>
    <w:p w:rsidR="00000000" w:rsidDel="00000000" w:rsidP="00000000" w:rsidRDefault="00000000" w:rsidRPr="00000000" w14:paraId="00000078">
      <w:pPr>
        <w:pStyle w:val="Heading2"/>
        <w:rPr/>
      </w:pPr>
      <w:bookmarkStart w:colFirst="0" w:colLast="0" w:name="_heading=h.wrhh4z7yegqn" w:id="25"/>
      <w:bookmarkEnd w:id="25"/>
      <w:r w:rsidDel="00000000" w:rsidR="00000000" w:rsidRPr="00000000">
        <w:rPr>
          <w:rtl w:val="0"/>
        </w:rPr>
        <w:t xml:space="preserve">Flowchart</w:t>
      </w:r>
    </w:p>
    <w:p w:rsidR="00000000" w:rsidDel="00000000" w:rsidP="00000000" w:rsidRDefault="00000000" w:rsidRPr="00000000" w14:paraId="00000079">
      <w:pPr>
        <w:rPr/>
      </w:pPr>
      <w:r w:rsidDel="00000000" w:rsidR="00000000" w:rsidRPr="00000000">
        <w:rPr/>
        <w:drawing>
          <wp:inline distB="114300" distT="114300" distL="114300" distR="114300">
            <wp:extent cx="5731200" cy="69977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69977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Style w:val="Heading2"/>
        <w:rPr/>
      </w:pPr>
      <w:bookmarkStart w:colFirst="0" w:colLast="0" w:name="_heading=h.lpfxfzk2pys4" w:id="26"/>
      <w:bookmarkEnd w:id="26"/>
      <w:r w:rsidDel="00000000" w:rsidR="00000000" w:rsidRPr="00000000">
        <w:rPr>
          <w:rtl w:val="0"/>
        </w:rPr>
        <w:t xml:space="preserve">Editor</w:t>
      </w:r>
    </w:p>
    <w:p w:rsidR="00000000" w:rsidDel="00000000" w:rsidP="00000000" w:rsidRDefault="00000000" w:rsidRPr="00000000" w14:paraId="0000007B">
      <w:pPr>
        <w:rPr/>
      </w:pPr>
      <w:r w:rsidDel="00000000" w:rsidR="00000000" w:rsidRPr="00000000">
        <w:rPr>
          <w:rtl w:val="0"/>
        </w:rPr>
        <w:t xml:space="preserve">No editor will be created in the engine for the game. The dungeons will be static and easily created from a tile set.</w:t>
      </w:r>
    </w:p>
    <w:p w:rsidR="00000000" w:rsidDel="00000000" w:rsidP="00000000" w:rsidRDefault="00000000" w:rsidRPr="00000000" w14:paraId="0000007C">
      <w:pPr>
        <w:pStyle w:val="Heading2"/>
        <w:rPr/>
      </w:pPr>
      <w:bookmarkStart w:colFirst="0" w:colLast="0" w:name="_heading=h.p257um50rujl" w:id="27"/>
      <w:bookmarkEnd w:id="27"/>
      <w:r w:rsidDel="00000000" w:rsidR="00000000" w:rsidRPr="00000000">
        <w:rPr>
          <w:rtl w:val="0"/>
        </w:rPr>
        <w:t xml:space="preserve">Characters</w:t>
      </w:r>
    </w:p>
    <w:p w:rsidR="00000000" w:rsidDel="00000000" w:rsidP="00000000" w:rsidRDefault="00000000" w:rsidRPr="00000000" w14:paraId="0000007D">
      <w:pPr>
        <w:numPr>
          <w:ilvl w:val="0"/>
          <w:numId w:val="3"/>
        </w:numPr>
        <w:spacing w:after="0" w:afterAutospacing="0"/>
        <w:ind w:left="720" w:hanging="360"/>
        <w:rPr>
          <w:u w:val="none"/>
        </w:rPr>
      </w:pPr>
      <w:r w:rsidDel="00000000" w:rsidR="00000000" w:rsidRPr="00000000">
        <w:rPr>
          <w:rtl w:val="0"/>
        </w:rPr>
        <w:t xml:space="preserve">Player: The player controls an unknown entity contained within the body of a destroyed robot, with only its arms and legs able to protrude. It can walk around using its legs, and move objects with its arms. </w:t>
      </w:r>
    </w:p>
    <w:p w:rsidR="00000000" w:rsidDel="00000000" w:rsidP="00000000" w:rsidRDefault="00000000" w:rsidRPr="00000000" w14:paraId="0000007E">
      <w:pPr>
        <w:numPr>
          <w:ilvl w:val="0"/>
          <w:numId w:val="3"/>
        </w:numPr>
        <w:spacing w:after="0" w:afterAutospacing="0"/>
        <w:ind w:left="720" w:hanging="360"/>
        <w:rPr>
          <w:u w:val="none"/>
        </w:rPr>
      </w:pPr>
      <w:r w:rsidDel="00000000" w:rsidR="00000000" w:rsidRPr="00000000">
        <w:rPr>
          <w:rtl w:val="0"/>
        </w:rPr>
        <w:t xml:space="preserve">Cultist: The cultists are mentioned in the synopsis as having created the player by infusing a demonic entity into the empty shell of a destroyed robot. </w:t>
      </w:r>
    </w:p>
    <w:p w:rsidR="00000000" w:rsidDel="00000000" w:rsidP="00000000" w:rsidRDefault="00000000" w:rsidRPr="00000000" w14:paraId="0000007F">
      <w:pPr>
        <w:numPr>
          <w:ilvl w:val="0"/>
          <w:numId w:val="3"/>
        </w:numPr>
        <w:spacing w:after="0" w:afterAutospacing="0"/>
        <w:ind w:left="720" w:hanging="360"/>
        <w:rPr>
          <w:u w:val="none"/>
        </w:rPr>
      </w:pPr>
      <w:r w:rsidDel="00000000" w:rsidR="00000000" w:rsidRPr="00000000">
        <w:rPr>
          <w:rtl w:val="0"/>
        </w:rPr>
        <w:t xml:space="preserve">AI: The AI is mentioned in the synopsis of the game as having appeared in the world and begun to destroy humanity. </w:t>
      </w:r>
    </w:p>
    <w:p w:rsidR="00000000" w:rsidDel="00000000" w:rsidP="00000000" w:rsidRDefault="00000000" w:rsidRPr="00000000" w14:paraId="00000080">
      <w:pPr>
        <w:numPr>
          <w:ilvl w:val="0"/>
          <w:numId w:val="3"/>
        </w:numPr>
        <w:ind w:left="720" w:hanging="360"/>
        <w:rPr>
          <w:u w:val="none"/>
        </w:rPr>
      </w:pPr>
      <w:r w:rsidDel="00000000" w:rsidR="00000000" w:rsidRPr="00000000">
        <w:rPr>
          <w:rtl w:val="0"/>
        </w:rPr>
        <w:t xml:space="preserve">Robots: The robots are controlled by the AI and are used by it to end any human life encountered by them. </w:t>
      </w:r>
    </w:p>
    <w:p w:rsidR="00000000" w:rsidDel="00000000" w:rsidP="00000000" w:rsidRDefault="00000000" w:rsidRPr="00000000" w14:paraId="00000081">
      <w:pPr>
        <w:pStyle w:val="Heading2"/>
        <w:rPr/>
      </w:pPr>
      <w:bookmarkStart w:colFirst="0" w:colLast="0" w:name="_heading=h.aful5pk1mc2m" w:id="28"/>
      <w:bookmarkEnd w:id="28"/>
      <w:r w:rsidDel="00000000" w:rsidR="00000000" w:rsidRPr="00000000">
        <w:rPr>
          <w:rtl w:val="0"/>
        </w:rPr>
        <w:t xml:space="preserve">Story</w:t>
      </w:r>
    </w:p>
    <w:p w:rsidR="00000000" w:rsidDel="00000000" w:rsidP="00000000" w:rsidRDefault="00000000" w:rsidRPr="00000000" w14:paraId="00000082">
      <w:pPr>
        <w:rPr/>
      </w:pPr>
      <w:r w:rsidDel="00000000" w:rsidR="00000000" w:rsidRPr="00000000">
        <w:rPr>
          <w:rtl w:val="0"/>
        </w:rPr>
        <w:t xml:space="preserve">A futuristic AI arrives in a medieval fantasy world and begins to attack the human population using  its robotic army. A group of cultists come together in order to summon a powerful demonic presence into the body of a destroyed robot as the last chance to defeat the AI.</w:t>
      </w:r>
    </w:p>
    <w:p w:rsidR="00000000" w:rsidDel="00000000" w:rsidP="00000000" w:rsidRDefault="00000000" w:rsidRPr="00000000" w14:paraId="00000083">
      <w:pPr>
        <w:pStyle w:val="Heading2"/>
        <w:rPr/>
      </w:pPr>
      <w:bookmarkStart w:colFirst="0" w:colLast="0" w:name="_heading=h.tfnfih9gyag1" w:id="29"/>
      <w:bookmarkEnd w:id="29"/>
      <w:r w:rsidDel="00000000" w:rsidR="00000000" w:rsidRPr="00000000">
        <w:rPr>
          <w:rtl w:val="0"/>
        </w:rPr>
        <w:t xml:space="preserve">Game World</w:t>
      </w:r>
    </w:p>
    <w:p w:rsidR="00000000" w:rsidDel="00000000" w:rsidP="00000000" w:rsidRDefault="00000000" w:rsidRPr="00000000" w14:paraId="00000084">
      <w:pPr>
        <w:rPr/>
      </w:pPr>
      <w:r w:rsidDel="00000000" w:rsidR="00000000" w:rsidRPr="00000000">
        <w:rPr>
          <w:rtl w:val="0"/>
        </w:rPr>
        <w:t xml:space="preserve">The majority of the game takes place within a dungeon that the player was created in. This dungeon resides in a medieval style world, although it contains arcane elements such as the existence of higher powers which humans interact with. This world has been invaded by an artificial intelligence from the future, and as such has some futuristic elements within it.</w:t>
      </w:r>
    </w:p>
    <w:p w:rsidR="00000000" w:rsidDel="00000000" w:rsidP="00000000" w:rsidRDefault="00000000" w:rsidRPr="00000000" w14:paraId="00000085">
      <w:pPr>
        <w:pStyle w:val="Heading1"/>
        <w:rPr/>
      </w:pPr>
      <w:bookmarkStart w:colFirst="0" w:colLast="0" w:name="_heading=h.vjl6b9q6ciux" w:id="30"/>
      <w:bookmarkEnd w:id="30"/>
      <w:r w:rsidDel="00000000" w:rsidR="00000000" w:rsidRPr="00000000">
        <w:rPr>
          <w:rtl w:val="0"/>
        </w:rPr>
        <w:t xml:space="preserve">Required Media List</w:t>
      </w:r>
    </w:p>
    <w:p w:rsidR="00000000" w:rsidDel="00000000" w:rsidP="00000000" w:rsidRDefault="00000000" w:rsidRPr="00000000" w14:paraId="00000086">
      <w:pPr>
        <w:pStyle w:val="Heading2"/>
        <w:rPr/>
      </w:pPr>
      <w:bookmarkStart w:colFirst="0" w:colLast="0" w:name="_heading=h.jcg0qas6ky8" w:id="31"/>
      <w:bookmarkEnd w:id="31"/>
      <w:r w:rsidDel="00000000" w:rsidR="00000000" w:rsidRPr="00000000">
        <w:rPr>
          <w:rtl w:val="0"/>
        </w:rPr>
        <w:t xml:space="preserve">User Interface Assets</w:t>
      </w:r>
    </w:p>
    <w:p w:rsidR="00000000" w:rsidDel="00000000" w:rsidP="00000000" w:rsidRDefault="00000000" w:rsidRPr="00000000" w14:paraId="00000087">
      <w:pPr>
        <w:rPr/>
      </w:pPr>
      <w:r w:rsidDel="00000000" w:rsidR="00000000" w:rsidRPr="00000000">
        <w:rPr>
          <w:rtl w:val="0"/>
        </w:rPr>
        <w:t xml:space="preserve">a font will be required to display text to the screen for the UI.</w:t>
      </w:r>
    </w:p>
    <w:p w:rsidR="00000000" w:rsidDel="00000000" w:rsidP="00000000" w:rsidRDefault="00000000" w:rsidRPr="00000000" w14:paraId="00000088">
      <w:pPr>
        <w:pStyle w:val="Heading2"/>
        <w:rPr/>
      </w:pPr>
      <w:bookmarkStart w:colFirst="0" w:colLast="0" w:name="_heading=h.t2upjtlw5c9v" w:id="32"/>
      <w:bookmarkEnd w:id="32"/>
      <w:r w:rsidDel="00000000" w:rsidR="00000000" w:rsidRPr="00000000">
        <w:rPr>
          <w:rtl w:val="0"/>
        </w:rPr>
        <w:t xml:space="preserve">Environment Assets</w:t>
      </w:r>
    </w:p>
    <w:p w:rsidR="00000000" w:rsidDel="00000000" w:rsidP="00000000" w:rsidRDefault="00000000" w:rsidRPr="00000000" w14:paraId="00000089">
      <w:pPr>
        <w:rPr/>
      </w:pPr>
      <w:r w:rsidDel="00000000" w:rsidR="00000000" w:rsidRPr="00000000">
        <w:rPr>
          <w:rtl w:val="0"/>
        </w:rPr>
        <w:t xml:space="preserve">A dungeon tile set.</w:t>
      </w:r>
    </w:p>
    <w:p w:rsidR="00000000" w:rsidDel="00000000" w:rsidP="00000000" w:rsidRDefault="00000000" w:rsidRPr="00000000" w14:paraId="0000008A">
      <w:pPr>
        <w:pStyle w:val="Heading2"/>
        <w:rPr/>
      </w:pPr>
      <w:bookmarkStart w:colFirst="0" w:colLast="0" w:name="_heading=h.rwqlz7eumel8" w:id="33"/>
      <w:bookmarkEnd w:id="33"/>
      <w:r w:rsidDel="00000000" w:rsidR="00000000" w:rsidRPr="00000000">
        <w:rPr>
          <w:rtl w:val="0"/>
        </w:rPr>
        <w:t xml:space="preserve">Character-based Assets</w:t>
      </w:r>
    </w:p>
    <w:p w:rsidR="00000000" w:rsidDel="00000000" w:rsidP="00000000" w:rsidRDefault="00000000" w:rsidRPr="00000000" w14:paraId="0000008B">
      <w:pPr>
        <w:rPr/>
      </w:pPr>
      <w:r w:rsidDel="00000000" w:rsidR="00000000" w:rsidRPr="00000000">
        <w:rPr>
          <w:rtl w:val="0"/>
        </w:rPr>
        <w:t xml:space="preserve">a player character, enemy character and enemy cctv sprites.</w:t>
      </w:r>
    </w:p>
    <w:p w:rsidR="00000000" w:rsidDel="00000000" w:rsidP="00000000" w:rsidRDefault="00000000" w:rsidRPr="00000000" w14:paraId="0000008C">
      <w:pPr>
        <w:pStyle w:val="Heading2"/>
        <w:rPr/>
      </w:pPr>
      <w:bookmarkStart w:colFirst="0" w:colLast="0" w:name="_heading=h.edqmpvbuw7y2" w:id="34"/>
      <w:bookmarkEnd w:id="34"/>
      <w:r w:rsidDel="00000000" w:rsidR="00000000" w:rsidRPr="00000000">
        <w:rPr>
          <w:rtl w:val="0"/>
        </w:rPr>
        <w:t xml:space="preserve">Animation Assets</w:t>
      </w:r>
    </w:p>
    <w:p w:rsidR="00000000" w:rsidDel="00000000" w:rsidP="00000000" w:rsidRDefault="00000000" w:rsidRPr="00000000" w14:paraId="0000008D">
      <w:pPr>
        <w:rPr/>
      </w:pPr>
      <w:r w:rsidDel="00000000" w:rsidR="00000000" w:rsidRPr="00000000">
        <w:rPr>
          <w:rtl w:val="0"/>
        </w:rPr>
        <w:t xml:space="preserve">spritesheet for the player character that is tailored around procedural animation. sprite sheet for the enemy walk cycle.</w:t>
      </w:r>
    </w:p>
    <w:p w:rsidR="00000000" w:rsidDel="00000000" w:rsidP="00000000" w:rsidRDefault="00000000" w:rsidRPr="00000000" w14:paraId="0000008E">
      <w:pPr>
        <w:pStyle w:val="Heading2"/>
        <w:rPr/>
      </w:pPr>
      <w:bookmarkStart w:colFirst="0" w:colLast="0" w:name="_heading=h.fmrzesglpicx" w:id="35"/>
      <w:bookmarkEnd w:id="35"/>
      <w:r w:rsidDel="00000000" w:rsidR="00000000" w:rsidRPr="00000000">
        <w:rPr>
          <w:rtl w:val="0"/>
        </w:rPr>
        <w:t xml:space="preserve">Music Assets</w:t>
      </w:r>
    </w:p>
    <w:p w:rsidR="00000000" w:rsidDel="00000000" w:rsidP="00000000" w:rsidRDefault="00000000" w:rsidRPr="00000000" w14:paraId="0000008F">
      <w:pPr>
        <w:rPr/>
      </w:pPr>
      <w:r w:rsidDel="00000000" w:rsidR="00000000" w:rsidRPr="00000000">
        <w:rPr>
          <w:rtl w:val="0"/>
        </w:rPr>
        <w:t xml:space="preserve">a single music_track procured for free use.</w:t>
      </w:r>
    </w:p>
    <w:p w:rsidR="00000000" w:rsidDel="00000000" w:rsidP="00000000" w:rsidRDefault="00000000" w:rsidRPr="00000000" w14:paraId="00000090">
      <w:pPr>
        <w:pStyle w:val="Heading2"/>
        <w:rPr/>
      </w:pPr>
      <w:bookmarkStart w:colFirst="0" w:colLast="0" w:name="_heading=h.2ywnkkazji2x" w:id="36"/>
      <w:bookmarkEnd w:id="36"/>
      <w:r w:rsidDel="00000000" w:rsidR="00000000" w:rsidRPr="00000000">
        <w:rPr>
          <w:rtl w:val="0"/>
        </w:rPr>
        <w:t xml:space="preserve">Sound Effect Assets</w:t>
      </w:r>
    </w:p>
    <w:p w:rsidR="00000000" w:rsidDel="00000000" w:rsidP="00000000" w:rsidRDefault="00000000" w:rsidRPr="00000000" w14:paraId="00000091">
      <w:pPr>
        <w:rPr/>
      </w:pPr>
      <w:r w:rsidDel="00000000" w:rsidR="00000000" w:rsidRPr="00000000">
        <w:rPr>
          <w:rtl w:val="0"/>
        </w:rPr>
        <w:t xml:space="preserve">mechanical_walk_SFX, alarm_SFX, dragging_object_SFX, splat_SFX. These sound effects will be procured for free use.</w:t>
      </w:r>
    </w:p>
    <w:p w:rsidR="00000000" w:rsidDel="00000000" w:rsidP="00000000" w:rsidRDefault="00000000" w:rsidRPr="00000000" w14:paraId="00000092">
      <w:pPr>
        <w:pStyle w:val="Heading1"/>
        <w:rPr/>
      </w:pPr>
      <w:bookmarkStart w:colFirst="0" w:colLast="0" w:name="_heading=h.btsi89g6dzpm" w:id="37"/>
      <w:bookmarkEnd w:id="37"/>
      <w:r w:rsidDel="00000000" w:rsidR="00000000" w:rsidRPr="00000000">
        <w:rPr>
          <w:rtl w:val="0"/>
        </w:rPr>
        <w:t xml:space="preserve">Technical Specification</w:t>
      </w:r>
    </w:p>
    <w:p w:rsidR="00000000" w:rsidDel="00000000" w:rsidP="00000000" w:rsidRDefault="00000000" w:rsidRPr="00000000" w14:paraId="00000093">
      <w:pPr>
        <w:pStyle w:val="Heading2"/>
        <w:rPr/>
      </w:pPr>
      <w:bookmarkStart w:colFirst="0" w:colLast="0" w:name="_heading=h.dyyqkjn6uxg3" w:id="38"/>
      <w:bookmarkEnd w:id="38"/>
      <w:r w:rsidDel="00000000" w:rsidR="00000000" w:rsidRPr="00000000">
        <w:rPr>
          <w:rtl w:val="0"/>
        </w:rPr>
        <w:t xml:space="preserve">Development Platform and Tools</w:t>
      </w:r>
    </w:p>
    <w:p w:rsidR="00000000" w:rsidDel="00000000" w:rsidP="00000000" w:rsidRDefault="00000000" w:rsidRPr="00000000" w14:paraId="00000094">
      <w:pPr>
        <w:rPr/>
      </w:pPr>
      <w:r w:rsidDel="00000000" w:rsidR="00000000" w:rsidRPr="00000000">
        <w:rPr>
          <w:rtl w:val="0"/>
        </w:rPr>
        <w:t xml:space="preserve">We are using Visual studio, Cmake, SFML library.</w:t>
      </w:r>
    </w:p>
    <w:p w:rsidR="00000000" w:rsidDel="00000000" w:rsidP="00000000" w:rsidRDefault="00000000" w:rsidRPr="00000000" w14:paraId="00000095">
      <w:pPr>
        <w:pStyle w:val="Heading2"/>
        <w:rPr/>
      </w:pPr>
      <w:bookmarkStart w:colFirst="0" w:colLast="0" w:name="_heading=h.gq5i4drbjrsv" w:id="39"/>
      <w:bookmarkEnd w:id="39"/>
      <w:r w:rsidDel="00000000" w:rsidR="00000000" w:rsidRPr="00000000">
        <w:rPr>
          <w:rtl w:val="0"/>
        </w:rPr>
        <w:t xml:space="preserve">Delivery Mechanism</w:t>
      </w:r>
    </w:p>
    <w:p w:rsidR="00000000" w:rsidDel="00000000" w:rsidP="00000000" w:rsidRDefault="00000000" w:rsidRPr="00000000" w14:paraId="00000096">
      <w:pPr>
        <w:rPr/>
      </w:pPr>
      <w:r w:rsidDel="00000000" w:rsidR="00000000" w:rsidRPr="00000000">
        <w:rPr>
          <w:rtl w:val="0"/>
        </w:rPr>
        <w:t xml:space="preserve">The executable will be located in a folder obvious to the user as a shortcut, no installer. </w:t>
      </w:r>
    </w:p>
    <w:p w:rsidR="00000000" w:rsidDel="00000000" w:rsidP="00000000" w:rsidRDefault="00000000" w:rsidRPr="00000000" w14:paraId="00000097">
      <w:pPr>
        <w:pStyle w:val="Heading2"/>
        <w:rPr/>
      </w:pPr>
      <w:bookmarkStart w:colFirst="0" w:colLast="0" w:name="_heading=h.1born7ocvxo" w:id="40"/>
      <w:bookmarkEnd w:id="40"/>
      <w:r w:rsidDel="00000000" w:rsidR="00000000" w:rsidRPr="00000000">
        <w:rPr>
          <w:rtl w:val="0"/>
        </w:rPr>
        <w:t xml:space="preserve">Game Engine</w:t>
      </w:r>
    </w:p>
    <w:p w:rsidR="00000000" w:rsidDel="00000000" w:rsidP="00000000" w:rsidRDefault="00000000" w:rsidRPr="00000000" w14:paraId="00000098">
      <w:pPr>
        <w:rPr/>
      </w:pPr>
      <w:r w:rsidDel="00000000" w:rsidR="00000000" w:rsidRPr="00000000">
        <w:rPr>
          <w:rtl w:val="0"/>
        </w:rPr>
        <w:t xml:space="preserve">having a windows 10 capable PC with Visual studio 19, using the SFML library and Latest version of CMake, this will be altered as progression is made.</w:t>
      </w:r>
    </w:p>
    <w:p w:rsidR="00000000" w:rsidDel="00000000" w:rsidP="00000000" w:rsidRDefault="00000000" w:rsidRPr="00000000" w14:paraId="00000099">
      <w:pPr>
        <w:pStyle w:val="Heading2"/>
        <w:rPr/>
      </w:pPr>
      <w:bookmarkStart w:colFirst="0" w:colLast="0" w:name="_heading=h.pwgp9t2t3ykv" w:id="41"/>
      <w:bookmarkEnd w:id="41"/>
      <w:r w:rsidDel="00000000" w:rsidR="00000000" w:rsidRPr="00000000">
        <w:rPr>
          <w:rtl w:val="0"/>
        </w:rPr>
        <w:t xml:space="preserve">User Interface Technical Requirements</w:t>
      </w:r>
    </w:p>
    <w:p w:rsidR="00000000" w:rsidDel="00000000" w:rsidP="00000000" w:rsidRDefault="00000000" w:rsidRPr="00000000" w14:paraId="0000009A">
      <w:pPr>
        <w:rPr/>
      </w:pPr>
      <w:r w:rsidDel="00000000" w:rsidR="00000000" w:rsidRPr="00000000">
        <w:rPr>
          <w:rtl w:val="0"/>
        </w:rPr>
        <w:t xml:space="preserve">640 x 480 will be the resolution for the game</w:t>
      </w:r>
    </w:p>
    <w:p w:rsidR="00000000" w:rsidDel="00000000" w:rsidP="00000000" w:rsidRDefault="00000000" w:rsidRPr="00000000" w14:paraId="0000009B">
      <w:pPr>
        <w:pStyle w:val="Heading2"/>
        <w:rPr/>
      </w:pPr>
      <w:bookmarkStart w:colFirst="0" w:colLast="0" w:name="_heading=h.ot2996q2edmg" w:id="42"/>
      <w:bookmarkEnd w:id="42"/>
      <w:r w:rsidDel="00000000" w:rsidR="00000000" w:rsidRPr="00000000">
        <w:rPr>
          <w:rtl w:val="0"/>
        </w:rPr>
        <w:t xml:space="preserve">Controls Technical Specification</w:t>
      </w:r>
    </w:p>
    <w:p w:rsidR="00000000" w:rsidDel="00000000" w:rsidP="00000000" w:rsidRDefault="00000000" w:rsidRPr="00000000" w14:paraId="0000009C">
      <w:pPr>
        <w:rPr/>
      </w:pPr>
      <w:r w:rsidDel="00000000" w:rsidR="00000000" w:rsidRPr="00000000">
        <w:rPr>
          <w:rtl w:val="0"/>
        </w:rPr>
        <w:t xml:space="preserve">Mouse and Keyboard</w:t>
      </w:r>
    </w:p>
    <w:p w:rsidR="00000000" w:rsidDel="00000000" w:rsidP="00000000" w:rsidRDefault="00000000" w:rsidRPr="00000000" w14:paraId="0000009D">
      <w:pPr>
        <w:pStyle w:val="Heading2"/>
        <w:rPr/>
      </w:pPr>
      <w:bookmarkStart w:colFirst="0" w:colLast="0" w:name="_heading=h.6hypuplpchv3" w:id="43"/>
      <w:bookmarkEnd w:id="43"/>
      <w:r w:rsidDel="00000000" w:rsidR="00000000" w:rsidRPr="00000000">
        <w:rPr>
          <w:rtl w:val="0"/>
        </w:rPr>
        <w:t xml:space="preserve">Network Requirements</w:t>
      </w:r>
    </w:p>
    <w:p w:rsidR="00000000" w:rsidDel="00000000" w:rsidP="00000000" w:rsidRDefault="00000000" w:rsidRPr="00000000" w14:paraId="0000009E">
      <w:pPr>
        <w:rPr/>
      </w:pPr>
      <w:r w:rsidDel="00000000" w:rsidR="00000000" w:rsidRPr="00000000">
        <w:rPr>
          <w:rtl w:val="0"/>
        </w:rPr>
        <w:t xml:space="preserve">Single player, offline game.</w:t>
      </w:r>
    </w:p>
    <w:p w:rsidR="00000000" w:rsidDel="00000000" w:rsidP="00000000" w:rsidRDefault="00000000" w:rsidRPr="00000000" w14:paraId="0000009F">
      <w:pPr>
        <w:pStyle w:val="Heading2"/>
        <w:rPr/>
      </w:pPr>
      <w:bookmarkStart w:colFirst="0" w:colLast="0" w:name="_heading=h.bvbo2pjrk17k" w:id="44"/>
      <w:bookmarkEnd w:id="44"/>
      <w:r w:rsidDel="00000000" w:rsidR="00000000" w:rsidRPr="00000000">
        <w:rPr>
          <w:rtl w:val="0"/>
        </w:rPr>
        <w:t xml:space="preserve">System Parameters</w:t>
      </w:r>
    </w:p>
    <w:p w:rsidR="00000000" w:rsidDel="00000000" w:rsidP="00000000" w:rsidRDefault="00000000" w:rsidRPr="00000000" w14:paraId="000000A0">
      <w:pPr>
        <w:rPr/>
      </w:pPr>
      <w:r w:rsidDel="00000000" w:rsidR="00000000" w:rsidRPr="00000000">
        <w:rPr>
          <w:rtl w:val="0"/>
        </w:rPr>
        <w:t xml:space="preserve">1 player</w:t>
      </w:r>
    </w:p>
    <w:p w:rsidR="00000000" w:rsidDel="00000000" w:rsidP="00000000" w:rsidRDefault="00000000" w:rsidRPr="00000000" w14:paraId="000000A1">
      <w:pPr>
        <w:pStyle w:val="Heading2"/>
        <w:rPr/>
      </w:pPr>
      <w:bookmarkStart w:colFirst="0" w:colLast="0" w:name="_heading=h.ixywidtw8dg" w:id="45"/>
      <w:bookmarkEnd w:id="45"/>
      <w:r w:rsidDel="00000000" w:rsidR="00000000" w:rsidRPr="00000000">
        <w:rPr>
          <w:rtl w:val="0"/>
        </w:rPr>
        <w:t xml:space="preserve">Flowchart</w:t>
      </w:r>
    </w:p>
    <w:p w:rsidR="00000000" w:rsidDel="00000000" w:rsidP="00000000" w:rsidRDefault="00000000" w:rsidRPr="00000000" w14:paraId="000000A2">
      <w:pPr>
        <w:rPr/>
      </w:pPr>
      <w:r w:rsidDel="00000000" w:rsidR="00000000" w:rsidRPr="00000000">
        <w:rPr/>
        <w:drawing>
          <wp:inline distB="114300" distT="114300" distL="114300" distR="114300">
            <wp:extent cx="5731200" cy="68707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6870700"/>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DA0AF1"/>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DA0AF1"/>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unhideWhenUsed w:val="1"/>
    <w:qFormat w:val="1"/>
    <w:rsid w:val="00DA0AF1"/>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link w:val="NoSpacingChar"/>
    <w:uiPriority w:val="1"/>
    <w:qFormat w:val="1"/>
    <w:rsid w:val="00DA0AF1"/>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DA0AF1"/>
    <w:rPr>
      <w:rFonts w:eastAsiaTheme="minorEastAsia"/>
      <w:lang w:val="en-US"/>
    </w:rPr>
  </w:style>
  <w:style w:type="character" w:styleId="Heading1Char" w:customStyle="1">
    <w:name w:val="Heading 1 Char"/>
    <w:basedOn w:val="DefaultParagraphFont"/>
    <w:link w:val="Heading1"/>
    <w:uiPriority w:val="9"/>
    <w:rsid w:val="00DA0AF1"/>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rsid w:val="00DA0AF1"/>
    <w:rPr>
      <w:rFonts w:asciiTheme="majorHAnsi" w:cstheme="majorBidi" w:eastAsiaTheme="majorEastAsia" w:hAnsiTheme="majorHAnsi"/>
      <w:color w:val="2e74b5" w:themeColor="accent1" w:themeShade="0000BF"/>
      <w:sz w:val="26"/>
      <w:szCs w:val="26"/>
    </w:rPr>
  </w:style>
  <w:style w:type="character" w:styleId="Heading3Char" w:customStyle="1">
    <w:name w:val="Heading 3 Char"/>
    <w:basedOn w:val="DefaultParagraphFont"/>
    <w:link w:val="Heading3"/>
    <w:uiPriority w:val="9"/>
    <w:rsid w:val="00DA0AF1"/>
    <w:rPr>
      <w:rFonts w:asciiTheme="majorHAnsi" w:cstheme="majorBidi" w:eastAsiaTheme="majorEastAsia" w:hAnsiTheme="majorHAnsi"/>
      <w:color w:val="1f4d78" w:themeColor="accent1" w:themeShade="00007F"/>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44.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QzFpHyC4li45lNA7lyswHbGxFg==">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2018-02-14T12:22:00Z</dcterms:created>
  <dc:creator>Chalmers, Kevin</dc:creator>
</cp:coreProperties>
</file>