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52E51" w14:textId="588AFC21" w:rsidR="00F66391" w:rsidRPr="0070217F" w:rsidRDefault="00DE534B">
      <w:pPr>
        <w:rPr>
          <w:color w:val="E97132" w:themeColor="accent2"/>
          <w:sz w:val="40"/>
          <w:szCs w:val="44"/>
        </w:rPr>
      </w:pPr>
      <w:r w:rsidRPr="0070217F">
        <w:rPr>
          <w:rFonts w:hint="eastAsia"/>
          <w:color w:val="E97132" w:themeColor="accent2"/>
          <w:sz w:val="40"/>
          <w:szCs w:val="44"/>
        </w:rPr>
        <w:t>1、评价类模型</w:t>
      </w:r>
    </w:p>
    <w:p w14:paraId="3B7AFFF8" w14:textId="6DF30200" w:rsidR="00DE534B" w:rsidRDefault="00DE534B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层次分析法（主观性强），TOPSIS法</w:t>
      </w:r>
      <w:r>
        <w:rPr>
          <w:sz w:val="40"/>
          <w:szCs w:val="44"/>
        </w:rPr>
        <w:t>—</w:t>
      </w:r>
      <w:proofErr w:type="gramStart"/>
      <w:r>
        <w:rPr>
          <w:rFonts w:hint="eastAsia"/>
          <w:sz w:val="40"/>
          <w:szCs w:val="44"/>
        </w:rPr>
        <w:t>基于熵权法</w:t>
      </w:r>
      <w:proofErr w:type="gramEnd"/>
      <w:r>
        <w:rPr>
          <w:rFonts w:hint="eastAsia"/>
          <w:sz w:val="40"/>
          <w:szCs w:val="44"/>
        </w:rPr>
        <w:t>的</w:t>
      </w:r>
      <w:proofErr w:type="spellStart"/>
      <w:r>
        <w:rPr>
          <w:rFonts w:hint="eastAsia"/>
          <w:sz w:val="40"/>
          <w:szCs w:val="44"/>
        </w:rPr>
        <w:t>topsis</w:t>
      </w:r>
      <w:proofErr w:type="spellEnd"/>
      <w:r>
        <w:rPr>
          <w:rFonts w:hint="eastAsia"/>
          <w:sz w:val="40"/>
          <w:szCs w:val="44"/>
        </w:rPr>
        <w:t>模型（优劣解距离法），主成分分析。</w:t>
      </w:r>
    </w:p>
    <w:p w14:paraId="167335E2" w14:textId="00367E5F" w:rsidR="00DE534B" w:rsidRDefault="00DE534B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2、规划问题（适应度函数，目标函数，约束条件）</w:t>
      </w:r>
    </w:p>
    <w:p w14:paraId="743C6C21" w14:textId="3E977E8E" w:rsidR="00DE534B" w:rsidRDefault="00DE534B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0-1规划，整数规划……</w:t>
      </w:r>
    </w:p>
    <w:p w14:paraId="034AA14D" w14:textId="2CD90D2A" w:rsidR="00DE534B" w:rsidRDefault="00DE534B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2、求最优解问题</w:t>
      </w:r>
    </w:p>
    <w:p w14:paraId="6FD21EE6" w14:textId="36575A11" w:rsidR="00DE534B" w:rsidRDefault="00DE534B">
      <w:pPr>
        <w:rPr>
          <w:sz w:val="40"/>
          <w:szCs w:val="44"/>
        </w:rPr>
      </w:pPr>
      <w:r w:rsidRPr="0070217F">
        <w:rPr>
          <w:rFonts w:hint="eastAsia"/>
          <w:color w:val="FF0000"/>
          <w:sz w:val="40"/>
          <w:szCs w:val="44"/>
        </w:rPr>
        <w:t>粒子群、遗传算法</w:t>
      </w:r>
      <w:r>
        <w:rPr>
          <w:rFonts w:hint="eastAsia"/>
          <w:sz w:val="40"/>
          <w:szCs w:val="44"/>
        </w:rPr>
        <w:t>、模拟退火法</w:t>
      </w:r>
    </w:p>
    <w:p w14:paraId="05A63094" w14:textId="345CF270" w:rsidR="00DE534B" w:rsidRDefault="00DE534B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3、</w:t>
      </w:r>
      <w:r w:rsidRPr="0070217F">
        <w:rPr>
          <w:rFonts w:hint="eastAsia"/>
          <w:color w:val="FF0000"/>
          <w:sz w:val="40"/>
          <w:szCs w:val="44"/>
        </w:rPr>
        <w:t>相关性分析</w:t>
      </w:r>
    </w:p>
    <w:p w14:paraId="2535E179" w14:textId="5AB4F9F8" w:rsidR="00DE534B" w:rsidRDefault="00DE534B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皮尔逊相关系数、斯皮尔曼相关系数（热力图表现）、典型相关分析。</w:t>
      </w:r>
    </w:p>
    <w:p w14:paraId="0369BE1F" w14:textId="56BEB1FF" w:rsidR="00DE534B" w:rsidRDefault="00DE534B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4、预测类模型</w:t>
      </w:r>
    </w:p>
    <w:p w14:paraId="0820B894" w14:textId="67A84859" w:rsidR="00DE534B" w:rsidRDefault="00DE534B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ARIMA、机器学习类（XGBOOST light……）</w:t>
      </w:r>
      <w:r w:rsidRPr="00DE534B">
        <w:rPr>
          <w:rFonts w:hint="eastAsia"/>
          <w:color w:val="FF0000"/>
          <w:sz w:val="40"/>
          <w:szCs w:val="44"/>
        </w:rPr>
        <w:t>神经网络</w:t>
      </w:r>
      <w:r>
        <w:rPr>
          <w:rFonts w:hint="eastAsia"/>
          <w:sz w:val="40"/>
          <w:szCs w:val="44"/>
        </w:rPr>
        <w:t>（BP,LSTM）</w:t>
      </w:r>
    </w:p>
    <w:p w14:paraId="2F5E3D64" w14:textId="7C1429A3" w:rsidR="00DE534B" w:rsidRDefault="00DE534B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5、</w:t>
      </w:r>
      <w:r w:rsidRPr="0070217F">
        <w:rPr>
          <w:rFonts w:hint="eastAsia"/>
          <w:color w:val="FF0000"/>
          <w:sz w:val="40"/>
          <w:szCs w:val="44"/>
        </w:rPr>
        <w:t>数据预处理算法</w:t>
      </w:r>
    </w:p>
    <w:p w14:paraId="6958F77F" w14:textId="6B60C0D3" w:rsidR="00DE534B" w:rsidRDefault="00DE534B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重复值、异常值（规则，依拉达准则，3sigma原则）、</w:t>
      </w:r>
      <w:r w:rsidR="0070217F">
        <w:rPr>
          <w:rFonts w:hint="eastAsia"/>
          <w:sz w:val="40"/>
          <w:szCs w:val="44"/>
        </w:rPr>
        <w:t>插值拟合、数据变换（Z变换、最大最小归一化、CLR变化</w:t>
      </w:r>
      <w:proofErr w:type="gramStart"/>
      <w:r w:rsidR="0070217F">
        <w:rPr>
          <w:sz w:val="40"/>
          <w:szCs w:val="44"/>
        </w:rPr>
        <w:t>—</w:t>
      </w:r>
      <w:r w:rsidR="0070217F">
        <w:rPr>
          <w:rFonts w:hint="eastAsia"/>
          <w:sz w:val="40"/>
          <w:szCs w:val="44"/>
        </w:rPr>
        <w:t>数据</w:t>
      </w:r>
      <w:proofErr w:type="gramEnd"/>
      <w:r w:rsidR="0070217F">
        <w:rPr>
          <w:rFonts w:hint="eastAsia"/>
          <w:sz w:val="40"/>
          <w:szCs w:val="44"/>
        </w:rPr>
        <w:t>具有严重右边特性）</w:t>
      </w:r>
    </w:p>
    <w:p w14:paraId="11ED7E97" w14:textId="03D91647" w:rsidR="0070217F" w:rsidRDefault="0070217F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6、分类回归问题</w:t>
      </w:r>
    </w:p>
    <w:p w14:paraId="1B26CC88" w14:textId="07CB342A" w:rsidR="0070217F" w:rsidRDefault="0070217F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二分类器、逻辑回归、SVM，BP神经网络，决策树模型</w:t>
      </w:r>
    </w:p>
    <w:p w14:paraId="07BF4AEA" w14:textId="2ADE5777" w:rsidR="0070217F" w:rsidRDefault="0070217F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7、</w:t>
      </w:r>
      <w:r w:rsidRPr="0070217F">
        <w:rPr>
          <w:rFonts w:hint="eastAsia"/>
          <w:color w:val="FF0000"/>
          <w:sz w:val="40"/>
          <w:szCs w:val="44"/>
        </w:rPr>
        <w:t>图论问题（旅行商问题）</w:t>
      </w:r>
    </w:p>
    <w:p w14:paraId="276142FC" w14:textId="491D7373" w:rsidR="0070217F" w:rsidRPr="00DE534B" w:rsidRDefault="0070217F">
      <w:pPr>
        <w:rPr>
          <w:rFonts w:hint="eastAsia"/>
          <w:sz w:val="40"/>
          <w:szCs w:val="44"/>
        </w:rPr>
      </w:pPr>
      <w:proofErr w:type="spellStart"/>
      <w:r>
        <w:rPr>
          <w:rFonts w:hint="eastAsia"/>
          <w:sz w:val="40"/>
          <w:szCs w:val="44"/>
        </w:rPr>
        <w:t>Dij</w:t>
      </w:r>
      <w:proofErr w:type="spellEnd"/>
      <w:r>
        <w:rPr>
          <w:rFonts w:hint="eastAsia"/>
          <w:sz w:val="40"/>
          <w:szCs w:val="44"/>
        </w:rPr>
        <w:t>算法、Floyd算法，蚁群算法，蒙特卡洛算法</w:t>
      </w:r>
    </w:p>
    <w:sectPr w:rsidR="0070217F" w:rsidRPr="00DE5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5D418F" w14:textId="77777777" w:rsidR="00923836" w:rsidRDefault="00923836" w:rsidP="00DE534B">
      <w:pPr>
        <w:rPr>
          <w:rFonts w:hint="eastAsia"/>
        </w:rPr>
      </w:pPr>
      <w:r>
        <w:separator/>
      </w:r>
    </w:p>
  </w:endnote>
  <w:endnote w:type="continuationSeparator" w:id="0">
    <w:p w14:paraId="10CACF20" w14:textId="77777777" w:rsidR="00923836" w:rsidRDefault="00923836" w:rsidP="00DE534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A512F5" w14:textId="77777777" w:rsidR="00923836" w:rsidRDefault="00923836" w:rsidP="00DE534B">
      <w:pPr>
        <w:rPr>
          <w:rFonts w:hint="eastAsia"/>
        </w:rPr>
      </w:pPr>
      <w:r>
        <w:separator/>
      </w:r>
    </w:p>
  </w:footnote>
  <w:footnote w:type="continuationSeparator" w:id="0">
    <w:p w14:paraId="0B73A225" w14:textId="77777777" w:rsidR="00923836" w:rsidRDefault="00923836" w:rsidP="00DE534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52"/>
    <w:rsid w:val="00327DB6"/>
    <w:rsid w:val="003862E8"/>
    <w:rsid w:val="006E5D52"/>
    <w:rsid w:val="0070217F"/>
    <w:rsid w:val="00857E9E"/>
    <w:rsid w:val="00923836"/>
    <w:rsid w:val="00942482"/>
    <w:rsid w:val="00B86C4F"/>
    <w:rsid w:val="00BF4309"/>
    <w:rsid w:val="00DE534B"/>
    <w:rsid w:val="00F426C0"/>
    <w:rsid w:val="00F66391"/>
    <w:rsid w:val="00FF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3C5FC"/>
  <w15:chartTrackingRefBased/>
  <w15:docId w15:val="{9FAB76CD-3C65-43BF-8EF7-DAE6CDA7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53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53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5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53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杜沣桀</dc:creator>
  <cp:keywords/>
  <dc:description/>
  <cp:lastModifiedBy>杜沣桀</cp:lastModifiedBy>
  <cp:revision>3</cp:revision>
  <dcterms:created xsi:type="dcterms:W3CDTF">2024-07-29T12:59:00Z</dcterms:created>
  <dcterms:modified xsi:type="dcterms:W3CDTF">2024-07-29T13:52:00Z</dcterms:modified>
</cp:coreProperties>
</file>