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widowControl/>
        <w:tabs>
          <w:tab w:val="clear" w:pos="709"/>
          <w:tab w:val="left" w:pos="0" w:leader="none"/>
        </w:tabs>
        <w:suppressAutoHyphens w:val="true"/>
        <w:bidi w:val="0"/>
        <w:spacing w:before="0" w:after="0"/>
        <w:ind w:hanging="0" w:right="0"/>
        <w:jc w:val="left"/>
        <w:textAlignment w:val="baseline"/>
        <w:rPr>
          <w:b/>
          <w:bCs/>
        </w:rPr>
      </w:pPr>
      <w:r>
        <w:rPr>
          <w:b/>
          <w:bCs/>
        </w:rPr>
        <w:drawing>
          <wp:anchor behindDoc="0" distT="0" distB="0" distL="0" distR="0" simplePos="0" locked="0" layoutInCell="0" allowOverlap="1" relativeHeight="5">
            <wp:simplePos x="0" y="0"/>
            <wp:positionH relativeFrom="column">
              <wp:posOffset>2306320</wp:posOffset>
            </wp:positionH>
            <wp:positionV relativeFrom="paragraph">
              <wp:posOffset>-500380</wp:posOffset>
            </wp:positionV>
            <wp:extent cx="1436370" cy="1221105"/>
            <wp:effectExtent l="0" t="0" r="0" b="0"/>
            <wp:wrapSquare wrapText="largest"/>
            <wp:docPr id="1" name="Copia Immagine1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ia Immagine1 1" descr=""/>
                    <pic:cNvPicPr>
                      <a:picLocks noChangeAspect="1" noChangeArrowheads="1"/>
                    </pic:cNvPicPr>
                  </pic:nvPicPr>
                  <pic:blipFill>
                    <a:blip r:embed="rId2"/>
                    <a:srcRect l="0" t="0" r="5949" b="20024"/>
                    <a:stretch>
                      <a:fillRect/>
                    </a:stretch>
                  </pic:blipFill>
                  <pic:spPr bwMode="auto">
                    <a:xfrm>
                      <a:off x="0" y="0"/>
                      <a:ext cx="1436370" cy="1221105"/>
                    </a:xfrm>
                    <a:prstGeom prst="rect">
                      <a:avLst/>
                    </a:prstGeom>
                  </pic:spPr>
                </pic:pic>
              </a:graphicData>
            </a:graphic>
          </wp:anchor>
        </w:drawing>
      </w:r>
    </w:p>
    <w:p>
      <w:pPr>
        <w:pStyle w:val="Standard"/>
        <w:ind w:hanging="0" w:left="-624"/>
        <w:jc w:val="center"/>
        <w:rPr>
          <w:rFonts w:ascii="Times New Roman" w:hAnsi="Times New Roman"/>
          <w:b/>
          <w:bCs/>
          <w:sz w:val="32"/>
          <w:szCs w:val="32"/>
        </w:rPr>
      </w:pPr>
      <w:r>
        <w:rPr>
          <w:rFonts w:ascii="Times New Roman" w:hAnsi="Times New Roman"/>
          <w:b/>
          <w:bCs/>
          <w:sz w:val="32"/>
          <w:szCs w:val="32"/>
        </w:rPr>
      </w:r>
    </w:p>
    <w:p>
      <w:pPr>
        <w:pStyle w:val="Standard"/>
        <w:ind w:firstLine="1474" w:left="-624"/>
        <w:jc w:val="center"/>
        <w:rPr>
          <w:rFonts w:ascii="Times New Roman" w:hAnsi="Times New Roman"/>
          <w:sz w:val="20"/>
          <w:szCs w:val="20"/>
        </w:rPr>
      </w:pPr>
      <w:r>
        <w:rPr>
          <w:rFonts w:ascii="Times New Roman" w:hAnsi="Times New Roman"/>
          <w:sz w:val="20"/>
          <w:szCs w:val="20"/>
        </w:rPr>
      </w:r>
    </w:p>
    <w:p>
      <w:pPr>
        <w:pStyle w:val="Standard"/>
        <w:ind w:hanging="0" w:left="-624"/>
        <w:jc w:val="center"/>
        <w:rPr>
          <w:rFonts w:ascii="Times New Roman" w:hAnsi="Times New Roman"/>
          <w:sz w:val="20"/>
          <w:szCs w:val="20"/>
        </w:rPr>
      </w:pPr>
      <w:r>
        <w:rPr>
          <w:rFonts w:ascii="Times New Roman" w:hAnsi="Times New Roman"/>
          <w:sz w:val="20"/>
          <w:szCs w:val="20"/>
        </w:rPr>
      </w:r>
    </w:p>
    <w:p>
      <w:pPr>
        <w:pStyle w:val="Standard"/>
        <w:jc w:val="center"/>
        <w:rPr>
          <w:rFonts w:ascii="Times New Roman" w:hAnsi="Times New Roman"/>
          <w:sz w:val="20"/>
          <w:szCs w:val="20"/>
        </w:rPr>
      </w:pPr>
      <w:r>
        <w:rPr>
          <w:rFonts w:ascii="Times New Roman" w:hAnsi="Times New Roman"/>
          <w:sz w:val="20"/>
          <w:szCs w:val="20"/>
        </w:rPr>
      </w:r>
    </w:p>
    <w:p>
      <w:pPr>
        <w:pStyle w:val="Normal"/>
        <w:jc w:val="center"/>
        <w:rPr>
          <w:color w:val="4D4D4D"/>
          <w:sz w:val="12"/>
          <w:szCs w:val="12"/>
        </w:rPr>
      </w:pPr>
      <w:r>
        <w:rPr>
          <w:rFonts w:eastAsia="SimSun" w:cs="Arial" w:ascii="Arial" w:hAnsi="Arial"/>
          <w:b/>
          <w:bCs/>
          <w:color w:val="4D4D4D"/>
          <w:kern w:val="2"/>
          <w:sz w:val="12"/>
          <w:szCs w:val="12"/>
          <w:lang w:val="it-IT" w:eastAsia="zh-CN" w:bidi="hi-IN"/>
        </w:rPr>
        <w:t>REALINE STUDIO</w:t>
      </w:r>
    </w:p>
    <w:p>
      <w:pPr>
        <w:pStyle w:val="Normal"/>
        <w:jc w:val="center"/>
        <w:rPr>
          <w:rFonts w:ascii="Arial" w:hAnsi="Arial" w:eastAsia="SimSun" w:cs="Arial"/>
          <w:b/>
          <w:bCs/>
          <w:color w:val="4D4D4D"/>
          <w:kern w:val="2"/>
          <w:sz w:val="6"/>
          <w:szCs w:val="6"/>
          <w:lang w:val="it-IT" w:eastAsia="zh-CN" w:bidi="hi-IN"/>
        </w:rPr>
      </w:pPr>
      <w:r>
        <w:rPr>
          <w:rFonts w:eastAsia="SimSun" w:cs="Arial" w:ascii="Arial" w:hAnsi="Arial"/>
          <w:b/>
          <w:bCs/>
          <w:color w:val="4D4D4D"/>
          <w:kern w:val="2"/>
          <w:sz w:val="6"/>
          <w:szCs w:val="6"/>
          <w:lang w:val="it-IT" w:eastAsia="zh-CN" w:bidi="hi-IN"/>
        </w:rPr>
      </w:r>
    </w:p>
    <w:p>
      <w:pPr>
        <w:pStyle w:val="Normal"/>
        <w:jc w:val="center"/>
        <w:rPr>
          <w:color w:val="4D4D4D"/>
          <w:sz w:val="10"/>
          <w:szCs w:val="10"/>
        </w:rPr>
      </w:pPr>
      <w:r>
        <w:rPr>
          <w:rFonts w:eastAsia="SimSun" w:cs="Arial" w:ascii="Arial" w:hAnsi="Arial"/>
          <w:b w:val="false"/>
          <w:bCs w:val="false"/>
          <w:color w:val="4D4D4D"/>
          <w:kern w:val="2"/>
          <w:sz w:val="10"/>
          <w:szCs w:val="10"/>
          <w:lang w:val="it-IT" w:eastAsia="zh-CN" w:bidi="hi-IN"/>
        </w:rPr>
        <w:t>Via Maroncelli 323/a</w:t>
      </w:r>
    </w:p>
    <w:p>
      <w:pPr>
        <w:pStyle w:val="Normal"/>
        <w:jc w:val="center"/>
        <w:rPr>
          <w:color w:val="4D4D4D"/>
          <w:sz w:val="10"/>
          <w:szCs w:val="10"/>
        </w:rPr>
      </w:pPr>
      <w:r>
        <w:rPr>
          <w:rFonts w:eastAsia="SimSun" w:cs="Arial" w:ascii="Arial" w:hAnsi="Arial"/>
          <w:b w:val="false"/>
          <w:bCs w:val="false"/>
          <w:color w:val="4D4D4D"/>
          <w:kern w:val="2"/>
          <w:sz w:val="10"/>
          <w:szCs w:val="10"/>
          <w:lang w:val="it-IT" w:eastAsia="zh-CN" w:bidi="hi-IN"/>
        </w:rPr>
        <w:t>55049 Viareggio (LU)</w:t>
      </w:r>
    </w:p>
    <w:p>
      <w:pPr>
        <w:pStyle w:val="Normal"/>
        <w:jc w:val="center"/>
        <w:rPr>
          <w:color w:val="4D4D4D"/>
          <w:sz w:val="6"/>
          <w:szCs w:val="6"/>
        </w:rPr>
      </w:pPr>
      <w:r>
        <w:rPr>
          <w:color w:val="4D4D4D"/>
          <w:sz w:val="6"/>
          <w:szCs w:val="6"/>
        </w:rPr>
      </w:r>
    </w:p>
    <w:p>
      <w:pPr>
        <w:pStyle w:val="Normal"/>
        <w:jc w:val="center"/>
        <w:rPr>
          <w:color w:val="4D4D4D"/>
          <w:sz w:val="10"/>
          <w:szCs w:val="10"/>
        </w:rPr>
      </w:pPr>
      <w:r>
        <w:rPr>
          <w:rFonts w:eastAsia="SimSun" w:cs="Arial" w:ascii="Arial" w:hAnsi="Arial"/>
          <w:b w:val="false"/>
          <w:bCs w:val="false"/>
          <w:color w:val="4D4D4D"/>
          <w:kern w:val="2"/>
          <w:sz w:val="10"/>
          <w:szCs w:val="10"/>
          <w:lang w:val="it-IT" w:eastAsia="zh-CN" w:bidi="hi-IN"/>
        </w:rPr>
        <w:t>Cell. + 39 3293221039</w:t>
      </w:r>
    </w:p>
    <w:p>
      <w:pPr>
        <w:pStyle w:val="Normal"/>
        <w:jc w:val="center"/>
        <w:rPr>
          <w:color w:val="4D4D4D"/>
          <w:sz w:val="10"/>
          <w:szCs w:val="10"/>
        </w:rPr>
      </w:pPr>
      <w:r>
        <w:rPr>
          <w:rFonts w:ascii="Arial" w:hAnsi="Arial"/>
          <w:color w:val="4D4D4D"/>
          <w:sz w:val="10"/>
          <w:szCs w:val="10"/>
        </w:rPr>
        <w:t>P.IVA e C.F. 02701570463</w:t>
      </w:r>
    </w:p>
    <w:p>
      <w:pPr>
        <w:pStyle w:val="Normal"/>
        <w:jc w:val="center"/>
        <w:rPr>
          <w:rFonts w:ascii="Arial" w:hAnsi="Arial"/>
          <w:color w:val="4D4D4D"/>
          <w:sz w:val="6"/>
          <w:szCs w:val="6"/>
        </w:rPr>
      </w:pPr>
      <w:r>
        <w:rPr>
          <w:rFonts w:ascii="Arial" w:hAnsi="Arial"/>
          <w:color w:val="4D4D4D"/>
          <w:sz w:val="6"/>
          <w:szCs w:val="6"/>
        </w:rPr>
      </w:r>
    </w:p>
    <w:p>
      <w:pPr>
        <w:pStyle w:val="Normal"/>
        <w:jc w:val="center"/>
        <w:rPr/>
      </w:pPr>
      <w:r>
        <w:rPr>
          <w:rStyle w:val="Hyperlink"/>
          <w:rFonts w:eastAsia="SimSun" w:cs="Arial" w:ascii="Arial" w:hAnsi="Arial"/>
          <w:b w:val="false"/>
          <w:bCs w:val="false"/>
          <w:color w:val="4D4D4D"/>
          <w:kern w:val="2"/>
          <w:sz w:val="10"/>
          <w:szCs w:val="10"/>
          <w:u w:val="none"/>
          <w:lang w:val="it-IT" w:eastAsia="zh-CN" w:bidi="hi-IN"/>
        </w:rPr>
        <w:t>amministrazione@realine.it</w:t>
      </w:r>
    </w:p>
    <w:p>
      <w:pPr>
        <w:pStyle w:val="Normal"/>
        <w:jc w:val="center"/>
        <w:rPr/>
      </w:pPr>
      <w:r>
        <w:rPr>
          <w:rStyle w:val="Hyperlink"/>
          <w:rFonts w:eastAsia="SimSun" w:cs="Arial" w:ascii="Arial" w:hAnsi="Arial"/>
          <w:b w:val="false"/>
          <w:bCs w:val="false"/>
          <w:color w:val="4D4D4D"/>
          <w:kern w:val="2"/>
          <w:sz w:val="10"/>
          <w:szCs w:val="10"/>
          <w:u w:val="none"/>
          <w:lang w:val="it-IT" w:eastAsia="zh-CN" w:bidi="hi-IN"/>
        </w:rPr>
        <w:t>ufficio@realine.it</w:t>
      </w:r>
    </w:p>
    <w:p>
      <w:pPr>
        <w:pStyle w:val="Normal"/>
        <w:jc w:val="center"/>
        <w:rPr/>
      </w:pPr>
      <w:r>
        <w:rPr>
          <w:rStyle w:val="Hyperlink"/>
          <w:rFonts w:eastAsia="SimSun" w:cs="Arial" w:ascii="Arial" w:hAnsi="Arial"/>
          <w:b w:val="false"/>
          <w:bCs w:val="false"/>
          <w:color w:val="4D4D4D"/>
          <w:kern w:val="2"/>
          <w:sz w:val="10"/>
          <w:szCs w:val="10"/>
          <w:u w:val="none"/>
          <w:lang w:val="it-IT" w:eastAsia="zh-CN" w:bidi="hi-IN"/>
        </w:rPr>
        <w:t>realinestudio@geopec.it</w:t>
      </w:r>
    </w:p>
    <w:p>
      <w:pPr>
        <w:pStyle w:val="Normal"/>
        <w:jc w:val="center"/>
        <w:rPr>
          <w:rFonts w:ascii="Arial" w:hAnsi="Arial"/>
          <w:sz w:val="12"/>
          <w:szCs w:val="12"/>
        </w:rPr>
      </w:pPr>
      <w:r>
        <w:rPr>
          <w:rFonts w:ascii="Arial" w:hAnsi="Arial"/>
          <w:sz w:val="12"/>
          <w:szCs w:val="12"/>
        </w:rPr>
      </w:r>
    </w:p>
    <w:p>
      <w:pPr>
        <w:pStyle w:val="Normal"/>
        <w:jc w:val="center"/>
        <w:rPr>
          <w:rFonts w:ascii="Arial" w:hAnsi="Arial" w:eastAsia="SimSun" w:cs="Arial"/>
          <w:b w:val="false"/>
          <w:bCs w:val="false"/>
          <w:color w:val="auto"/>
          <w:kern w:val="2"/>
          <w:lang w:val="it-IT" w:eastAsia="zh-CN" w:bidi="hi-IN"/>
        </w:rPr>
      </w:pPr>
      <w:r>
        <w:rPr>
          <w:rFonts w:eastAsia="SimSun" w:cs="Arial" w:ascii="Arial" w:hAnsi="Arial"/>
          <w:b w:val="false"/>
          <w:bCs w:val="false"/>
          <w:color w:val="auto"/>
          <w:kern w:val="2"/>
          <w:lang w:val="it-IT" w:eastAsia="zh-CN" w:bidi="hi-IN"/>
        </w:rPr>
      </w:r>
    </w:p>
    <w:p>
      <w:pPr>
        <w:pStyle w:val="Normal"/>
        <w:jc w:val="center"/>
        <w:rPr>
          <w:rFonts w:ascii="Arial" w:hAnsi="Arial" w:eastAsia="SimSun" w:cs="Arial"/>
          <w:b w:val="false"/>
          <w:bCs w:val="false"/>
          <w:color w:val="auto"/>
          <w:kern w:val="2"/>
          <w:sz w:val="16"/>
          <w:szCs w:val="16"/>
          <w:lang w:val="it-IT" w:eastAsia="zh-CN" w:bidi="hi-IN"/>
        </w:rPr>
      </w:pPr>
      <w:r>
        <w:rPr>
          <w:rFonts w:eastAsia="SimSun" w:cs="Arial" w:ascii="Arial" w:hAnsi="Arial"/>
          <w:b w:val="false"/>
          <w:bCs w:val="false"/>
          <w:color w:val="auto"/>
          <w:kern w:val="2"/>
          <w:sz w:val="16"/>
          <w:szCs w:val="16"/>
          <w:lang w:val="it-IT" w:eastAsia="zh-CN" w:bidi="hi-IN"/>
        </w:rPr>
      </w:r>
    </w:p>
    <w:p>
      <w:pPr>
        <w:pStyle w:val="Standard"/>
        <w:jc w:val="center"/>
        <w:rPr>
          <w:rFonts w:ascii="Arial" w:hAnsi="Arial"/>
        </w:rPr>
      </w:pPr>
      <w:r>
        <w:rPr>
          <w:rFonts w:ascii="Arial" w:hAnsi="Arial"/>
        </w:rPr>
      </w:r>
    </w:p>
    <w:p>
      <w:pPr>
        <w:pStyle w:val="Standard"/>
        <w:jc w:val="center"/>
        <w:rPr>
          <w:rFonts w:ascii="Arial" w:hAnsi="Arial" w:eastAsia="SimSun" w:cs="Arial"/>
          <w:b/>
          <w:bCs/>
          <w:color w:val="auto"/>
          <w:kern w:val="2"/>
          <w:sz w:val="16"/>
          <w:szCs w:val="16"/>
          <w:lang w:val="it-IT" w:eastAsia="zh-CN" w:bidi="hi-IN"/>
        </w:rPr>
      </w:pPr>
      <w:r>
        <w:rPr>
          <w:rFonts w:eastAsia="SimSun" w:cs="Arial" w:ascii="Arial" w:hAnsi="Arial"/>
          <w:b/>
          <w:bCs/>
          <w:color w:val="auto"/>
          <w:kern w:val="2"/>
          <w:sz w:val="16"/>
          <w:szCs w:val="16"/>
          <w:lang w:val="it-IT" w:eastAsia="zh-CN" w:bidi="hi-IN"/>
        </w:rPr>
      </w:r>
    </w:p>
    <w:p>
      <w:pPr>
        <w:pStyle w:val="Normal"/>
        <w:jc w:val="right"/>
        <w:rPr/>
      </w:pPr>
      <w:r>
        <w:rPr>
          <w:rStyle w:val="Carpredefinitoparagrafo"/>
          <w:rFonts w:eastAsia="Courier New" w:cs="Courier New" w:ascii="Helvetica" w:hAnsi="Helvetica"/>
          <w:b/>
          <w:bCs/>
          <w:color w:val="4D4D4D"/>
          <w:sz w:val="18"/>
          <w:szCs w:val="18"/>
          <w:shd w:fill="FFFFFF" w:val="clear"/>
        </w:rPr>
        <w:t>Alla cortese attenzione</w:t>
      </w:r>
    </w:p>
    <w:p>
      <w:pPr>
        <w:pStyle w:val="Normal"/>
        <w:jc w:val="right"/>
        <w:rPr/>
      </w:pPr>
      <w:r>
        <w:rPr>
          <w:rStyle w:val="Carpredefinitoparagrafo"/>
          <w:rFonts w:eastAsia="Courier New" w:cs="Courier New" w:ascii="Helvetica" w:hAnsi="Helvetica"/>
          <w:b/>
          <w:bCs/>
          <w:color w:val="4D4D4D"/>
          <w:sz w:val="18"/>
          <w:szCs w:val="18"/>
          <w:shd w:fill="FFFF00" w:val="clear"/>
        </w:rPr>
        <w:t>Sig.ra Maddalena Ferrari</w:t>
      </w:r>
    </w:p>
    <w:p>
      <w:pPr>
        <w:pStyle w:val="Normal"/>
        <w:jc w:val="right"/>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Standard"/>
        <w:jc w:val="both"/>
        <w:rPr>
          <w:color w:val="auto"/>
        </w:rPr>
      </w:pPr>
      <w:r>
        <w:rPr>
          <w:color w:val="auto"/>
        </w:rPr>
      </w:r>
    </w:p>
    <w:p>
      <w:pPr>
        <w:pStyle w:val="Standard"/>
        <w:jc w:val="both"/>
        <w:rPr>
          <w:color w:val="auto"/>
        </w:rPr>
      </w:pPr>
      <w:r>
        <w:rPr>
          <w:color w:val="auto"/>
        </w:rPr>
      </w:r>
    </w:p>
    <w:p>
      <w:pPr>
        <w:pStyle w:val="Standard"/>
        <w:jc w:val="both"/>
        <w:rPr>
          <w:color w:val="auto"/>
        </w:rPr>
      </w:pPr>
      <w:r>
        <w:rPr>
          <w:color w:val="auto"/>
        </w:rPr>
      </w:r>
    </w:p>
    <w:p>
      <w:pPr>
        <w:pStyle w:val="Normal"/>
        <w:jc w:val="both"/>
        <w:rPr/>
      </w:pPr>
      <w:r>
        <w:rPr>
          <w:rStyle w:val="Carpredefinitoparagrafo"/>
          <w:rFonts w:eastAsia="Courier New" w:cs="Courier New" w:ascii="Helvetica" w:hAnsi="Helvetica"/>
          <w:b/>
          <w:bCs/>
          <w:color w:val="4D4D4D"/>
          <w:sz w:val="18"/>
          <w:szCs w:val="18"/>
          <w:shd w:fill="FFFFFF" w:val="clear"/>
        </w:rPr>
        <w:t>REALINE STUDIO</w:t>
      </w:r>
      <w:r>
        <w:rPr>
          <w:rStyle w:val="Carpredefinitoparagrafo"/>
          <w:rFonts w:eastAsia="Courier New" w:cs="Courier New" w:ascii="Helvetica" w:hAnsi="Helvetica"/>
          <w:color w:val="4D4D4D"/>
          <w:sz w:val="18"/>
          <w:szCs w:val="18"/>
          <w:shd w:fill="FFFFFF" w:val="clear"/>
        </w:rPr>
        <w:t xml:space="preserve"> di Alessandro De Antoni &amp; C. sas con sede in Viareggio (LU), Via Maroncelli n.323/a, P.Iva e C.F. 02701570463, REA – LU261904, rappresentata dal </w:t>
      </w:r>
      <w:r>
        <w:rPr>
          <w:rStyle w:val="Carpredefinitoparagrafo"/>
          <w:rFonts w:eastAsia="Courier New" w:cs="Courier New" w:ascii="Helvetica" w:hAnsi="Helvetica"/>
          <w:b/>
          <w:bCs/>
          <w:color w:val="4D4D4D"/>
          <w:sz w:val="18"/>
          <w:szCs w:val="18"/>
          <w:shd w:fill="FFFFFF" w:val="clear"/>
        </w:rPr>
        <w:t>Signor Alessandro De Antoni</w:t>
      </w:r>
      <w:r>
        <w:rPr>
          <w:rStyle w:val="Carpredefinitoparagrafo"/>
          <w:rFonts w:eastAsia="Courier New" w:cs="Courier New" w:ascii="Helvetica" w:hAnsi="Helvetica"/>
          <w:color w:val="4D4D4D"/>
          <w:sz w:val="18"/>
          <w:szCs w:val="18"/>
          <w:shd w:fill="FFFFFF" w:val="clear"/>
        </w:rPr>
        <w:t>, nato a Viareggio (LU), il 5 Giugno 1986, codice fiscale DNTLSN86H05L833J,</w:t>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pPr>
      <w:r>
        <w:rPr>
          <w:rStyle w:val="Carpredefinitoparagrafo"/>
          <w:rFonts w:eastAsia="Courier New" w:cs="Courier New" w:ascii="Helvetica" w:hAnsi="Helvetica"/>
          <w:color w:val="4D4D4D"/>
          <w:sz w:val="18"/>
          <w:szCs w:val="18"/>
          <w:shd w:fill="FFFFFF" w:val="clear"/>
        </w:rPr>
        <w:t xml:space="preserve">offre il servizio assistenza all’ottenimento della regolarizzazione urbanistica e catastale dell’unità immobiliare posta in </w:t>
      </w:r>
      <w:r>
        <w:rPr>
          <w:rStyle w:val="Carpredefinitoparagrafo"/>
          <w:rFonts w:eastAsia="Courier New" w:cs="Courier New" w:ascii="Helvetica" w:hAnsi="Helvetica"/>
          <w:color w:val="4D4D4D"/>
          <w:sz w:val="18"/>
          <w:szCs w:val="18"/>
          <w:shd w:fill="FFFF00" w:val="clear"/>
        </w:rPr>
        <w:t xml:space="preserve">Comune di Camaiore (LU), </w:t>
      </w:r>
      <w:r>
        <w:rPr>
          <w:rStyle w:val="Carpredefinitoparagrafo"/>
          <w:rFonts w:eastAsia="Courier New" w:cs="Courier New" w:ascii="Helvetica" w:hAnsi="Helvetica"/>
          <w:color w:val="4D4D4D"/>
          <w:sz w:val="20"/>
          <w:szCs w:val="20"/>
          <w:shd w:fill="FFFF00" w:val="clear"/>
        </w:rPr>
        <w:t>frazione Vado,</w:t>
      </w:r>
      <w:r>
        <w:rPr>
          <w:rStyle w:val="Carpredefinitoparagrafo"/>
          <w:rFonts w:eastAsia="Courier New" w:cs="Courier New" w:ascii="Helvetica" w:hAnsi="Helvetica"/>
          <w:color w:val="4D4D4D"/>
          <w:sz w:val="18"/>
          <w:szCs w:val="18"/>
          <w:shd w:fill="FFFF00" w:val="clear"/>
        </w:rPr>
        <w:t xml:space="preserve"> in via Parini n.13,</w:t>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pPr>
      <w:r>
        <w:rPr>
          <w:rStyle w:val="Carpredefinitoparagrafo"/>
          <w:rFonts w:eastAsia="Courier New" w:cs="Courier New" w:ascii="Helvetica" w:hAnsi="Helvetica"/>
          <w:color w:val="4D4D4D"/>
          <w:sz w:val="18"/>
          <w:szCs w:val="18"/>
          <w:shd w:fill="FFFF00" w:val="clear"/>
        </w:rPr>
        <w:t xml:space="preserve">mediante l’ausilio del </w:t>
      </w:r>
      <w:r>
        <w:rPr>
          <w:rStyle w:val="Carpredefinitoparagrafo"/>
          <w:rFonts w:eastAsia="Courier New" w:cs="Courier New" w:ascii="Helvetica" w:hAnsi="Helvetica"/>
          <w:b/>
          <w:bCs/>
          <w:color w:val="4D4D4D"/>
          <w:sz w:val="18"/>
          <w:szCs w:val="18"/>
          <w:shd w:fill="FFFF00" w:val="clear"/>
        </w:rPr>
        <w:t>Geom. Alessandro De Antoni</w:t>
      </w:r>
      <w:r>
        <w:rPr>
          <w:rStyle w:val="Carpredefinitoparagrafo"/>
          <w:rFonts w:eastAsia="Courier New" w:cs="Courier New" w:ascii="Helvetica" w:hAnsi="Helvetica"/>
          <w:color w:val="4D4D4D"/>
          <w:sz w:val="18"/>
          <w:szCs w:val="18"/>
          <w:shd w:fill="FFFF00" w:val="clear"/>
        </w:rPr>
        <w:t xml:space="preserve">, iscritto al Collegio dei Geometri della Provincia di Lucca al n.2302, Polizza Cattolica Assicurazioni n.730283823. </w:t>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pPr>
      <w:r>
        <w:rPr>
          <w:rStyle w:val="Carpredefinitoparagrafo"/>
          <w:rFonts w:eastAsia="Courier New" w:cs="Courier New" w:ascii="Helvetica" w:hAnsi="Helvetica"/>
          <w:b/>
          <w:bCs/>
          <w:i/>
          <w:iCs/>
          <w:color w:val="4D4D4D"/>
          <w:sz w:val="18"/>
          <w:szCs w:val="18"/>
          <w:shd w:fill="FFFFFF" w:val="clear"/>
        </w:rPr>
        <w:t xml:space="preserve">DESCRIZIONE </w:t>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pPr>
      <w:r>
        <w:rPr>
          <w:rStyle w:val="Carpredefinitoparagrafo"/>
          <w:rFonts w:eastAsia="Courier New" w:cs="Courier New" w:ascii="Helvetica" w:hAnsi="Helvetica"/>
          <w:b/>
          <w:bCs/>
          <w:color w:val="4D4D4D"/>
          <w:sz w:val="18"/>
          <w:szCs w:val="18"/>
          <w:shd w:fill="FFFF00" w:val="clear"/>
        </w:rPr>
        <w:t>- Rettifica Condono Edilizio</w:t>
      </w:r>
    </w:p>
    <w:p>
      <w:pPr>
        <w:pStyle w:val="Normal"/>
        <w:jc w:val="both"/>
        <w:rPr>
          <w:rFonts w:ascii="Helvetica" w:hAnsi="Helvetica" w:eastAsia="Courier New" w:cs="Courier New"/>
          <w:b/>
          <w:bCs/>
          <w:color w:val="4D4D4D"/>
          <w:sz w:val="8"/>
          <w:szCs w:val="8"/>
          <w:highlight w:val="none"/>
          <w:shd w:fill="FFFF00" w:val="clear"/>
        </w:rPr>
      </w:pPr>
      <w:r>
        <w:rPr>
          <w:rFonts w:eastAsia="Courier New" w:cs="Courier New" w:ascii="Helvetica" w:hAnsi="Helvetica"/>
          <w:b/>
          <w:bCs/>
          <w:color w:val="4D4D4D"/>
          <w:sz w:val="8"/>
          <w:szCs w:val="8"/>
          <w:shd w:fill="FFFF00" w:val="clear"/>
        </w:rPr>
      </w:r>
    </w:p>
    <w:p>
      <w:pPr>
        <w:pStyle w:val="Normal"/>
        <w:jc w:val="both"/>
        <w:rPr/>
      </w:pPr>
      <w:r>
        <w:rPr>
          <w:rStyle w:val="Carpredefinitoparagrafo"/>
          <w:rFonts w:eastAsia="Courier New" w:cs="Courier New" w:ascii="Helvetica" w:hAnsi="Helvetica"/>
          <w:color w:val="4D4D4D"/>
          <w:sz w:val="18"/>
          <w:szCs w:val="18"/>
          <w:shd w:fill="FFFF00" w:val="clear"/>
        </w:rPr>
        <w:t xml:space="preserve">  </w:t>
      </w:r>
      <w:r>
        <w:rPr>
          <w:rStyle w:val="Carpredefinitoparagrafo"/>
          <w:rFonts w:eastAsia="Courier New" w:cs="Courier New" w:ascii="Helvetica" w:hAnsi="Helvetica"/>
          <w:color w:val="4D4D4D"/>
          <w:sz w:val="18"/>
          <w:szCs w:val="18"/>
          <w:shd w:fill="FFFF00" w:val="clear"/>
        </w:rPr>
        <w:t>Elaborati Grafici</w:t>
      </w:r>
    </w:p>
    <w:p>
      <w:pPr>
        <w:pStyle w:val="Normal"/>
        <w:jc w:val="both"/>
        <w:rPr/>
      </w:pPr>
      <w:r>
        <w:rPr>
          <w:rStyle w:val="Carpredefinitoparagrafo"/>
          <w:rFonts w:eastAsia="Courier New" w:cs="Courier New" w:ascii="Helvetica" w:hAnsi="Helvetica"/>
          <w:color w:val="4D4D4D"/>
          <w:kern w:val="2"/>
          <w:sz w:val="18"/>
          <w:szCs w:val="18"/>
          <w:shd w:fill="FFFF00" w:val="clear"/>
          <w:lang w:val="it-IT" w:eastAsia="zh-CN" w:bidi="hi-IN"/>
        </w:rPr>
        <w:t xml:space="preserve">  </w:t>
      </w:r>
      <w:r>
        <w:rPr>
          <w:rStyle w:val="Carpredefinitoparagrafo"/>
          <w:rFonts w:eastAsia="Courier New" w:cs="Courier New" w:ascii="Helvetica" w:hAnsi="Helvetica"/>
          <w:color w:val="4D4D4D"/>
          <w:kern w:val="2"/>
          <w:sz w:val="18"/>
          <w:szCs w:val="18"/>
          <w:shd w:fill="FFFF00" w:val="clear"/>
          <w:lang w:val="it-IT" w:eastAsia="zh-CN" w:bidi="hi-IN"/>
        </w:rPr>
        <w:t xml:space="preserve">Relazione Tecnica </w:t>
      </w:r>
    </w:p>
    <w:p>
      <w:pPr>
        <w:pStyle w:val="Normal"/>
        <w:jc w:val="both"/>
        <w:rPr/>
      </w:pPr>
      <w:r>
        <w:rPr>
          <w:rStyle w:val="Carpredefinitoparagrafo"/>
          <w:rFonts w:eastAsia="Courier New" w:cs="Courier New" w:ascii="Helvetica" w:hAnsi="Helvetica"/>
          <w:color w:val="4D4D4D"/>
          <w:kern w:val="2"/>
          <w:sz w:val="18"/>
          <w:szCs w:val="18"/>
          <w:shd w:fill="FFFF00" w:val="clear"/>
          <w:lang w:val="it-IT" w:eastAsia="zh-CN" w:bidi="hi-IN"/>
        </w:rPr>
        <w:t xml:space="preserve">  </w:t>
      </w:r>
      <w:r>
        <w:rPr>
          <w:rStyle w:val="Carpredefinitoparagrafo"/>
          <w:rFonts w:eastAsia="Courier New" w:cs="Courier New" w:ascii="Helvetica" w:hAnsi="Helvetica"/>
          <w:color w:val="4D4D4D"/>
          <w:kern w:val="2"/>
          <w:sz w:val="18"/>
          <w:szCs w:val="18"/>
          <w:shd w:fill="FFFF00" w:val="clear"/>
          <w:lang w:val="it-IT" w:eastAsia="zh-CN" w:bidi="hi-IN"/>
        </w:rPr>
        <w:t>Estratti cartografici</w:t>
      </w:r>
    </w:p>
    <w:p>
      <w:pPr>
        <w:pStyle w:val="Normal"/>
        <w:jc w:val="both"/>
        <w:rPr/>
      </w:pPr>
      <w:r>
        <w:rPr>
          <w:rStyle w:val="Carpredefinitoparagrafo"/>
          <w:rFonts w:eastAsia="Courier New" w:cs="Courier New" w:ascii="Helvetica" w:hAnsi="Helvetica"/>
          <w:color w:val="4D4D4D"/>
          <w:kern w:val="2"/>
          <w:sz w:val="18"/>
          <w:szCs w:val="18"/>
          <w:shd w:fill="FFFF00" w:val="clear"/>
          <w:lang w:val="it-IT" w:eastAsia="zh-CN" w:bidi="hi-IN"/>
        </w:rPr>
        <w:t xml:space="preserve">  </w:t>
      </w:r>
      <w:r>
        <w:rPr>
          <w:rStyle w:val="Carpredefinitoparagrafo"/>
          <w:rFonts w:eastAsia="Courier New" w:cs="Courier New" w:ascii="Helvetica" w:hAnsi="Helvetica"/>
          <w:color w:val="4D4D4D"/>
          <w:kern w:val="2"/>
          <w:sz w:val="18"/>
          <w:szCs w:val="18"/>
          <w:shd w:fill="FFFF00" w:val="clear"/>
          <w:lang w:val="it-IT" w:eastAsia="zh-CN" w:bidi="hi-IN"/>
        </w:rPr>
        <w:t>Estratti fotografici</w:t>
      </w:r>
    </w:p>
    <w:p>
      <w:pPr>
        <w:pStyle w:val="Standard"/>
        <w:jc w:val="both"/>
        <w:rPr/>
      </w:pPr>
      <w:r>
        <w:rPr>
          <w:rStyle w:val="Carpredefinitoparagrafo"/>
          <w:rFonts w:eastAsia="Courier New" w:cs="Courier New" w:ascii="Helvetica" w:hAnsi="Helvetica"/>
          <w:color w:val="4D4D4D"/>
          <w:kern w:val="2"/>
          <w:sz w:val="18"/>
          <w:szCs w:val="18"/>
          <w:shd w:fill="FFFF00" w:val="clear"/>
          <w:lang w:val="it-IT" w:eastAsia="zh-CN" w:bidi="hi-IN"/>
        </w:rPr>
        <w:t xml:space="preserve">  </w:t>
      </w:r>
      <w:r>
        <w:rPr>
          <w:rStyle w:val="Carpredefinitoparagrafo"/>
          <w:rFonts w:eastAsia="Courier New" w:cs="Courier New" w:ascii="Helvetica" w:hAnsi="Helvetica"/>
          <w:color w:val="4D4D4D"/>
          <w:kern w:val="2"/>
          <w:sz w:val="18"/>
          <w:szCs w:val="18"/>
          <w:shd w:fill="FFFF00" w:val="clear"/>
          <w:lang w:val="it-IT" w:eastAsia="zh-CN" w:bidi="hi-IN"/>
        </w:rPr>
        <w:t>Modulistica Comunale</w:t>
      </w:r>
    </w:p>
    <w:p>
      <w:pPr>
        <w:pStyle w:val="Normal"/>
        <w:jc w:val="both"/>
        <w:rPr/>
      </w:pPr>
      <w:r>
        <w:rPr>
          <w:rStyle w:val="Carpredefinitoparagrafo"/>
          <w:rFonts w:eastAsia="Courier New" w:cs="Courier New" w:ascii="Helvetica" w:hAnsi="Helvetica"/>
          <w:color w:val="4D4D4D"/>
          <w:kern w:val="2"/>
          <w:sz w:val="18"/>
          <w:szCs w:val="18"/>
          <w:shd w:fill="FFFF00" w:val="clear"/>
          <w:lang w:val="it-IT" w:eastAsia="zh-CN" w:bidi="hi-IN"/>
        </w:rPr>
        <w:t xml:space="preserve">  </w:t>
      </w:r>
      <w:r>
        <w:rPr>
          <w:rStyle w:val="Carpredefinitoparagrafo"/>
          <w:rFonts w:eastAsia="Courier New" w:cs="Courier New" w:ascii="Helvetica" w:hAnsi="Helvetica"/>
          <w:color w:val="4D4D4D"/>
          <w:kern w:val="2"/>
          <w:sz w:val="18"/>
          <w:szCs w:val="18"/>
          <w:shd w:fill="FFFF00" w:val="clear"/>
          <w:lang w:val="it-IT" w:eastAsia="zh-CN" w:bidi="hi-IN"/>
        </w:rPr>
        <w:t xml:space="preserve">Dichiarazioni </w:t>
      </w:r>
    </w:p>
    <w:p>
      <w:pPr>
        <w:pStyle w:val="Standard"/>
        <w:jc w:val="both"/>
        <w:rPr/>
      </w:pPr>
      <w:r>
        <w:rPr>
          <w:rStyle w:val="Carpredefinitoparagrafo"/>
          <w:rFonts w:eastAsia="Courier New" w:cs="Courier New" w:ascii="Helvetica" w:hAnsi="Helvetica"/>
          <w:color w:val="4D4D4D"/>
          <w:kern w:val="2"/>
          <w:sz w:val="18"/>
          <w:szCs w:val="18"/>
          <w:shd w:fill="FFFF00" w:val="clear"/>
          <w:lang w:val="it-IT" w:eastAsia="zh-CN" w:bidi="hi-IN"/>
        </w:rPr>
        <w:t xml:space="preserve">  </w:t>
      </w:r>
      <w:r>
        <w:rPr>
          <w:rStyle w:val="Carpredefinitoparagrafo"/>
          <w:rFonts w:eastAsia="Courier New" w:cs="Courier New" w:ascii="Helvetica" w:hAnsi="Helvetica"/>
          <w:color w:val="4D4D4D"/>
          <w:kern w:val="2"/>
          <w:sz w:val="18"/>
          <w:szCs w:val="18"/>
          <w:shd w:fill="FFFF00" w:val="clear"/>
          <w:lang w:val="it-IT" w:eastAsia="zh-CN" w:bidi="hi-IN"/>
        </w:rPr>
        <w:t xml:space="preserve">Procura Speciale </w:t>
      </w:r>
    </w:p>
    <w:p>
      <w:pPr>
        <w:pStyle w:val="Standard"/>
        <w:jc w:val="both"/>
        <w:rPr/>
      </w:pPr>
      <w:r>
        <w:rPr>
          <w:rStyle w:val="Carpredefinitoparagrafo"/>
          <w:rFonts w:eastAsia="Courier New" w:cs="Courier New" w:ascii="Helvetica" w:hAnsi="Helvetica"/>
          <w:color w:val="4D4D4D"/>
          <w:kern w:val="2"/>
          <w:sz w:val="18"/>
          <w:szCs w:val="18"/>
          <w:shd w:fill="FFFF00" w:val="clear"/>
          <w:lang w:val="it-IT" w:eastAsia="zh-CN" w:bidi="hi-IN"/>
        </w:rPr>
        <w:t xml:space="preserve">  </w:t>
      </w:r>
      <w:r>
        <w:rPr>
          <w:rStyle w:val="Carpredefinitoparagrafo"/>
          <w:rFonts w:eastAsia="Courier New" w:cs="Courier New" w:ascii="Helvetica" w:hAnsi="Helvetica"/>
          <w:color w:val="4D4D4D"/>
          <w:kern w:val="2"/>
          <w:sz w:val="18"/>
          <w:szCs w:val="18"/>
          <w:shd w:fill="FFFF00" w:val="clear"/>
          <w:lang w:val="it-IT" w:eastAsia="zh-CN" w:bidi="hi-IN"/>
        </w:rPr>
        <w:t xml:space="preserve">Responsabilità Congiunta </w:t>
      </w:r>
    </w:p>
    <w:p>
      <w:pPr>
        <w:pStyle w:val="Standard"/>
        <w:jc w:val="both"/>
        <w:rPr/>
      </w:pPr>
      <w:r>
        <w:rPr>
          <w:rStyle w:val="Carpredefinitoparagrafo"/>
          <w:rFonts w:eastAsia="Courier New" w:cs="Courier New" w:ascii="Helvetica" w:hAnsi="Helvetica"/>
          <w:color w:val="4D4D4D"/>
          <w:kern w:val="2"/>
          <w:sz w:val="18"/>
          <w:szCs w:val="18"/>
          <w:shd w:fill="FFFF00" w:val="clear"/>
          <w:lang w:val="it-IT" w:eastAsia="zh-CN" w:bidi="hi-IN"/>
        </w:rPr>
        <w:t xml:space="preserve">  </w:t>
      </w:r>
      <w:r>
        <w:rPr>
          <w:rStyle w:val="Carpredefinitoparagrafo"/>
          <w:rFonts w:eastAsia="Courier New" w:cs="Courier New" w:ascii="Helvetica" w:hAnsi="Helvetica"/>
          <w:color w:val="4D4D4D"/>
          <w:kern w:val="2"/>
          <w:sz w:val="18"/>
          <w:szCs w:val="18"/>
          <w:shd w:fill="FFFF00" w:val="clear"/>
          <w:lang w:val="it-IT" w:eastAsia="zh-CN" w:bidi="hi-IN"/>
        </w:rPr>
        <w:t xml:space="preserve">Scheda Vincoli </w:t>
      </w:r>
    </w:p>
    <w:p>
      <w:pPr>
        <w:pStyle w:val="Standard"/>
        <w:jc w:val="both"/>
        <w:rPr/>
      </w:pPr>
      <w:r>
        <w:rPr>
          <w:rStyle w:val="Carpredefinitoparagrafo"/>
          <w:rFonts w:eastAsia="Courier New" w:cs="Courier New" w:ascii="Helvetica" w:hAnsi="Helvetica"/>
          <w:b/>
          <w:bCs/>
          <w:color w:val="4D4D4D"/>
          <w:kern w:val="2"/>
          <w:sz w:val="18"/>
          <w:szCs w:val="18"/>
          <w:shd w:fill="FFFF00" w:val="clear"/>
          <w:lang w:val="it-IT" w:eastAsia="zh-CN" w:bidi="hi-IN"/>
        </w:rPr>
        <w:t xml:space="preserve">  </w:t>
      </w:r>
      <w:r>
        <w:rPr>
          <w:rStyle w:val="Carpredefinitoparagrafo"/>
          <w:rFonts w:eastAsia="Courier New" w:cs="Courier New" w:ascii="Helvetica" w:hAnsi="Helvetica"/>
          <w:color w:val="4D4D4D"/>
          <w:kern w:val="2"/>
          <w:sz w:val="18"/>
          <w:szCs w:val="18"/>
          <w:shd w:fill="FFFF00" w:val="clear"/>
          <w:lang w:val="it-IT" w:eastAsia="zh-CN" w:bidi="hi-IN"/>
        </w:rPr>
        <w:t>Perizia Giurata</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right"/>
        <w:rPr>
          <w:highlight w:val="none"/>
          <w:shd w:fill="FFFF00" w:val="clear"/>
        </w:rPr>
      </w:pPr>
      <w:r>
        <w:rPr>
          <w:rFonts w:eastAsia="Courier New" w:cs="Courier New" w:ascii="Helvetica" w:hAnsi="Helvetica"/>
          <w:b/>
          <w:bCs/>
          <w:color w:val="4D4D4D"/>
          <w:sz w:val="20"/>
          <w:szCs w:val="20"/>
          <w:shd w:fill="FFFF00" w:val="clear"/>
        </w:rPr>
        <w:t>TOTALE € 3.050,00</w:t>
      </w:r>
    </w:p>
    <w:p>
      <w:pPr>
        <w:pStyle w:val="Normal"/>
        <w:jc w:val="right"/>
        <w:rPr>
          <w:highlight w:val="none"/>
          <w:shd w:fill="FFFF00" w:val="clear"/>
        </w:rPr>
      </w:pPr>
      <w:r>
        <w:rPr>
          <w:rFonts w:eastAsia="Courier New" w:cs="Courier New" w:ascii="Helvetica" w:hAnsi="Helvetica"/>
          <w:b w:val="false"/>
          <w:bCs w:val="false"/>
          <w:color w:val="4D4D4D"/>
          <w:sz w:val="18"/>
          <w:szCs w:val="18"/>
          <w:shd w:fill="FFFF00" w:val="clear"/>
        </w:rPr>
        <w:t>(€ 2.500,00 + i.v.a. 22%)</w:t>
      </w:r>
      <w:r>
        <w:rPr>
          <w:rFonts w:eastAsia="Courier New" w:cs="Courier New" w:ascii="Helvetica" w:hAnsi="Helvetica"/>
          <w:b/>
          <w:bCs/>
          <w:color w:val="4D4D4D"/>
          <w:sz w:val="20"/>
          <w:szCs w:val="20"/>
          <w:shd w:fill="FFFF00" w:val="clear"/>
        </w:rPr>
        <w:t xml:space="preserve"> </w:t>
      </w:r>
    </w:p>
    <w:p>
      <w:pPr>
        <w:pStyle w:val="Normal"/>
        <w:jc w:val="right"/>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right"/>
        <w:rPr>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t>Sono escluse sanzioni, diritti di segreteria e spese vive.</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tabs>
          <w:tab w:val="clear" w:pos="709"/>
          <w:tab w:val="left" w:pos="3473" w:leader="none"/>
        </w:tabs>
        <w:jc w:val="both"/>
        <w:rPr/>
      </w:pPr>
      <w:r>
        <w:rPr>
          <w:rStyle w:val="Carpredefinitoparagrafo"/>
          <w:rFonts w:eastAsia="Courier New" w:cs="Courier New" w:ascii="Helvetica" w:hAnsi="Helvetica"/>
          <w:b/>
          <w:bCs/>
          <w:color w:val="4D4D4D"/>
          <w:sz w:val="18"/>
          <w:szCs w:val="18"/>
          <w:shd w:fill="FFFF00" w:val="clear"/>
        </w:rPr>
        <w:t>Viareggio, 17 Novembre 2025</w:t>
      </w:r>
    </w:p>
    <w:p>
      <w:pPr>
        <w:pStyle w:val="Normal"/>
        <w:jc w:val="both"/>
        <w:rPr>
          <w:rStyle w:val="Carpredefinitoparagrafo"/>
          <w:rFonts w:ascii="Helvetica" w:hAnsi="Helvetica" w:eastAsia="Courier New" w:cs="Courier New"/>
          <w:b/>
          <w:bCs/>
          <w:color w:val="4D4D4D"/>
          <w:sz w:val="18"/>
          <w:szCs w:val="18"/>
          <w:shd w:fill="FFFFFF" w:val="clear"/>
        </w:rPr>
      </w:pPr>
      <w:r>
        <w:rPr>
          <w:rFonts w:eastAsia="Courier New" w:cs="Courier New" w:ascii="Helvetica" w:hAnsi="Helvetica"/>
          <w:b/>
          <w:bCs/>
          <w:color w:val="4D4D4D"/>
          <w:sz w:val="18"/>
          <w:szCs w:val="18"/>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drawing>
          <wp:anchor behindDoc="0" distT="0" distB="0" distL="0" distR="0" simplePos="0" locked="0" layoutInCell="0" allowOverlap="1" relativeHeight="2">
            <wp:simplePos x="0" y="0"/>
            <wp:positionH relativeFrom="column">
              <wp:posOffset>2381250</wp:posOffset>
            </wp:positionH>
            <wp:positionV relativeFrom="paragraph">
              <wp:posOffset>-456565</wp:posOffset>
            </wp:positionV>
            <wp:extent cx="1436370" cy="1422400"/>
            <wp:effectExtent l="0" t="0" r="0" b="0"/>
            <wp:wrapSquare wrapText="largest"/>
            <wp:docPr id="2" name="Immagin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1" descr=""/>
                    <pic:cNvPicPr>
                      <a:picLocks noChangeAspect="1" noChangeArrowheads="1"/>
                    </pic:cNvPicPr>
                  </pic:nvPicPr>
                  <pic:blipFill>
                    <a:blip r:embed="rId3"/>
                    <a:srcRect l="0" t="0" r="5949" b="6856"/>
                    <a:stretch>
                      <a:fillRect/>
                    </a:stretch>
                  </pic:blipFill>
                  <pic:spPr bwMode="auto">
                    <a:xfrm>
                      <a:off x="0" y="0"/>
                      <a:ext cx="1436370" cy="1422400"/>
                    </a:xfrm>
                    <a:prstGeom prst="rect">
                      <a:avLst/>
                    </a:prstGeom>
                  </pic:spPr>
                </pic:pic>
              </a:graphicData>
            </a:graphic>
          </wp:anchor>
        </w:drawing>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center"/>
        <w:rPr/>
      </w:pPr>
      <w:r>
        <w:rPr>
          <w:rStyle w:val="Carpredefinitoparagrafo"/>
          <w:rFonts w:eastAsia="Courier New" w:cs="Courier New" w:ascii="Helvetica" w:hAnsi="Helvetica"/>
          <w:b/>
          <w:bCs/>
          <w:color w:val="4D4D4D"/>
          <w:sz w:val="20"/>
          <w:szCs w:val="20"/>
          <w:shd w:fill="FFFFFF" w:val="clear"/>
        </w:rPr>
        <w:t>CONFERIMENTO INCARICO COMMITTENTE</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shd w:fill="FFFFFF" w:val="clear"/>
        </w:rPr>
        <w:t xml:space="preserve">Il giorno </w:t>
      </w:r>
      <w:r>
        <w:rPr>
          <w:rStyle w:val="Carpredefinitoparagrafo"/>
          <w:rFonts w:eastAsia="Courier New" w:cs="Courier New" w:ascii="Helvetica" w:hAnsi="Helvetica"/>
          <w:color w:val="4D4D4D"/>
          <w:sz w:val="20"/>
          <w:szCs w:val="20"/>
          <w:shd w:fill="FFFF00" w:val="clear"/>
        </w:rPr>
        <w:t>17, del mese di Novembre, dell'anno 2025</w:t>
      </w:r>
      <w:r>
        <w:rPr>
          <w:rStyle w:val="Carpredefinitoparagrafo"/>
          <w:rFonts w:eastAsia="Courier New" w:cs="Courier New" w:ascii="Helvetica" w:hAnsi="Helvetica"/>
          <w:color w:val="4D4D4D"/>
          <w:sz w:val="20"/>
          <w:szCs w:val="20"/>
          <w:shd w:fill="FFFFFF" w:val="clear"/>
        </w:rPr>
        <w:t xml:space="preserve">, presso la sede legale della società intestataria, in Viareggio (LU), via Maroncelli 323/A, a valere a tutti gli effetti di legge, </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shd w:fill="FFFFFF" w:val="clear"/>
        </w:rPr>
        <w:t xml:space="preserve">La sottoscritta </w:t>
      </w:r>
      <w:r>
        <w:rPr>
          <w:rStyle w:val="Carpredefinitoparagrafo"/>
          <w:rFonts w:eastAsia="Courier New" w:cs="Courier New" w:ascii="Helvetica" w:hAnsi="Helvetica"/>
          <w:b/>
          <w:bCs/>
          <w:color w:val="4D4D4D"/>
          <w:sz w:val="20"/>
          <w:szCs w:val="20"/>
          <w:shd w:fill="FFFF00" w:val="clear"/>
        </w:rPr>
        <w:t>Sig.ra Maddalena Ferrari</w:t>
      </w:r>
      <w:r>
        <w:rPr>
          <w:rStyle w:val="Carpredefinitoparagrafo"/>
          <w:rFonts w:eastAsia="Courier New" w:cs="Courier New" w:ascii="Helvetica" w:hAnsi="Helvetica"/>
          <w:color w:val="4D4D4D"/>
          <w:sz w:val="20"/>
          <w:szCs w:val="20"/>
          <w:shd w:fill="FFFF00" w:val="clear"/>
        </w:rPr>
        <w:t xml:space="preserve"> nata a Castelfranco Emilia (MO), il 20 Dicembre 1950, residente in via P.A. Parenti n.37 Castelfranco Emilia (MO),  Codice Fiscale FRRMDL50T60C107R.</w:t>
      </w:r>
    </w:p>
    <w:p>
      <w:pPr>
        <w:pStyle w:val="Normal"/>
        <w:jc w:val="both"/>
        <w:rPr/>
      </w:pPr>
      <w:r>
        <w:rPr>
          <w:rStyle w:val="Carpredefinitoparagrafo"/>
          <w:rFonts w:eastAsia="Courier New" w:cs="Courier New" w:ascii="Helvetica" w:hAnsi="Helvetica"/>
          <w:color w:val="4D4D4D"/>
          <w:sz w:val="20"/>
          <w:szCs w:val="20"/>
          <w:shd w:fill="FFFFFF" w:val="clear"/>
        </w:rPr>
        <w:t>Di seguito denominata “COMMITTENTE”</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center"/>
        <w:rPr/>
      </w:pPr>
      <w:r>
        <w:rPr>
          <w:rStyle w:val="Carpredefinitoparagrafo"/>
          <w:rFonts w:eastAsia="Courier New" w:cs="Courier New" w:ascii="Helvetica" w:hAnsi="Helvetica"/>
          <w:b/>
          <w:bCs/>
          <w:color w:val="4D4D4D"/>
          <w:sz w:val="20"/>
          <w:szCs w:val="20"/>
          <w:shd w:fill="FFFFFF" w:val="clear"/>
        </w:rPr>
        <w:t>CONFERISCE INCARICO</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shd w:fill="FFFFFF" w:val="clear"/>
        </w:rPr>
        <w:t xml:space="preserve">alla </w:t>
      </w:r>
      <w:r>
        <w:rPr>
          <w:rStyle w:val="Carpredefinitoparagrafo"/>
          <w:rFonts w:eastAsia="Courier New" w:cs="Courier New" w:ascii="Helvetica" w:hAnsi="Helvetica"/>
          <w:b/>
          <w:bCs/>
          <w:color w:val="4D4D4D"/>
          <w:sz w:val="20"/>
          <w:szCs w:val="20"/>
          <w:shd w:fill="FFFFFF" w:val="clear"/>
        </w:rPr>
        <w:t>REALINE STUDIO di Alessandro De Antoni &amp; C.</w:t>
      </w:r>
      <w:r>
        <w:rPr>
          <w:rStyle w:val="Carpredefinitoparagrafo"/>
          <w:rFonts w:eastAsia="Courier New" w:cs="Courier New" w:ascii="Helvetica" w:hAnsi="Helvetica"/>
          <w:color w:val="4D4D4D"/>
          <w:sz w:val="20"/>
          <w:szCs w:val="20"/>
          <w:shd w:fill="FFFFFF" w:val="clear"/>
        </w:rPr>
        <w:t xml:space="preserve"> sas con sede in Viareggio (LU), Via Maroncelli n.323/a, P.Iva e C.F. 02701570463, REA – LU261904, rappresentata dal Signor Alessandro De Antoni, nato a Viareggio (LU), il 5 Giugno 1986, codice fiscale DNTLSN86H05L833J.</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1) Oggetto della prestazione di cui all’incarico conferito.</w:t>
      </w:r>
    </w:p>
    <w:p>
      <w:pPr>
        <w:pStyle w:val="Normal"/>
        <w:jc w:val="both"/>
        <w:rPr/>
      </w:pPr>
      <w:r>
        <w:rPr>
          <w:rStyle w:val="Carpredefinitoparagrafo"/>
          <w:rFonts w:eastAsia="Courier New" w:cs="Courier New" w:ascii="Helvetica" w:hAnsi="Helvetica"/>
          <w:color w:val="4D4D4D"/>
          <w:sz w:val="20"/>
          <w:szCs w:val="20"/>
          <w:shd w:fill="auto" w:val="clear"/>
        </w:rPr>
        <w:t xml:space="preserve">Servizio di assistenza all’ottenimento della conformità urbanistica e catastale dell’unità immobiliare uso residenziale, posta in </w:t>
      </w:r>
      <w:r>
        <w:rPr>
          <w:rStyle w:val="Carpredefinitoparagrafo"/>
          <w:rFonts w:eastAsia="Courier New" w:cs="Courier New" w:ascii="Helvetica" w:hAnsi="Helvetica"/>
          <w:color w:val="4D4D4D"/>
          <w:sz w:val="20"/>
          <w:szCs w:val="20"/>
          <w:shd w:fill="FFFF00" w:val="clear"/>
        </w:rPr>
        <w:t>Comune di Camaiore (LU) frazione Vado, in via Parini n.13</w:t>
      </w:r>
      <w:r>
        <w:rPr>
          <w:rStyle w:val="Carpredefinitoparagrafo"/>
          <w:rFonts w:eastAsia="Courier New" w:cs="Courier New" w:ascii="Helvetica" w:hAnsi="Helvetica"/>
          <w:color w:val="4D4D4D"/>
          <w:sz w:val="20"/>
          <w:szCs w:val="20"/>
          <w:shd w:fill="auto" w:val="clear"/>
        </w:rPr>
        <w:t>, a mezzo di tecnico abilitato, più precisamente:</w:t>
      </w:r>
    </w:p>
    <w:p>
      <w:pPr>
        <w:pStyle w:val="Normal"/>
        <w:jc w:val="both"/>
        <w:rPr>
          <w:rStyle w:val="Carpredefinitoparagrafo"/>
          <w:rFonts w:ascii="Helvetica" w:hAnsi="Helvetica" w:eastAsia="Courier New" w:cs="Courier New"/>
          <w:color w:val="4D4D4D"/>
          <w:sz w:val="20"/>
          <w:szCs w:val="20"/>
          <w:shd w:fill="auto" w:val="clear"/>
        </w:rPr>
      </w:pPr>
      <w:r>
        <w:rPr>
          <w:rFonts w:eastAsia="Courier New" w:cs="Courier New" w:ascii="Helvetica" w:hAnsi="Helvetica"/>
          <w:color w:val="4D4D4D"/>
          <w:sz w:val="20"/>
          <w:szCs w:val="20"/>
          <w:shd w:fill="auto" w:val="clear"/>
        </w:rPr>
      </w:r>
    </w:p>
    <w:p>
      <w:pPr>
        <w:pStyle w:val="Normal"/>
        <w:spacing w:lineRule="auto" w:line="276"/>
        <w:jc w:val="both"/>
        <w:rPr/>
      </w:pPr>
      <w:r>
        <w:rPr>
          <w:rStyle w:val="Carpredefinitoparagrafo"/>
          <w:rFonts w:eastAsia="Courier New" w:cs="Courier New" w:ascii="Helvetica" w:hAnsi="Helvetica"/>
          <w:color w:val="4D4D4D"/>
          <w:sz w:val="20"/>
          <w:szCs w:val="20"/>
          <w:shd w:fill="auto" w:val="clear"/>
        </w:rPr>
        <w:t xml:space="preserve">    •</w:t>
      </w:r>
      <w:r>
        <w:rPr>
          <w:rStyle w:val="Carpredefinitoparagrafo"/>
          <w:rFonts w:eastAsia="Courier New" w:cs="Courier New" w:ascii="Helvetica" w:hAnsi="Helvetica"/>
          <w:color w:val="4D4D4D"/>
          <w:sz w:val="20"/>
          <w:szCs w:val="20"/>
          <w:shd w:fill="FFFF00" w:val="clear"/>
        </w:rPr>
        <w:t xml:space="preserve"> </w:t>
      </w:r>
      <w:r>
        <w:rPr>
          <w:rStyle w:val="Carpredefinitoparagrafo"/>
          <w:rFonts w:eastAsia="Courier New" w:cs="Courier New" w:ascii="Helvetica" w:hAnsi="Helvetica"/>
          <w:color w:val="4D4D4D"/>
          <w:sz w:val="20"/>
          <w:szCs w:val="20"/>
          <w:shd w:fill="FFFF00" w:val="clear"/>
        </w:rPr>
        <w:t>Rettifica Condono Edilizio</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shd w:fill="FFFFFF" w:val="clear"/>
        </w:rPr>
        <w:t xml:space="preserve">La società Realine Studio di Alessandro De Antoni &amp; C. Sas accetta l'incarico conferitole rendendo noto ed informando il Committente che: </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2) Durata della prestazione di cui all’incarico conferito.</w:t>
      </w:r>
    </w:p>
    <w:p>
      <w:pPr>
        <w:pStyle w:val="Normal"/>
        <w:jc w:val="both"/>
        <w:rPr/>
      </w:pPr>
      <w:r>
        <w:rPr>
          <w:rStyle w:val="Carpredefinitoparagrafo"/>
          <w:rFonts w:eastAsia="Courier New" w:cs="Courier New" w:ascii="Helvetica" w:hAnsi="Helvetica"/>
          <w:color w:val="4D4D4D"/>
          <w:sz w:val="20"/>
          <w:szCs w:val="20"/>
          <w:shd w:fill="FFFFFF" w:val="clear"/>
        </w:rPr>
        <w:t xml:space="preserve">In considerazione della programmazione del lavoro e delle normali tempistiche conseguenti ai termini osservati dalle amministrazioni preordinate al rilascio dei documenti di assenso o delle certificazioni, la prestazione sarà espletata dalla società Realine o dai professionisti di fiducia di quest’ultima entro </w:t>
      </w:r>
      <w:r>
        <w:rPr>
          <w:rStyle w:val="Carpredefinitoparagrafo"/>
          <w:rFonts w:eastAsia="Courier New" w:cs="Courier New" w:ascii="Helvetica" w:hAnsi="Helvetica"/>
          <w:color w:val="4D4D4D"/>
          <w:sz w:val="20"/>
          <w:szCs w:val="20"/>
          <w:shd w:fill="FFFF00" w:val="clear"/>
        </w:rPr>
        <w:t>il rogito notarile</w:t>
      </w:r>
      <w:r>
        <w:rPr>
          <w:rStyle w:val="Carpredefinitoparagrafo"/>
          <w:rFonts w:eastAsia="Courier New" w:cs="Courier New" w:ascii="Helvetica" w:hAnsi="Helvetica"/>
          <w:color w:val="4D4D4D"/>
          <w:sz w:val="20"/>
          <w:szCs w:val="20"/>
          <w:shd w:fill="FFFFFF" w:val="clear"/>
        </w:rPr>
        <w:t>.</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 xml:space="preserve">3) Conoscenza delle modalità di svolgimento dell’incarico </w:t>
      </w:r>
    </w:p>
    <w:p>
      <w:pPr>
        <w:pStyle w:val="Normal"/>
        <w:jc w:val="both"/>
        <w:rPr/>
      </w:pPr>
      <w:r>
        <w:rPr>
          <w:rStyle w:val="Carpredefinitoparagrafo"/>
          <w:rFonts w:eastAsia="Courier New" w:cs="Courier New" w:ascii="Helvetica" w:hAnsi="Helvetica"/>
          <w:color w:val="4D4D4D"/>
          <w:sz w:val="20"/>
          <w:szCs w:val="20"/>
          <w:shd w:fill="FFFFFF" w:val="clear"/>
        </w:rPr>
        <w:t>Il Committente afferma di essere stato reso edotto dalla società incaricata, mediante dichiarazioni verbali comprensibili e dettagliate delle problematiche inerenti l’incarico, per cui dichiara, con la sottoscrizione del presente mandato, di aver compreso l'entità delle procedure e degli adempimenti necessari per conseguire il risultato richiesto. Il Committente espressamente autorizza la società Realine ad avvalersi di professionisti di propria fiducia (dipendenti, praticanti, terze società, ecc.) ed a conferire loro specifico incarico per lo svolgimento della prestazione, già individuata all’Articolo 1), o di alcuni aspetti di quest’ultima (calcolo strutturale, responsabile sicurezza, progettazione di impianti, etc.).</w:t>
      </w:r>
    </w:p>
    <w:p>
      <w:pPr>
        <w:pStyle w:val="Normal"/>
        <w:jc w:val="both"/>
        <w:rPr/>
      </w:pPr>
      <w:r>
        <w:rPr>
          <w:rStyle w:val="Carpredefinitoparagrafo"/>
          <w:rFonts w:eastAsia="Courier New" w:cs="Courier New" w:ascii="Helvetica" w:hAnsi="Helvetica"/>
          <w:color w:val="4D4D4D"/>
          <w:sz w:val="20"/>
          <w:szCs w:val="20"/>
          <w:shd w:fill="FFFFFF" w:val="clear"/>
        </w:rPr>
        <w:t>A tal fine si indica, fin da ora, che la società Realine si avverrà delle prestazioni professionale del</w:t>
      </w:r>
      <w:r>
        <w:rPr>
          <w:rStyle w:val="Carpredefinitoparagrafo"/>
          <w:rFonts w:eastAsia="Courier New" w:cs="Courier New" w:ascii="Helvetica" w:hAnsi="Helvetica"/>
          <w:color w:val="4D4D4D"/>
          <w:sz w:val="20"/>
          <w:szCs w:val="20"/>
          <w:shd w:fill="auto" w:val="clear"/>
        </w:rPr>
        <w:t xml:space="preserve"> </w:t>
      </w:r>
      <w:r>
        <w:rPr>
          <w:rStyle w:val="Carpredefinitoparagrafo"/>
          <w:rFonts w:eastAsia="Courier New" w:cs="Courier New" w:ascii="Helvetica" w:hAnsi="Helvetica"/>
          <w:b/>
          <w:bCs/>
          <w:color w:val="4D4D4D"/>
          <w:sz w:val="20"/>
          <w:szCs w:val="20"/>
          <w:shd w:fill="FFFF00" w:val="clear"/>
        </w:rPr>
        <w:t>Geom. Alessandro De Antoni</w:t>
      </w:r>
      <w:r>
        <w:rPr>
          <w:rStyle w:val="Carpredefinitoparagrafo"/>
          <w:rFonts w:eastAsia="Courier New" w:cs="Courier New" w:ascii="Helvetica" w:hAnsi="Helvetica"/>
          <w:color w:val="4D4D4D"/>
          <w:sz w:val="20"/>
          <w:szCs w:val="20"/>
          <w:shd w:fill="FFFF00" w:val="clear"/>
        </w:rPr>
        <w:t>, iscritto al Collegio dei Geometri della Provincia di Lucca al n.2302, Polizza Cattolica Assicurazioni n.730283823</w:t>
      </w:r>
      <w:r>
        <w:rPr>
          <w:rStyle w:val="Carpredefinitoparagrafo"/>
          <w:rFonts w:eastAsia="Courier New" w:cs="Courier New" w:ascii="Helvetica" w:hAnsi="Helvetica"/>
          <w:b w:val="false"/>
          <w:bCs w:val="false"/>
          <w:color w:val="4D4D4D"/>
          <w:sz w:val="20"/>
          <w:szCs w:val="20"/>
          <w:shd w:fill="FFFF00" w:val="clear"/>
        </w:rPr>
        <w:t>, Codice Fiscale DNTLSN86H05L833J</w:t>
      </w:r>
      <w:r>
        <w:rPr>
          <w:rStyle w:val="Carpredefinitoparagrafo"/>
          <w:rFonts w:eastAsia="Courier New" w:cs="Courier New" w:ascii="Helvetica" w:hAnsi="Helvetica"/>
          <w:b w:val="false"/>
          <w:bCs w:val="false"/>
          <w:color w:val="4D4D4D"/>
          <w:sz w:val="20"/>
          <w:szCs w:val="20"/>
          <w:shd w:fill="auto" w:val="clear"/>
        </w:rPr>
        <w:t>.</w:t>
      </w:r>
    </w:p>
    <w:p>
      <w:pPr>
        <w:pStyle w:val="Normal"/>
        <w:jc w:val="both"/>
        <w:rPr/>
      </w:pPr>
      <w:r>
        <w:rPr>
          <w:rStyle w:val="Carpredefinitoparagrafo"/>
          <w:rFonts w:eastAsia="Courier New" w:cs="Courier New" w:ascii="Helvetica" w:hAnsi="Helvetica"/>
          <w:color w:val="4D4D4D"/>
          <w:sz w:val="20"/>
          <w:szCs w:val="20"/>
          <w:shd w:fill="FFFFFF" w:val="clear"/>
        </w:rPr>
        <w:t xml:space="preserve">Le parti concordano espressamente ed accettano di stabilire quale compenso professionale spettante alla società Realine incaricata per l'espletamento dell'incarico la somma di </w:t>
      </w:r>
      <w:r>
        <w:rPr>
          <w:rStyle w:val="Carpredefinitoparagrafo"/>
          <w:rFonts w:eastAsia="Courier New" w:cs="Courier New" w:ascii="Helvetica" w:hAnsi="Helvetica"/>
          <w:b/>
          <w:bCs/>
          <w:color w:val="4D4D4D"/>
          <w:sz w:val="20"/>
          <w:szCs w:val="20"/>
          <w:shd w:fill="FFFF00" w:val="clear"/>
        </w:rPr>
        <w:t>euro 2,500,00</w:t>
      </w:r>
      <w:r>
        <w:rPr>
          <w:rStyle w:val="Carpredefinitoparagrafo"/>
          <w:rFonts w:eastAsia="Courier New" w:cs="Courier New" w:ascii="Helvetica" w:hAnsi="Helvetica"/>
          <w:color w:val="4D4D4D"/>
          <w:sz w:val="20"/>
          <w:szCs w:val="20"/>
          <w:shd w:fill="FFFFFF" w:val="clear"/>
        </w:rPr>
        <w:t xml:space="preserve"> oltre i.v.a. 22%,  così determinata:</w:t>
      </w:r>
    </w:p>
    <w:p>
      <w:pPr>
        <w:pStyle w:val="Normal"/>
        <w:numPr>
          <w:ilvl w:val="0"/>
          <w:numId w:val="1"/>
        </w:numPr>
        <w:jc w:val="both"/>
        <w:rPr/>
      </w:pPr>
      <w:r>
        <w:rPr>
          <w:rStyle w:val="Carpredefinitoparagrafo"/>
          <w:rFonts w:eastAsia="Courier New" w:cs="Courier New" w:ascii="Helvetica" w:hAnsi="Helvetica"/>
          <w:color w:val="4D4D4D"/>
          <w:sz w:val="20"/>
          <w:szCs w:val="20"/>
          <w:shd w:fill="FFFFFF" w:val="clear"/>
        </w:rPr>
        <w:t>Tenuto conto dell'importanza dell'opera in ragione della sua natura;</w:t>
      </w:r>
    </w:p>
    <w:p>
      <w:pPr>
        <w:pStyle w:val="Normal"/>
        <w:numPr>
          <w:ilvl w:val="0"/>
          <w:numId w:val="1"/>
        </w:numPr>
        <w:jc w:val="both"/>
        <w:rPr/>
      </w:pPr>
      <w:r>
        <w:rPr>
          <w:rStyle w:val="Carpredefinitoparagrafo"/>
          <w:rFonts w:eastAsia="Courier New" w:cs="Courier New" w:ascii="Helvetica" w:hAnsi="Helvetica"/>
          <w:b w:val="false"/>
          <w:bCs w:val="false"/>
          <w:color w:val="4D4D4D"/>
          <w:sz w:val="20"/>
          <w:szCs w:val="20"/>
          <w:shd w:fill="FFFFFF" w:val="clear"/>
        </w:rPr>
        <w:t>C</w:t>
      </w:r>
      <w:r>
        <w:rPr>
          <w:rStyle w:val="Carpredefinitoparagrafo"/>
          <w:rFonts w:eastAsia="Courier New" w:cs="Courier New" w:ascii="Helvetica" w:hAnsi="Helvetica"/>
          <w:color w:val="4D4D4D"/>
          <w:sz w:val="20"/>
          <w:szCs w:val="20"/>
          <w:shd w:fill="FFFFFF" w:val="clear"/>
        </w:rPr>
        <w:t>onsiderando il costo e/o la complessità delle attività professionali richieste per la sua realizzazione o redazione;</w:t>
      </w:r>
    </w:p>
    <w:p>
      <w:pPr>
        <w:pStyle w:val="Normal"/>
        <w:numPr>
          <w:ilvl w:val="0"/>
          <w:numId w:val="1"/>
        </w:numPr>
        <w:jc w:val="both"/>
        <w:rPr/>
      </w:pPr>
      <w:r>
        <w:rPr>
          <w:rStyle w:val="Carpredefinitoparagrafo"/>
          <w:rFonts w:eastAsia="Courier New" w:cs="Courier New" w:ascii="Helvetica" w:hAnsi="Helvetica"/>
          <w:color w:val="4D4D4D"/>
          <w:sz w:val="20"/>
          <w:szCs w:val="20"/>
          <w:shd w:fill="FFFFFF" w:val="clear"/>
        </w:rPr>
        <w:t>Valutate le difficoltà e quantità delle singole prestazioni, adempimenti e attività necessarie alla sua completa e corretta esecuzione.</w:t>
      </w:r>
    </w:p>
    <w:p>
      <w:pPr>
        <w:pStyle w:val="Normal"/>
        <w:jc w:val="both"/>
        <w:rPr/>
      </w:pPr>
      <w:r>
        <w:rPr>
          <w:rStyle w:val="Carpredefinitoparagrafo"/>
          <w:rFonts w:eastAsia="Courier New" w:cs="Courier New" w:ascii="Helvetica" w:hAnsi="Helvetica"/>
          <w:color w:val="4D4D4D"/>
          <w:sz w:val="20"/>
          <w:szCs w:val="20"/>
          <w:shd w:fill="FFFFFF" w:val="clear"/>
        </w:rPr>
        <w:t>Il compenso sopra stabilito potrà variare per motivate ed oggettive maggiori onerosità sopravvenute  in misura non superiore al 10%.</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u w:val="single"/>
          <w:shd w:fill="FFFFFF" w:val="clear"/>
        </w:rPr>
        <w:t>Sono escluse e quindi a carico del committente le spese pertinenti l'evasione di pratiche amministrative (diritti di segreteria, diritti erariali, ecc.),</w:t>
      </w:r>
      <w:r>
        <w:rPr>
          <w:rStyle w:val="Carpredefinitoparagrafo"/>
          <w:rFonts w:eastAsia="Courier New" w:cs="Courier New" w:ascii="Helvetica" w:hAnsi="Helvetica"/>
          <w:color w:val="4D4D4D"/>
          <w:sz w:val="20"/>
          <w:szCs w:val="20"/>
          <w:shd w:fill="FFFFFF" w:val="clear"/>
        </w:rPr>
        <w:t xml:space="preserve"> le spese per viaggi, vitto e alloggio per trasferte fuori sede documentate e anticipate per conto del cliente.</w:t>
      </w:r>
    </w:p>
    <w:p>
      <w:pPr>
        <w:pStyle w:val="Normal"/>
        <w:jc w:val="both"/>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4) Pagamenti</w:t>
      </w:r>
    </w:p>
    <w:p>
      <w:pPr>
        <w:pStyle w:val="Normal"/>
        <w:jc w:val="both"/>
        <w:rPr/>
      </w:pPr>
      <w:r>
        <w:rPr>
          <w:rStyle w:val="Carpredefinitoparagrafo"/>
          <w:rFonts w:eastAsia="Courier New" w:cs="Courier New" w:ascii="Helvetica" w:hAnsi="Helvetica"/>
          <w:color w:val="4D4D4D"/>
          <w:sz w:val="20"/>
          <w:szCs w:val="20"/>
          <w:shd w:fill="FFFFFF" w:val="clear"/>
        </w:rPr>
        <w:t>Il Committente si impegna al pagamento del compenso professionale esclusivamente e direttamente in favore della società Realine, con le seguenti modalità:</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00" w:val="clear"/>
        </w:rPr>
        <w:t>Acconto 50% alla sottoscrizione del presente conferimento dell’incarico</w:t>
      </w:r>
    </w:p>
    <w:p>
      <w:pPr>
        <w:pStyle w:val="Normal"/>
        <w:jc w:val="both"/>
        <w:rPr/>
      </w:pPr>
      <w:r>
        <w:rPr>
          <w:rStyle w:val="Carpredefinitoparagrafo"/>
          <w:rFonts w:eastAsia="Courier New" w:cs="Courier New" w:ascii="Helvetica" w:hAnsi="Helvetica"/>
          <w:b w:val="false"/>
          <w:bCs w:val="false"/>
          <w:color w:val="4D4D4D"/>
          <w:sz w:val="20"/>
          <w:szCs w:val="20"/>
          <w:shd w:fill="FFFF00" w:val="clear"/>
        </w:rPr>
        <w:t xml:space="preserve">1.250,00 € + 22% i.v.a. =  </w:t>
      </w:r>
      <w:r>
        <w:rPr>
          <w:rStyle w:val="Carpredefinitoparagrafo"/>
          <w:rFonts w:eastAsia="Courier New" w:cs="Courier New" w:ascii="Helvetica" w:hAnsi="Helvetica"/>
          <w:b/>
          <w:bCs/>
          <w:color w:val="4D4D4D"/>
          <w:sz w:val="20"/>
          <w:szCs w:val="20"/>
          <w:shd w:fill="FFFF00" w:val="clear"/>
        </w:rPr>
        <w:t>1.525,00 €</w:t>
      </w:r>
      <w:r>
        <w:rPr>
          <w:rStyle w:val="Carpredefinitoparagrafo"/>
          <w:rFonts w:eastAsia="Courier New" w:cs="Courier New" w:ascii="Helvetica" w:hAnsi="Helvetica"/>
          <w:b w:val="false"/>
          <w:bCs w:val="false"/>
          <w:color w:val="4D4D4D"/>
          <w:sz w:val="20"/>
          <w:szCs w:val="20"/>
          <w:shd w:fill="FFFF00" w:val="clear"/>
        </w:rPr>
        <w:t>;</w:t>
      </w:r>
    </w:p>
    <w:p>
      <w:pPr>
        <w:pStyle w:val="Normal"/>
        <w:jc w:val="both"/>
        <w:rPr/>
      </w:pPr>
      <w:r>
        <w:rPr>
          <w:rStyle w:val="Carpredefinitoparagrafo"/>
          <w:rFonts w:eastAsia="Courier New" w:cs="Courier New" w:ascii="Helvetica" w:hAnsi="Helvetica"/>
          <w:b w:val="false"/>
          <w:bCs w:val="false"/>
          <w:color w:val="4D4D4D"/>
          <w:sz w:val="20"/>
          <w:szCs w:val="20"/>
          <w:shd w:fill="FFFFFF" w:val="clear"/>
        </w:rPr>
        <w:t>ASSEGNO BANCARIO O CIRCOLARE O BONIFICO BANCARIO</w:t>
      </w:r>
    </w:p>
    <w:p>
      <w:pPr>
        <w:pStyle w:val="Normal"/>
        <w:jc w:val="both"/>
        <w:rPr/>
      </w:pPr>
      <w:r>
        <w:rPr>
          <w:rStyle w:val="Carpredefinitoparagrafo"/>
          <w:rFonts w:eastAsia="Courier New" w:cs="Courier New" w:ascii="Helvetica" w:hAnsi="Helvetica"/>
          <w:b w:val="false"/>
          <w:bCs w:val="false"/>
          <w:color w:val="4D4D4D"/>
          <w:sz w:val="20"/>
          <w:szCs w:val="20"/>
          <w:shd w:fill="FFFFFF" w:val="clear"/>
        </w:rPr>
        <w:t>BONIFICO: IBAN IT49Z0306924606100000002815</w:t>
      </w:r>
    </w:p>
    <w:p>
      <w:pPr>
        <w:pStyle w:val="Normal"/>
        <w:jc w:val="both"/>
        <w:rPr/>
      </w:pPr>
      <w:r>
        <w:rPr>
          <w:rStyle w:val="Carpredefinitoparagrafo"/>
          <w:rFonts w:eastAsia="Courier New" w:cs="Courier New" w:ascii="Helvetica" w:hAnsi="Helvetica"/>
          <w:b w:val="false"/>
          <w:bCs w:val="false"/>
          <w:color w:val="4D4D4D"/>
          <w:sz w:val="20"/>
          <w:szCs w:val="20"/>
          <w:shd w:fill="FFFFFF" w:val="clear"/>
        </w:rPr>
        <w:t>INTESTAZIONE: REALINE STUDIO di Alessandro De Antoni &amp; C. sas</w:t>
      </w:r>
    </w:p>
    <w:p>
      <w:pPr>
        <w:pStyle w:val="Normal"/>
        <w:jc w:val="both"/>
        <w:rPr/>
      </w:pPr>
      <w:r>
        <w:rPr>
          <w:rStyle w:val="Carpredefinitoparagrafo"/>
          <w:rFonts w:eastAsia="Courier New" w:cs="Courier New" w:ascii="Helvetica" w:hAnsi="Helvetica"/>
          <w:b w:val="false"/>
          <w:bCs w:val="false"/>
          <w:color w:val="4D4D4D"/>
          <w:sz w:val="20"/>
          <w:szCs w:val="20"/>
          <w:shd w:fill="FFFFFF" w:val="clear"/>
        </w:rPr>
        <w:t>CASUALE: Acconto servizio di ottenimento conformità urbanistica e catastale.</w:t>
      </w:r>
    </w:p>
    <w:p>
      <w:pPr>
        <w:pStyle w:val="Normal"/>
        <w:jc w:val="both"/>
        <w:rPr>
          <w:rStyle w:val="Carpredefinitoparagrafo"/>
          <w:rFonts w:ascii="Helvetica" w:hAnsi="Helvetica" w:eastAsia="Courier New" w:cs="Courier New"/>
          <w:b w:val="false"/>
          <w:bCs w:val="false"/>
          <w:color w:val="4D4D4D"/>
          <w:sz w:val="20"/>
          <w:szCs w:val="20"/>
          <w:shd w:fill="FFFFFF" w:val="clear"/>
        </w:rPr>
      </w:pPr>
      <w:r>
        <w:rPr>
          <w:rFonts w:eastAsia="Courier New" w:cs="Courier New" w:ascii="Helvetica" w:hAnsi="Helvetica"/>
          <w:b w:val="false"/>
          <w:bCs w:val="false"/>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00" w:val="clear"/>
        </w:rPr>
        <w:t>Saldo alla presentazione della pratica</w:t>
      </w:r>
    </w:p>
    <w:p>
      <w:pPr>
        <w:pStyle w:val="Normal"/>
        <w:jc w:val="both"/>
        <w:rPr/>
      </w:pPr>
      <w:r>
        <w:rPr>
          <w:rStyle w:val="Carpredefinitoparagrafo"/>
          <w:rFonts w:eastAsia="Courier New" w:cs="Courier New" w:ascii="Helvetica" w:hAnsi="Helvetica"/>
          <w:b w:val="false"/>
          <w:bCs w:val="false"/>
          <w:color w:val="4D4D4D"/>
          <w:sz w:val="20"/>
          <w:szCs w:val="20"/>
          <w:shd w:fill="FFFF00" w:val="clear"/>
        </w:rPr>
        <w:t xml:space="preserve">1.250,00 € + 22% i.v.a. =  </w:t>
      </w:r>
      <w:r>
        <w:rPr>
          <w:rStyle w:val="Carpredefinitoparagrafo"/>
          <w:rFonts w:eastAsia="Courier New" w:cs="Courier New" w:ascii="Helvetica" w:hAnsi="Helvetica"/>
          <w:b/>
          <w:bCs/>
          <w:color w:val="4D4D4D"/>
          <w:sz w:val="20"/>
          <w:szCs w:val="20"/>
          <w:shd w:fill="FFFF00" w:val="clear"/>
        </w:rPr>
        <w:t>1.525,00 €</w:t>
      </w:r>
      <w:r>
        <w:rPr>
          <w:rStyle w:val="Carpredefinitoparagrafo"/>
          <w:rFonts w:eastAsia="Courier New" w:cs="Courier New" w:ascii="Helvetica" w:hAnsi="Helvetica"/>
          <w:b w:val="false"/>
          <w:bCs w:val="false"/>
          <w:color w:val="4D4D4D"/>
          <w:sz w:val="20"/>
          <w:szCs w:val="20"/>
          <w:shd w:fill="FFFF00" w:val="clear"/>
        </w:rPr>
        <w:t>;</w:t>
      </w:r>
    </w:p>
    <w:p>
      <w:pPr>
        <w:pStyle w:val="Normal"/>
        <w:jc w:val="both"/>
        <w:rPr/>
      </w:pPr>
      <w:r>
        <w:rPr>
          <w:rStyle w:val="Carpredefinitoparagrafo"/>
          <w:rFonts w:eastAsia="Courier New" w:cs="Courier New" w:ascii="Helvetica" w:hAnsi="Helvetica"/>
          <w:b w:val="false"/>
          <w:bCs w:val="false"/>
          <w:color w:val="4D4D4D"/>
          <w:sz w:val="20"/>
          <w:szCs w:val="20"/>
          <w:shd w:fill="FFFFFF" w:val="clear"/>
        </w:rPr>
        <w:t>ASSEGNO BANCARIO O CIRCOLARE O BONIFICO BANCARIO</w:t>
      </w:r>
    </w:p>
    <w:p>
      <w:pPr>
        <w:pStyle w:val="Normal"/>
        <w:jc w:val="both"/>
        <w:rPr/>
      </w:pPr>
      <w:r>
        <w:rPr>
          <w:rStyle w:val="Carpredefinitoparagrafo"/>
          <w:rFonts w:eastAsia="Courier New" w:cs="Courier New" w:ascii="Helvetica" w:hAnsi="Helvetica"/>
          <w:b w:val="false"/>
          <w:bCs w:val="false"/>
          <w:color w:val="4D4D4D"/>
          <w:sz w:val="20"/>
          <w:szCs w:val="20"/>
          <w:shd w:fill="FFFFFF" w:val="clear"/>
        </w:rPr>
        <w:t xml:space="preserve">BONIFICO: IBAN IT49Z0306924606100000002815 </w:t>
      </w:r>
    </w:p>
    <w:p>
      <w:pPr>
        <w:pStyle w:val="Normal"/>
        <w:jc w:val="both"/>
        <w:rPr/>
      </w:pPr>
      <w:r>
        <w:rPr>
          <w:rStyle w:val="Carpredefinitoparagrafo"/>
          <w:rFonts w:eastAsia="Courier New" w:cs="Courier New" w:ascii="Helvetica" w:hAnsi="Helvetica"/>
          <w:b w:val="false"/>
          <w:bCs w:val="false"/>
          <w:color w:val="4D4D4D"/>
          <w:sz w:val="20"/>
          <w:szCs w:val="20"/>
          <w:shd w:fill="FFFFFF" w:val="clear"/>
        </w:rPr>
        <w:t>INTESTAZIONE: REALINE STUDIO di Alessandro De Antoni &amp; C. sas</w:t>
      </w:r>
    </w:p>
    <w:p>
      <w:pPr>
        <w:pStyle w:val="Normal"/>
        <w:jc w:val="both"/>
        <w:rPr/>
      </w:pPr>
      <w:r>
        <w:rPr>
          <w:rStyle w:val="Carpredefinitoparagrafo"/>
          <w:rFonts w:eastAsia="Courier New" w:cs="Courier New" w:ascii="Helvetica" w:hAnsi="Helvetica"/>
          <w:b w:val="false"/>
          <w:bCs w:val="false"/>
          <w:color w:val="4D4D4D"/>
          <w:sz w:val="20"/>
          <w:szCs w:val="20"/>
          <w:shd w:fill="FFFFFF" w:val="clear"/>
        </w:rPr>
        <w:t>CASUALE: Saldo servizio di ottenimento conformità urbanistica e catastale.</w:t>
      </w:r>
    </w:p>
    <w:p>
      <w:pPr>
        <w:pStyle w:val="Normal"/>
        <w:jc w:val="both"/>
        <w:rPr>
          <w:rStyle w:val="Carpredefinitoparagrafo"/>
          <w:rFonts w:ascii="Helvetica" w:hAnsi="Helvetica" w:eastAsia="Courier New" w:cs="Courier New"/>
          <w:b w:val="false"/>
          <w:bCs w:val="false"/>
          <w:color w:val="4D4D4D"/>
          <w:sz w:val="20"/>
          <w:szCs w:val="20"/>
          <w:shd w:fill="FFFF00" w:val="clear"/>
        </w:rPr>
      </w:pPr>
      <w:r>
        <w:rPr>
          <w:rFonts w:eastAsia="Courier New" w:cs="Courier New" w:ascii="Helvetica" w:hAnsi="Helvetica"/>
          <w:b w:val="false"/>
          <w:bCs w:val="false"/>
          <w:color w:val="4D4D4D"/>
          <w:sz w:val="20"/>
          <w:szCs w:val="20"/>
          <w:shd w:fill="FFFF00"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shd w:fill="FFFFFF" w:val="clear"/>
        </w:rPr>
        <w:t>Il pagamento dovrà essere effettuato entro 10 giorni dall'emissione della fattura o proforma di parcella da parte della società Realine. Sono esclusi dal presente preventivo di spesa diritti di segreteria da corrispondere ad enti preposti.</w:t>
      </w:r>
    </w:p>
    <w:p>
      <w:pPr>
        <w:pStyle w:val="Normal"/>
        <w:jc w:val="both"/>
        <w:rPr>
          <w:rStyle w:val="Carpredefinitoparagrafo"/>
          <w:rFonts w:ascii="Helvetica" w:hAnsi="Helvetica" w:eastAsia="Courier New" w:cs="Courier New"/>
          <w:b/>
          <w:bCs/>
          <w:color w:val="4D4D4D"/>
          <w:sz w:val="20"/>
          <w:szCs w:val="20"/>
          <w:shd w:fill="FFFF00" w:val="clear"/>
        </w:rPr>
      </w:pPr>
      <w:r>
        <w:rPr>
          <w:rFonts w:eastAsia="Courier New" w:cs="Courier New" w:ascii="Helvetica" w:hAnsi="Helvetica"/>
          <w:b/>
          <w:bCs/>
          <w:color w:val="4D4D4D"/>
          <w:sz w:val="20"/>
          <w:szCs w:val="20"/>
          <w:shd w:fill="FFFF00"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5) Obblighi della società incaricata e dei professionisti assunti da quest’ultima</w:t>
      </w:r>
    </w:p>
    <w:p>
      <w:pPr>
        <w:pStyle w:val="Normal"/>
        <w:jc w:val="both"/>
        <w:rPr/>
      </w:pPr>
      <w:r>
        <w:rPr>
          <w:rStyle w:val="Carpredefinitoparagrafo"/>
          <w:rFonts w:eastAsia="Courier New" w:cs="Courier New" w:ascii="Helvetica" w:hAnsi="Helvetica"/>
          <w:color w:val="4D4D4D"/>
          <w:sz w:val="20"/>
          <w:szCs w:val="20"/>
          <w:shd w:fill="FFFFFF" w:val="clear"/>
        </w:rPr>
        <w:t>Con l'assunzione dell'incarico la società Realine (e con essa i tecnici, dipendenti, praticanti o terze società da quest’ultima assunti od incaricati) si obbliga a prestare la propria opera o servizio usando la diligenza richiesta  dalla natura dell'attività da esercitare, in conformità alle leggi ed alle norme deontologiche che regolano la materia, nel rispetto del segreto professionale e, pertanto, si impegna a non divulgare fatti o informazioni apprese in ragione dell'espletamento dell'incarico.</w:t>
      </w:r>
    </w:p>
    <w:p>
      <w:pPr>
        <w:pStyle w:val="Normal"/>
        <w:jc w:val="both"/>
        <w:rPr/>
      </w:pPr>
      <w:r>
        <w:rPr>
          <w:rStyle w:val="Carpredefinitoparagrafo"/>
          <w:rFonts w:eastAsia="Courier New" w:cs="Courier New" w:ascii="Helvetica" w:hAnsi="Helvetica"/>
          <w:color w:val="4D4D4D"/>
          <w:sz w:val="20"/>
          <w:szCs w:val="20"/>
          <w:shd w:fill="FFFFFF" w:val="clear"/>
        </w:rPr>
        <w:t>La società Realine, ai sensi dell’art. 2235 c.c., si obbliga a custodire la documentazione fornita dal Committente per il tempo strettamente necessario all'espletamento dell'incarico e per quello ulteriore eventualmente previsto dalla legge.</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6) Obblighi del Committente</w:t>
      </w:r>
    </w:p>
    <w:p>
      <w:pPr>
        <w:pStyle w:val="Normal"/>
        <w:jc w:val="both"/>
        <w:rPr/>
      </w:pPr>
      <w:r>
        <w:rPr>
          <w:rStyle w:val="Carpredefinitoparagrafo"/>
          <w:rFonts w:eastAsia="Courier New" w:cs="Courier New" w:ascii="Helvetica" w:hAnsi="Helvetica"/>
          <w:color w:val="4D4D4D"/>
          <w:sz w:val="20"/>
          <w:szCs w:val="20"/>
          <w:shd w:fill="FFFFFF" w:val="clear"/>
        </w:rPr>
        <w:t>Il Committente si impegna a fornire la seguente documentazione necessaria all'espletamento  dell'incarico:</w:t>
      </w:r>
    </w:p>
    <w:p>
      <w:pPr>
        <w:pStyle w:val="Normal"/>
        <w:numPr>
          <w:ilvl w:val="0"/>
          <w:numId w:val="2"/>
        </w:numPr>
        <w:jc w:val="both"/>
        <w:rPr/>
      </w:pPr>
      <w:r>
        <w:rPr>
          <w:rStyle w:val="Carpredefinitoparagrafo"/>
          <w:rFonts w:eastAsia="Courier New" w:cs="Courier New" w:ascii="Helvetica" w:hAnsi="Helvetica"/>
          <w:color w:val="4D4D4D"/>
          <w:sz w:val="20"/>
          <w:szCs w:val="20"/>
          <w:shd w:fill="FFFFFF" w:val="clear"/>
        </w:rPr>
        <w:t>DOCUMENTI D’IDENTITA’ E CODICE FISCALE</w:t>
      </w:r>
    </w:p>
    <w:p>
      <w:pPr>
        <w:pStyle w:val="Normal"/>
        <w:numPr>
          <w:ilvl w:val="0"/>
          <w:numId w:val="2"/>
        </w:numPr>
        <w:jc w:val="both"/>
        <w:rPr/>
      </w:pPr>
      <w:r>
        <w:rPr>
          <w:rStyle w:val="Carpredefinitoparagrafo"/>
          <w:rFonts w:eastAsia="Courier New" w:cs="Courier New" w:ascii="Helvetica" w:hAnsi="Helvetica"/>
          <w:color w:val="4D4D4D"/>
          <w:sz w:val="20"/>
          <w:szCs w:val="20"/>
          <w:shd w:fill="FFFFFF" w:val="clear"/>
        </w:rPr>
        <w:t>SOTTOSCRIZIONE DI DELEGHE PER EVENTUALE REPERIMENTO DI  DOCUMENTI</w:t>
      </w:r>
    </w:p>
    <w:p>
      <w:pPr>
        <w:pStyle w:val="Normal"/>
        <w:jc w:val="both"/>
        <w:rPr/>
      </w:pPr>
      <w:r>
        <w:rPr>
          <w:rStyle w:val="Carpredefinitoparagrafo"/>
          <w:rFonts w:eastAsia="Courier New" w:cs="Courier New" w:ascii="Helvetica" w:hAnsi="Helvetica"/>
          <w:color w:val="4D4D4D"/>
          <w:sz w:val="20"/>
          <w:szCs w:val="20"/>
          <w:shd w:fill="FFFFFF" w:val="clear"/>
        </w:rPr>
        <w:t>Il Committente si impegna a collaborare con la società Realine e con i tecnici, dipendenti, praticanti o terze società da quest’ultima assunti od incaricati, ai fini dell'esecuzione del presente incarico, consentendo ogni attività di accesso e controllo alla proprietà, ai documenti ed ai dati necessari per l'espletamento dell'incarico stesso.</w:t>
      </w:r>
    </w:p>
    <w:p>
      <w:pPr>
        <w:pStyle w:val="Normal"/>
        <w:jc w:val="both"/>
        <w:rPr/>
      </w:pPr>
      <w:r>
        <w:rPr>
          <w:rStyle w:val="Carpredefinitoparagrafo"/>
          <w:rFonts w:eastAsia="Courier New" w:cs="Courier New" w:ascii="Helvetica" w:hAnsi="Helvetica"/>
          <w:color w:val="4D4D4D"/>
          <w:sz w:val="20"/>
          <w:szCs w:val="20"/>
          <w:shd w:fill="FFFFFF" w:val="clear"/>
        </w:rPr>
        <w:t>Il Committente si impegna a comunicare formalmente alla società Realine qualsiasi fatto o circostanza o variazione, la cui conoscenza possa risultare utile e inerente all'incarico conferito.</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7) Clausola risolutiva espressa</w:t>
      </w:r>
    </w:p>
    <w:p>
      <w:pPr>
        <w:pStyle w:val="Normal"/>
        <w:jc w:val="both"/>
        <w:rPr/>
      </w:pPr>
      <w:r>
        <w:rPr>
          <w:rStyle w:val="Carpredefinitoparagrafo"/>
          <w:rFonts w:eastAsia="Courier New" w:cs="Courier New" w:ascii="Helvetica" w:hAnsi="Helvetica"/>
          <w:color w:val="4D4D4D"/>
          <w:sz w:val="20"/>
          <w:szCs w:val="20"/>
          <w:shd w:fill="FFFFFF" w:val="clear"/>
        </w:rPr>
        <w:t>Con riferimento al precedente Articolo 5), qualora il ritardo dei pagamenti si protragga per oltre 20 giorni rispetto al termine pattuito, la società Realine, ai sensi dell'art. 1456 c.c., ha facoltà di risolvere il presente contratto comunicando al Committente, con lettera raccomandata a/r, la propria volontà di avvalersi della presente clausola con riserva di ulteriori azioni.</w:t>
      </w:r>
    </w:p>
    <w:p>
      <w:pPr>
        <w:pStyle w:val="Normal"/>
        <w:jc w:val="both"/>
        <w:rPr/>
      </w:pPr>
      <w:r>
        <w:rPr>
          <w:rStyle w:val="Carpredefinitoparagrafo"/>
          <w:rFonts w:eastAsia="Courier New" w:cs="Courier New" w:ascii="Helvetica" w:hAnsi="Helvetica"/>
          <w:color w:val="4D4D4D"/>
          <w:sz w:val="20"/>
          <w:szCs w:val="20"/>
          <w:shd w:fill="FFFFFF" w:val="clear"/>
        </w:rPr>
        <w:t>La risoluzione avrà effetto a decorrere dalla data di avvenuto ricevimento della comunicazione da parte del Committente, presso la residenza dichiarata nel presente incarico professionale.</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8) Recesso</w:t>
      </w:r>
    </w:p>
    <w:p>
      <w:pPr>
        <w:pStyle w:val="Normal"/>
        <w:jc w:val="both"/>
        <w:rPr/>
      </w:pPr>
      <w:r>
        <w:rPr>
          <w:rStyle w:val="Carpredefinitoparagrafo"/>
          <w:rFonts w:eastAsia="Courier New" w:cs="Courier New" w:ascii="Helvetica" w:hAnsi="Helvetica"/>
          <w:color w:val="4D4D4D"/>
          <w:sz w:val="20"/>
          <w:szCs w:val="20"/>
          <w:shd w:fill="FFFFFF" w:val="clear"/>
        </w:rPr>
        <w:t>Il Committente può recedere dal presente contratto in qualsiasi momento, revocando il mandato conferito, senza alcun obbligo di motivazione. In tal caso, il Committente sarà comunque tenuto a rimborsare le spese sostenute ed a pagare il compenso dovuto alla società Realine per l'opera già svolta da quest’ultima o dai tecnici, dipendenti, praticanti o terze società assunti od incaricati da questa, ai sensi e per gli effetti del precedente Articolo 4).</w:t>
      </w:r>
    </w:p>
    <w:p>
      <w:pPr>
        <w:pStyle w:val="Normal"/>
        <w:jc w:val="both"/>
        <w:rPr/>
      </w:pPr>
      <w:r>
        <w:rPr>
          <w:rStyle w:val="Carpredefinitoparagrafo"/>
          <w:rFonts w:eastAsia="Courier New" w:cs="Courier New" w:ascii="Helvetica" w:hAnsi="Helvetica"/>
          <w:color w:val="4D4D4D"/>
          <w:sz w:val="20"/>
          <w:szCs w:val="20"/>
          <w:shd w:fill="FFFFFF" w:val="clear"/>
        </w:rPr>
        <w:t>La società incaricata potrà recedere dal presente contratto per giusta causa con diritto al rimborso delle spese sostenute ed al compenso stabilito, ai sensi e per gli effetti del precedente Articolo 4. Il mancato adempimento degli obblighi del committente, di cui al precedente Articolo 7), costituisce giusta causa di recesso. Il diritto di recedere dal presente contratto deve essere esercitato dalla società incaricata in modo da non recare pregiudizio al Committente, dandogliene  comunicazione per iscritto, a mezzo raccomandata a/r o mediante altra modalità legalmente riconosciuta, con un preavviso di 10 giorni.</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9) Controversie - Tentativo obbligatorio di conciliazione - Foro esclusivo</w:t>
      </w:r>
    </w:p>
    <w:p>
      <w:pPr>
        <w:pStyle w:val="Normal"/>
        <w:jc w:val="both"/>
        <w:rPr/>
      </w:pPr>
      <w:r>
        <w:rPr>
          <w:rStyle w:val="Carpredefinitoparagrafo"/>
          <w:rFonts w:eastAsia="Courier New" w:cs="Courier New" w:ascii="Helvetica" w:hAnsi="Helvetica"/>
          <w:color w:val="4D4D4D"/>
          <w:sz w:val="20"/>
          <w:szCs w:val="20"/>
          <w:shd w:fill="FFFFFF" w:val="clear"/>
        </w:rPr>
        <w:t>Le parti convengono che, in deroga ai principi di individuazione del Foro competente, per ogni controversia che dovesse insorgere in relazione al presente contratto, comprese quelle relative alla sua validità, interpretazione, esecuzione e risoluzione, e degli atti che ne costituiscono emanazione, compresa ogni ragione di danni, il Foro competente sarà in via esclusiva quello di Lucca.</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10) Elezione di domicilio</w:t>
      </w:r>
    </w:p>
    <w:p>
      <w:pPr>
        <w:pStyle w:val="Normal"/>
        <w:jc w:val="both"/>
        <w:rPr/>
      </w:pPr>
      <w:r>
        <w:rPr>
          <w:rStyle w:val="Carpredefinitoparagrafo"/>
          <w:rFonts w:eastAsia="Courier New" w:cs="Courier New" w:ascii="Helvetica" w:hAnsi="Helvetica"/>
          <w:color w:val="4D4D4D"/>
          <w:sz w:val="20"/>
          <w:szCs w:val="20"/>
          <w:shd w:fill="FFFFFF" w:val="clear"/>
        </w:rPr>
        <w:t>Ai fini del presente contratto e di ogni eventuale controversia da esso nascente o ad esso collegata, il  Committente dichiara di eleggere domicilio presso la residenza già indicata.</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t>Viareggio____</w:t>
      </w:r>
      <w:r>
        <w:rPr>
          <w:rFonts w:eastAsia="Courier New" w:cs="Courier New" w:ascii="Helvetica" w:hAnsi="Helvetica"/>
          <w:color w:val="4D4D4D"/>
          <w:sz w:val="20"/>
          <w:szCs w:val="20"/>
          <w:shd w:fill="FFFF00" w:val="clear"/>
        </w:rPr>
        <w:t>17/11/2025___</w:t>
      </w:r>
    </w:p>
    <w:p>
      <w:pPr>
        <w:pStyle w:val="Normal"/>
        <w:jc w:val="both"/>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Il Committente</w:t>
        <w:tab/>
        <w:tab/>
        <w:tab/>
        <w:tab/>
        <w:tab/>
        <w:tab/>
        <w:t xml:space="preserve">       La società incaricata </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drawing>
          <wp:anchor behindDoc="0" distT="0" distB="0" distL="0" distR="0" simplePos="0" locked="0" layoutInCell="0" allowOverlap="1" relativeHeight="3">
            <wp:simplePos x="0" y="0"/>
            <wp:positionH relativeFrom="column">
              <wp:posOffset>3268980</wp:posOffset>
            </wp:positionH>
            <wp:positionV relativeFrom="paragraph">
              <wp:posOffset>24130</wp:posOffset>
            </wp:positionV>
            <wp:extent cx="1797050" cy="669925"/>
            <wp:effectExtent l="0" t="0" r="0" b="0"/>
            <wp:wrapSquare wrapText="largest"/>
            <wp:docPr id="3" name="Immagin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2" descr=""/>
                    <pic:cNvPicPr>
                      <a:picLocks noChangeAspect="1" noChangeArrowheads="1"/>
                    </pic:cNvPicPr>
                  </pic:nvPicPr>
                  <pic:blipFill>
                    <a:blip r:embed="rId4"/>
                    <a:srcRect l="0" t="0" r="1973" b="5190"/>
                    <a:stretch>
                      <a:fillRect/>
                    </a:stretch>
                  </pic:blipFill>
                  <pic:spPr bwMode="auto">
                    <a:xfrm>
                      <a:off x="0" y="0"/>
                      <a:ext cx="1797050" cy="669925"/>
                    </a:xfrm>
                    <a:prstGeom prst="rect">
                      <a:avLst/>
                    </a:prstGeom>
                  </pic:spPr>
                </pic:pic>
              </a:graphicData>
            </a:graphic>
          </wp:anchor>
        </w:drawing>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14"/>
          <w:szCs w:val="14"/>
          <w:shd w:fill="FFFFFF" w:val="clear"/>
        </w:rPr>
        <w:t>Ai sensi e per gli effetti degli articoli 1341 e 1342 del Codice Civile, si approvano specificatamente gli articoli: Art. 1) Oggetto del conferimento dell'incarico professionale; Art. 2) Durata della prestazione; Art. 3) Conoscenza delle modalità di svolgimento dell’incarico; 4) Onorari e rimborsi spese; Art. 5) Pagamenti; Art. 6) Obblighi della società incaricata e dei professionisti assunti da quest’ultima; Art. 7) Obblighi del Committente; Art. 8) Clausola risolutiva espressa; Art. 9) Recesso; Art. 10) Controversie - Tentativo obbligatorio di conciliazione, Foro esclusivo; Art. 11) Elezione di domicilio</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t>Viareggio____</w:t>
      </w:r>
      <w:r>
        <w:rPr>
          <w:rFonts w:eastAsia="Courier New" w:cs="Courier New" w:ascii="Helvetica" w:hAnsi="Helvetica"/>
          <w:color w:val="4D4D4D"/>
          <w:sz w:val="20"/>
          <w:szCs w:val="20"/>
          <w:shd w:fill="FFFF00" w:val="clear"/>
        </w:rPr>
        <w:t>17/11/2025___</w:t>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Il Committente</w:t>
        <w:tab/>
        <w:tab/>
        <w:tab/>
        <w:tab/>
        <w:tab/>
        <w:tab/>
        <w:t xml:space="preserve">       La società incaricata </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drawing>
          <wp:anchor behindDoc="0" distT="0" distB="0" distL="0" distR="0" simplePos="0" locked="0" layoutInCell="0" allowOverlap="1" relativeHeight="4">
            <wp:simplePos x="0" y="0"/>
            <wp:positionH relativeFrom="column">
              <wp:posOffset>3268980</wp:posOffset>
            </wp:positionH>
            <wp:positionV relativeFrom="paragraph">
              <wp:posOffset>24130</wp:posOffset>
            </wp:positionV>
            <wp:extent cx="1797050" cy="660400"/>
            <wp:effectExtent l="0" t="0" r="0" b="0"/>
            <wp:wrapSquare wrapText="largest"/>
            <wp:docPr id="4" name="Copia Immagine2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pia Immagine2 1" descr=""/>
                    <pic:cNvPicPr>
                      <a:picLocks noChangeAspect="1" noChangeArrowheads="1"/>
                    </pic:cNvPicPr>
                  </pic:nvPicPr>
                  <pic:blipFill>
                    <a:blip r:embed="rId5"/>
                    <a:srcRect l="0" t="0" r="1973" b="6550"/>
                    <a:stretch>
                      <a:fillRect/>
                    </a:stretch>
                  </pic:blipFill>
                  <pic:spPr bwMode="auto">
                    <a:xfrm>
                      <a:off x="0" y="0"/>
                      <a:ext cx="1797050" cy="660400"/>
                    </a:xfrm>
                    <a:prstGeom prst="rect">
                      <a:avLst/>
                    </a:prstGeom>
                  </pic:spPr>
                </pic:pic>
              </a:graphicData>
            </a:graphic>
          </wp:anchor>
        </w:drawing>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kern w:val="2"/>
          <w:sz w:val="20"/>
          <w:szCs w:val="20"/>
          <w:shd w:fill="FFFFFF" w:val="clear"/>
          <w:lang w:val="it-IT" w:eastAsia="zh-CN" w:bidi="hi-IN"/>
        </w:rPr>
      </w:pPr>
      <w:r>
        <w:rPr>
          <w:rFonts w:eastAsia="Courier New" w:cs="Courier New" w:ascii="Helvetica" w:hAnsi="Helvetica"/>
          <w:color w:val="4D4D4D"/>
          <w:kern w:val="2"/>
          <w:sz w:val="20"/>
          <w:szCs w:val="20"/>
          <w:shd w:fill="FFFFFF" w:val="clear"/>
          <w:lang w:val="it-IT" w:eastAsia="zh-CN" w:bidi="hi-IN"/>
        </w:rPr>
      </w:r>
    </w:p>
    <w:sectPr>
      <w:footerReference w:type="even" r:id="rId6"/>
      <w:footerReference w:type="default" r:id="rId7"/>
      <w:footerReference w:type="first" r:id="rId8"/>
      <w:type w:val="nextPage"/>
      <w:pgSz w:w="11906" w:h="16838"/>
      <w:pgMar w:left="1134" w:right="1134"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Tahoma">
    <w:charset w:val="00"/>
    <w:family w:val="roman"/>
    <w:pitch w:val="variable"/>
  </w:font>
  <w:font w:name="Arial">
    <w:charset w:val="00"/>
    <w:family w:val="roman"/>
    <w:pitch w:val="variable"/>
  </w:font>
  <w:font w:name="Helvetica">
    <w:altName w:val="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9"/>
  <w:autoHyphenation w:val="true"/>
  <w:hyphenationZone w:val="283"/>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kern w:val="2"/>
        <w:sz w:val="24"/>
        <w:szCs w:val="24"/>
        <w:lang w:val="it-IT"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SimSun" w:cs="Arial"/>
      <w:color w:val="auto"/>
      <w:kern w:val="2"/>
      <w:sz w:val="24"/>
      <w:szCs w:val="24"/>
      <w:lang w:val="it-IT" w:eastAsia="zh-CN" w:bidi="hi-IN"/>
    </w:rPr>
  </w:style>
  <w:style w:type="paragraph" w:styleId="Heading1">
    <w:name w:val="Heading 1"/>
    <w:basedOn w:val="Standard"/>
    <w:qFormat/>
    <w:pPr>
      <w:ind w:left="1333"/>
      <w:jc w:val="both"/>
      <w:outlineLvl w:val="0"/>
    </w:pPr>
    <w:rPr>
      <w:rFonts w:ascii="Tahoma" w:hAnsi="Tahoma" w:eastAsia="Tahoma" w:cs="Tahoma"/>
      <w:b/>
      <w:bCs/>
      <w:sz w:val="20"/>
      <w:szCs w:val="20"/>
      <w:lang w:eastAsia="en-US" w:bidi="ar-SA"/>
    </w:rPr>
  </w:style>
  <w:style w:type="character" w:styleId="DefaultParagraphFont" w:default="1">
    <w:name w:val="Default Paragraph Font"/>
    <w:uiPriority w:val="1"/>
    <w:semiHidden/>
    <w:unhideWhenUsed/>
    <w:qFormat/>
    <w:rPr/>
  </w:style>
  <w:style w:type="character" w:styleId="Internetlink" w:customStyle="1">
    <w:name w:val="Internet link"/>
    <w:qFormat/>
    <w:rPr>
      <w:color w:val="000080"/>
      <w:u w:val="single"/>
    </w:rPr>
  </w:style>
  <w:style w:type="character" w:styleId="Punti" w:customStyle="1">
    <w:name w:val="Punti"/>
    <w:qFormat/>
    <w:rPr>
      <w:rFonts w:ascii="OpenSymbol" w:hAnsi="OpenSymbol" w:eastAsia="OpenSymbol" w:cs="OpenSymbol"/>
    </w:rPr>
  </w:style>
  <w:style w:type="character" w:styleId="Caratteridinumerazione" w:customStyle="1">
    <w:name w:val="Caratteri di numerazione"/>
    <w:qFormat/>
    <w:rPr/>
  </w:style>
  <w:style w:type="character" w:styleId="Carpredefinitoparagrafo">
    <w:name w:val="Car. predefinito paragrafo"/>
    <w:qFormat/>
    <w:rPr/>
  </w:style>
  <w:style w:type="character" w:styleId="Hyperlink">
    <w:name w:val="Hyperlink"/>
    <w:rPr>
      <w:color w:val="000080"/>
      <w:u w:val="single"/>
      <w:lang w:val="zxx" w:eastAsia="zxx" w:bidi="zxx"/>
    </w:rPr>
  </w:style>
  <w:style w:type="paragraph" w:styleId="Titolo" w:customStyle="1">
    <w:name w:val="Titolo"/>
    <w:basedOn w:val="Standard"/>
    <w:next w:val="Textbody"/>
    <w:qFormat/>
    <w:pPr>
      <w:keepNext w:val="true"/>
      <w:spacing w:before="240" w:after="120"/>
    </w:pPr>
    <w:rPr>
      <w:rFonts w:ascii="Liberation Sans" w:hAnsi="Liberation Sans" w:eastAsia="Microsoft YaHei" w:cs="Liberation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Arial Unicode MS"/>
      <w:i/>
      <w:iCs/>
      <w:sz w:val="24"/>
      <w:szCs w:val="24"/>
    </w:rPr>
  </w:style>
  <w:style w:type="paragraph" w:styleId="Indice" w:customStyle="1">
    <w:name w:val="Indice"/>
    <w:basedOn w:val="Standard"/>
    <w:qFormat/>
    <w:pPr>
      <w:suppressLineNumbers/>
    </w:pPr>
    <w:rPr/>
  </w:style>
  <w:style w:type="paragraph" w:styleId="Caption1">
    <w:name w:val="caption1"/>
    <w:basedOn w:val="Normal"/>
    <w:qFormat/>
    <w:pPr>
      <w:suppressLineNumbers/>
      <w:spacing w:before="120" w:after="120"/>
    </w:pPr>
    <w:rPr>
      <w:rFonts w:cs="Arial Unicode MS"/>
      <w:i/>
      <w:iCs/>
      <w:sz w:val="24"/>
      <w:szCs w:val="24"/>
    </w:rPr>
  </w:style>
  <w:style w:type="paragraph" w:styleId="Caption11">
    <w:name w:val="caption11"/>
    <w:basedOn w:val="Standard"/>
    <w:qFormat/>
    <w:pPr>
      <w:suppressLineNumbers/>
      <w:spacing w:before="120" w:after="120"/>
    </w:pPr>
    <w:rPr>
      <w:i/>
      <w:iCs/>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SimSun" w:cs="Arial"/>
      <w:color w:val="auto"/>
      <w:kern w:val="2"/>
      <w:sz w:val="24"/>
      <w:szCs w:val="24"/>
      <w:lang w:val="it-IT" w:eastAsia="zh-CN" w:bidi="hi-IN"/>
    </w:rPr>
  </w:style>
  <w:style w:type="paragraph" w:styleId="Textbody" w:customStyle="1">
    <w:name w:val="Text body"/>
    <w:basedOn w:val="Standard"/>
    <w:qFormat/>
    <w:pPr>
      <w:spacing w:lineRule="auto" w:line="288" w:before="0" w:after="140"/>
    </w:pPr>
    <w:rPr/>
  </w:style>
  <w:style w:type="paragraph" w:styleId="Citazioneinblocco" w:customStyle="1">
    <w:name w:val="Citazione in blocco"/>
    <w:basedOn w:val="Standard"/>
    <w:qFormat/>
    <w:pPr>
      <w:spacing w:before="0" w:after="283"/>
      <w:ind w:left="567" w:right="567"/>
    </w:pPr>
    <w:rPr/>
  </w:style>
  <w:style w:type="paragraph" w:styleId="ListParagraph">
    <w:name w:val="List Paragraph"/>
    <w:basedOn w:val="Standard"/>
    <w:qFormat/>
    <w:pPr>
      <w:spacing w:before="90" w:after="0"/>
      <w:ind w:hanging="135" w:left="387"/>
    </w:pPr>
    <w:rPr>
      <w:rFonts w:ascii="Tahoma" w:hAnsi="Tahoma" w:eastAsia="Tahoma" w:cs="Tahoma"/>
      <w:lang w:eastAsia="en-US" w:bidi="ar-SA"/>
    </w:rPr>
  </w:style>
  <w:style w:type="paragraph" w:styleId="TableParagraph" w:customStyle="1">
    <w:name w:val="Table Paragraph"/>
    <w:basedOn w:val="Standard"/>
    <w:qFormat/>
    <w:pPr>
      <w:ind w:left="132"/>
    </w:pPr>
    <w:rPr>
      <w:rFonts w:ascii="Tahoma" w:hAnsi="Tahoma" w:eastAsia="Tahoma" w:cs="Tahoma"/>
      <w:lang w:eastAsia="en-US" w:bidi="ar-SA"/>
    </w:rPr>
  </w:style>
  <w:style w:type="paragraph" w:styleId="Intestazioneepidipagina">
    <w:name w:val="Intestazione e piè di pagina"/>
    <w:basedOn w:val="Normal"/>
    <w:qFormat/>
    <w:pPr/>
    <w:rPr/>
  </w:style>
  <w:style w:type="paragraph" w:styleId="Footer">
    <w:name w:val="Footer"/>
    <w:basedOn w:val="Intestazioneepidipagina"/>
    <w:pPr/>
    <w:rPr/>
  </w:style>
  <w:style w:type="paragraph" w:styleId="Header">
    <w:name w:val="Header"/>
    <w:basedOn w:val="Intestazioneepidipagina"/>
    <w:pPr>
      <w:tabs>
        <w:tab w:val="clear" w:pos="709"/>
        <w:tab w:val="center" w:pos="5386" w:leader="none"/>
        <w:tab w:val="right" w:pos="10772" w:leader="none"/>
      </w:tabs>
    </w:pPr>
    <w:rPr/>
  </w:style>
  <w:style w:type="paragraph" w:styleId="Contenutocornice" w:customStyle="1">
    <w:name w:val="Contenuto cornice"/>
    <w:basedOn w:val="Standard"/>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1071</TotalTime>
  <Application>LibreOffice/7.6.4.1$Windows_X86_64 LibreOffice_project/e19e193f88cd6c0525a17fb7a176ed8e6a3e2aa1</Application>
  <AppVersion>15.0000</AppVersion>
  <Pages>4</Pages>
  <Words>1462</Words>
  <Characters>9098</Characters>
  <CharactersWithSpaces>10540</CharactersWithSpaces>
  <Paragraphs>89</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2024-12-09T15:00:00Z</dcterms:created>
  <dc:creator>maurizio giorgi</dc:creator>
  <dc:description/>
  <dc:language>it-IT</dc:language>
  <cp:lastModifiedBy/>
  <dcterms:modified xsi:type="dcterms:W3CDTF">2025-11-24T17:40:58Z</dcterms:modified>
  <cp:revision>79</cp:revision>
  <dc:subject/>
  <dc:title/>
</cp:coreProperties>
</file>

<file path=docProps/custom.xml><?xml version="1.0" encoding="utf-8"?>
<Properties xmlns="http://schemas.openxmlformats.org/officeDocument/2006/custom-properties" xmlns:vt="http://schemas.openxmlformats.org/officeDocument/2006/docPropsVTypes"/>
</file>