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CE9" w:rsidRDefault="00260CE9"/>
    <w:p w:rsidR="004426CA" w:rsidRDefault="00342D6D">
      <w:r>
        <w:t>1</w:t>
      </w:r>
      <w:r w:rsidR="004426CA">
        <w:t>. data type (</w:t>
      </w:r>
      <w:r w:rsidR="004426CA">
        <w:t>所支援的資料型態</w:t>
      </w:r>
      <w:r w:rsidR="004426CA">
        <w:t xml:space="preserve">) </w:t>
      </w:r>
    </w:p>
    <w:p w:rsidR="00260CE9" w:rsidRDefault="00996064" w:rsidP="00996064">
      <w:pPr>
        <w:ind w:firstLine="480"/>
      </w:pPr>
      <w:r>
        <w:t>i</w:t>
      </w:r>
      <w:r w:rsidR="00260CE9">
        <w:t>nt,char,float,double,void</w:t>
      </w:r>
    </w:p>
    <w:p w:rsidR="00260CE9" w:rsidRDefault="00260CE9"/>
    <w:p w:rsidR="004426CA" w:rsidRDefault="00342D6D">
      <w:r>
        <w:t>2</w:t>
      </w:r>
      <w:r w:rsidR="004426CA">
        <w:t xml:space="preserve">. </w:t>
      </w:r>
      <w:r w:rsidR="004426CA">
        <w:t>註解方式</w:t>
      </w:r>
      <w:r w:rsidR="004426CA">
        <w:t xml:space="preserve"> </w:t>
      </w:r>
    </w:p>
    <w:p w:rsidR="004426CA" w:rsidRDefault="004426CA" w:rsidP="00996064">
      <w:pPr>
        <w:ind w:firstLine="480"/>
      </w:pPr>
      <w:r>
        <w:rPr>
          <w:rFonts w:hint="eastAsia"/>
        </w:rPr>
        <w:t>僅支援</w:t>
      </w:r>
      <w:r>
        <w:rPr>
          <w:rFonts w:hint="eastAsia"/>
        </w:rPr>
        <w:t xml:space="preserve"> /</w:t>
      </w:r>
      <w:r>
        <w:t>/</w:t>
      </w:r>
      <w:r>
        <w:rPr>
          <w:rFonts w:hint="eastAsia"/>
        </w:rPr>
        <w:t>方式進行註解</w:t>
      </w:r>
    </w:p>
    <w:p w:rsidR="004426CA" w:rsidRDefault="004426CA"/>
    <w:p w:rsidR="00181E86" w:rsidRDefault="00342D6D">
      <w:r>
        <w:t>3</w:t>
      </w:r>
      <w:r w:rsidR="004426CA">
        <w:t xml:space="preserve">. program execution </w:t>
      </w:r>
    </w:p>
    <w:p w:rsidR="004D47BE" w:rsidRDefault="00235528" w:rsidP="00996064">
      <w:pPr>
        <w:ind w:firstLine="480"/>
      </w:pPr>
      <w:r>
        <w:rPr>
          <w:rFonts w:hint="eastAsia"/>
        </w:rPr>
        <w:t>支援</w:t>
      </w:r>
      <w:r>
        <w:rPr>
          <w:rFonts w:hint="eastAsia"/>
        </w:rPr>
        <w:t>printf()</w:t>
      </w:r>
      <w:r>
        <w:rPr>
          <w:rFonts w:hint="eastAsia"/>
        </w:rPr>
        <w:t>、</w:t>
      </w:r>
      <w:r>
        <w:rPr>
          <w:rFonts w:hint="eastAsia"/>
        </w:rPr>
        <w:t>scanf()</w:t>
      </w:r>
    </w:p>
    <w:p w:rsidR="00996064" w:rsidRDefault="00996064"/>
    <w:p w:rsidR="00074E51" w:rsidRDefault="00342D6D">
      <w:r>
        <w:t>4</w:t>
      </w:r>
      <w:r w:rsidR="004426CA">
        <w:t xml:space="preserve">. program control flow </w:t>
      </w:r>
    </w:p>
    <w:p w:rsidR="004D47BE" w:rsidRDefault="00235528" w:rsidP="00235528">
      <w:r>
        <w:t xml:space="preserve">For-loop, </w:t>
      </w:r>
      <w:r>
        <w:rPr>
          <w:rFonts w:hint="eastAsia"/>
        </w:rPr>
        <w:t>if-then,</w:t>
      </w:r>
      <w:r>
        <w:t>If-then-else,</w:t>
      </w:r>
      <w:r w:rsidR="004D47BE">
        <w:t xml:space="preserve"> for , while</w:t>
      </w:r>
    </w:p>
    <w:p w:rsidR="003D1A9B" w:rsidRDefault="003D1A9B" w:rsidP="00996064">
      <w:pPr>
        <w:ind w:firstLine="480"/>
      </w:pPr>
    </w:p>
    <w:p w:rsidR="00996064" w:rsidRDefault="00342D6D">
      <w:r>
        <w:t>5</w:t>
      </w:r>
      <w:r w:rsidR="004426CA">
        <w:t>. program statement</w:t>
      </w:r>
    </w:p>
    <w:p w:rsidR="00235DED" w:rsidRDefault="00235DED">
      <w:r>
        <w:tab/>
      </w:r>
      <w:r>
        <w:rPr>
          <w:rFonts w:hint="eastAsia"/>
        </w:rPr>
        <w:t>數學運算</w:t>
      </w:r>
      <w:r>
        <w:rPr>
          <w:rFonts w:hint="eastAsia"/>
        </w:rPr>
        <w:t xml:space="preserve">: </w:t>
      </w:r>
      <w:r>
        <w:t xml:space="preserve">+ </w:t>
      </w:r>
      <w:r w:rsidR="00235528">
        <w:t>, - , * , /</w:t>
      </w:r>
      <w:r>
        <w:t>, =</w:t>
      </w:r>
      <w:r w:rsidR="009E35A1">
        <w:t>,++,</w:t>
      </w:r>
      <w:r w:rsidR="009E35A1" w:rsidRPr="009E35A1">
        <w:rPr>
          <w:sz w:val="28"/>
          <w:szCs w:val="28"/>
        </w:rPr>
        <w:t>--</w:t>
      </w:r>
    </w:p>
    <w:p w:rsidR="00235DED" w:rsidRDefault="00235DED">
      <w:r>
        <w:tab/>
      </w:r>
      <w:r>
        <w:rPr>
          <w:rFonts w:hint="eastAsia"/>
        </w:rPr>
        <w:t>邏輯運算</w:t>
      </w:r>
      <w:r>
        <w:rPr>
          <w:rFonts w:hint="eastAsia"/>
        </w:rPr>
        <w:t xml:space="preserve">:&amp;&amp; , || , ! </w:t>
      </w:r>
    </w:p>
    <w:p w:rsidR="004D47BE" w:rsidRDefault="00235DED">
      <w:r>
        <w:tab/>
      </w:r>
      <w:r>
        <w:rPr>
          <w:rFonts w:hint="eastAsia"/>
        </w:rPr>
        <w:t>比較運算</w:t>
      </w:r>
      <w:r>
        <w:rPr>
          <w:rFonts w:hint="eastAsia"/>
        </w:rPr>
        <w:t>:</w:t>
      </w:r>
      <w:r>
        <w:t>== , &gt; , &gt;= , &lt; , &lt;= , !=</w:t>
      </w:r>
    </w:p>
    <w:p w:rsidR="003D1A9B" w:rsidRDefault="003D1A9B">
      <w:bookmarkStart w:id="0" w:name="_GoBack"/>
      <w:bookmarkEnd w:id="0"/>
    </w:p>
    <w:p w:rsidR="00996064" w:rsidRDefault="00342D6D">
      <w:r>
        <w:rPr>
          <w:rFonts w:hint="eastAsia"/>
        </w:rPr>
        <w:t>6</w:t>
      </w:r>
      <w:r w:rsidR="004D47BE">
        <w:rPr>
          <w:rFonts w:hint="eastAsia"/>
        </w:rPr>
        <w:t>.</w:t>
      </w:r>
      <w:r w:rsidR="00522E59">
        <w:rPr>
          <w:rFonts w:hint="eastAsia"/>
        </w:rPr>
        <w:t>特殊字元及</w:t>
      </w:r>
      <w:r w:rsidR="004D47BE">
        <w:rPr>
          <w:rFonts w:hint="eastAsia"/>
        </w:rPr>
        <w:t>符號</w:t>
      </w:r>
      <w:r w:rsidR="004D47BE">
        <w:rPr>
          <w:rFonts w:hint="eastAsia"/>
        </w:rPr>
        <w:t xml:space="preserve">: </w:t>
      </w:r>
    </w:p>
    <w:p w:rsidR="004D47BE" w:rsidRDefault="004D47BE" w:rsidP="00996064">
      <w:pPr>
        <w:ind w:firstLine="480"/>
      </w:pPr>
      <w:r>
        <w:t>‘,’ , { , } , ( , ) , ;</w:t>
      </w:r>
      <w:r w:rsidR="00D85827">
        <w:t xml:space="preserve"> , &amp;</w:t>
      </w:r>
    </w:p>
    <w:p w:rsidR="004D47BE" w:rsidRDefault="004D47BE">
      <w:r>
        <w:tab/>
      </w:r>
      <w:r>
        <w:rPr>
          <w:rFonts w:hint="eastAsia"/>
        </w:rPr>
        <w:t>換行</w:t>
      </w:r>
      <w:r w:rsidR="00522E59">
        <w:rPr>
          <w:rFonts w:hint="eastAsia"/>
        </w:rPr>
        <w:t>(</w:t>
      </w:r>
      <w:r w:rsidR="00522E59">
        <w:t>\n)</w:t>
      </w:r>
      <w:r>
        <w:rPr>
          <w:rFonts w:hint="eastAsia"/>
        </w:rPr>
        <w:t>,</w:t>
      </w:r>
      <w:r>
        <w:rPr>
          <w:rFonts w:hint="eastAsia"/>
        </w:rPr>
        <w:t>空格</w:t>
      </w:r>
      <w:r w:rsidR="00522E59">
        <w:rPr>
          <w:rFonts w:hint="eastAsia"/>
        </w:rPr>
        <w:t>(</w:t>
      </w:r>
      <w:r w:rsidR="00522E59">
        <w:t>‘ ‘ , \t , \r )</w:t>
      </w:r>
    </w:p>
    <w:sectPr w:rsidR="004D47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FB"/>
    <w:rsid w:val="00057E49"/>
    <w:rsid w:val="00074E51"/>
    <w:rsid w:val="00181E86"/>
    <w:rsid w:val="00235528"/>
    <w:rsid w:val="00235DED"/>
    <w:rsid w:val="00260CE9"/>
    <w:rsid w:val="0027421A"/>
    <w:rsid w:val="002E07ED"/>
    <w:rsid w:val="00342D6D"/>
    <w:rsid w:val="003D1A9B"/>
    <w:rsid w:val="004426CA"/>
    <w:rsid w:val="004D47BE"/>
    <w:rsid w:val="004D4BFB"/>
    <w:rsid w:val="00522E59"/>
    <w:rsid w:val="005D4499"/>
    <w:rsid w:val="00792923"/>
    <w:rsid w:val="00995381"/>
    <w:rsid w:val="00996064"/>
    <w:rsid w:val="009E35A1"/>
    <w:rsid w:val="00D8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92E4"/>
  <w15:chartTrackingRefBased/>
  <w15:docId w15:val="{FEDE9446-7528-4BE7-9D92-2A8351DA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佑家 賴</dc:creator>
  <cp:keywords/>
  <dc:description/>
  <cp:lastModifiedBy>佑家 賴</cp:lastModifiedBy>
  <cp:revision>17</cp:revision>
  <dcterms:created xsi:type="dcterms:W3CDTF">2019-03-22T15:13:00Z</dcterms:created>
  <dcterms:modified xsi:type="dcterms:W3CDTF">2019-05-08T14:32:00Z</dcterms:modified>
</cp:coreProperties>
</file>