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看防火牆狀態:</w:t>
      </w: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 iptables-save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brima" w:cs="Ebrima" w:eastAsia="Ebrima" w:hAnsi="Ebri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清除防火牆規則: iptables –F/X/Z   (不能一起輸入，要分開)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定義防火牆預設政策:</w:t>
      </w: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 iptables -P [INPUT|OUTPUT|FORWARD] [ACCEPT|DROP]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查路由:route –n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定義防火牆規則: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 iptables [-A INPUT] [-i lo|eth0] [-s IP/Netmask] [-d IP/Netmask] \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[-p tcp|udp [--sport ports] [--dport ports]] [-j ACCEPT|REJECT|DROP]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刪除規則iptables –A</w:t>
        <w:br w:type="textWrapping"/>
        <w:t xml:space="preserve">插入規則 iptables –I</w:t>
      </w:r>
    </w:p>
    <w:p w:rsidR="00000000" w:rsidDel="00000000" w:rsidP="00000000" w:rsidRDefault="00000000" w:rsidRPr="00000000" w14:paraId="00000009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創建一個規則檔:</w:t>
        <w:br w:type="textWrapping"/>
        <w:t xml:space="preserve">history | grep iptables | grep –v iptables-save | tail –n 20 &gt;firewall.sh</w:t>
      </w:r>
    </w:p>
    <w:p w:rsidR="00000000" w:rsidDel="00000000" w:rsidP="00000000" w:rsidRDefault="00000000" w:rsidRPr="00000000" w14:paraId="0000000A">
      <w:pPr>
        <w:rPr>
          <w:rFonts w:ascii="Ebrima" w:cs="Ebrima" w:eastAsia="Ebrima" w:hAnsi="Ebrima"/>
        </w:rPr>
      </w:pPr>
      <w:r w:rsidDel="00000000" w:rsidR="00000000" w:rsidRPr="00000000">
        <w:rPr/>
        <w:drawing>
          <wp:inline distB="0" distT="0" distL="0" distR="0">
            <wp:extent cx="5314950" cy="4162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(200改為155)</w:t>
      </w:r>
    </w:p>
    <w:p w:rsidR="00000000" w:rsidDel="00000000" w:rsidP="00000000" w:rsidRDefault="00000000" w:rsidRPr="00000000" w14:paraId="0000000C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執行:sh firewall.sh 就可以創建</w:t>
      </w:r>
    </w:p>
    <w:p w:rsidR="00000000" w:rsidDel="00000000" w:rsidP="00000000" w:rsidRDefault="00000000" w:rsidRPr="00000000" w14:paraId="0000000D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**  --dport 需要加上-p tcp|udp</w:t>
        <w:br w:type="textWrapping"/>
        <w:t xml:space="preserve">**看檔案內容 cat</w:t>
      </w:r>
    </w:p>
    <w:p w:rsidR="00000000" w:rsidDel="00000000" w:rsidP="00000000" w:rsidRDefault="00000000" w:rsidRPr="00000000" w14:paraId="0000000E">
      <w:pPr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Ex: cat fromroot.txt</w:t>
      </w:r>
      <w:r w:rsidDel="00000000" w:rsidR="00000000" w:rsidRPr="00000000">
        <w:rPr>
          <w:rFonts w:ascii="Ebrima" w:cs="Ebrima" w:eastAsia="Ebrima" w:hAnsi="Ebrima"/>
          <w:sz w:val="28"/>
          <w:szCs w:val="28"/>
          <w:rtl w:val="0"/>
        </w:rPr>
        <w:t xml:space="preserve"> &gt; firewall.sh  (複製檔案fromroot.txt 到firewall.sh)</w:t>
      </w:r>
    </w:p>
    <w:p w:rsidR="00000000" w:rsidDel="00000000" w:rsidP="00000000" w:rsidRDefault="00000000" w:rsidRPr="00000000" w14:paraId="0000000F">
      <w:pPr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Ex: cat fromroot.txt</w:t>
      </w:r>
      <w:r w:rsidDel="00000000" w:rsidR="00000000" w:rsidRPr="00000000">
        <w:rPr>
          <w:rFonts w:ascii="Ebrima" w:cs="Ebrima" w:eastAsia="Ebrima" w:hAnsi="Ebrima"/>
          <w:sz w:val="28"/>
          <w:szCs w:val="28"/>
          <w:rtl w:val="0"/>
        </w:rPr>
        <w:t xml:space="preserve"> &gt;&gt; firewall.sh  (複製檔案fromroot.txt 到firewall.sh後面，不會取代)</w:t>
      </w:r>
    </w:p>
    <w:p w:rsidR="00000000" w:rsidDel="00000000" w:rsidP="00000000" w:rsidRDefault="00000000" w:rsidRPr="00000000" w14:paraId="00000010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**查看目前位置 pwd </w:t>
      </w:r>
    </w:p>
    <w:p w:rsidR="00000000" w:rsidDel="00000000" w:rsidP="00000000" w:rsidRDefault="00000000" w:rsidRPr="00000000" w14:paraId="00000011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放行某人的網卡: iptables –A INPUT –m mac –-mac-source </w:t>
      </w:r>
      <w:r w:rsidDel="00000000" w:rsidR="00000000" w:rsidRPr="00000000">
        <w:rPr>
          <w:rFonts w:ascii="Ebrima" w:cs="Ebrima" w:eastAsia="Ebrima" w:hAnsi="Ebrima"/>
          <w:color w:val="ff0000"/>
          <w:rtl w:val="0"/>
        </w:rPr>
        <w:t xml:space="preserve">IP</w:t>
      </w:r>
      <w:r w:rsidDel="00000000" w:rsidR="00000000" w:rsidRPr="00000000">
        <w:rPr>
          <w:rFonts w:ascii="Ebrima" w:cs="Ebrima" w:eastAsia="Ebrima" w:hAnsi="Ebrima"/>
          <w:rtl w:val="0"/>
        </w:rPr>
        <w:t xml:space="preserve"> –j ACCEPT</w:t>
      </w:r>
    </w:p>
    <w:p w:rsidR="00000000" w:rsidDel="00000000" w:rsidP="00000000" w:rsidRDefault="00000000" w:rsidRPr="00000000" w14:paraId="00000012">
      <w:pPr>
        <w:rPr>
          <w:rFonts w:ascii="Ebrima" w:cs="Ebrima" w:eastAsia="Ebrima" w:hAnsi="Ebri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Ebrima" w:cs="Ebrima" w:eastAsia="Ebrima" w:hAnsi="Ebrima"/>
        </w:rPr>
      </w:pPr>
      <w:r w:rsidDel="00000000" w:rsidR="00000000" w:rsidRPr="00000000">
        <w:rPr/>
        <w:drawing>
          <wp:inline distB="0" distT="0" distL="0" distR="0">
            <wp:extent cx="5086350" cy="1485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Ebrima" w:cs="Ebrima" w:eastAsia="Ebrima" w:hAnsi="Ebrima"/>
        </w:rPr>
      </w:pPr>
      <w:r w:rsidDel="00000000" w:rsidR="00000000" w:rsidRPr="00000000">
        <w:rPr/>
        <w:drawing>
          <wp:inline distB="0" distT="0" distL="0" distR="0">
            <wp:extent cx="5934075" cy="5067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brima" w:cs="Ebrima" w:eastAsia="Ebrima" w:hAnsi="Ebri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645910" cy="499554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11c04zjxrc6y" w:id="1"/>
      <w:bookmarkEnd w:id="1"/>
      <w:r w:rsidDel="00000000" w:rsidR="00000000" w:rsidRPr="00000000">
        <w:rPr>
          <w:rtl w:val="0"/>
        </w:rPr>
        <w:t xml:space="preserve">查看iptables狀態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7aivj5fp2osc" w:id="2"/>
      <w:bookmarkEnd w:id="2"/>
      <w:r w:rsidDel="00000000" w:rsidR="00000000" w:rsidRPr="00000000">
        <w:rPr>
          <w:rtl w:val="0"/>
        </w:rPr>
        <w:t xml:space="preserve">systemctl status iptables.service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xd5qamy5qe4i" w:id="3"/>
      <w:bookmarkEnd w:id="3"/>
      <w:r w:rsidDel="00000000" w:rsidR="00000000" w:rsidRPr="00000000">
        <w:rPr>
          <w:rtl w:val="0"/>
        </w:rPr>
        <w:t xml:space="preserve">systemctl start iptables.service</w:t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pk2yjs8gy3u8" w:id="4"/>
      <w:bookmarkEnd w:id="4"/>
      <w:r w:rsidDel="00000000" w:rsidR="00000000" w:rsidRPr="00000000">
        <w:rPr>
          <w:rtl w:val="0"/>
        </w:rPr>
        <w:t xml:space="preserve">systemctl enable iptables.service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n1x6y3gmx8w9" w:id="5"/>
      <w:bookmarkEnd w:id="5"/>
      <w:r w:rsidDel="00000000" w:rsidR="00000000" w:rsidRPr="00000000">
        <w:rPr>
          <w:rtl w:val="0"/>
        </w:rPr>
        <w:t xml:space="preserve">systemctl restart iptables.service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Ebri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150B8F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150B8F"/>
    <w:rPr>
      <w:rFonts w:ascii="細明體" w:cs="細明體" w:eastAsia="細明體" w:hAnsi="細明體"/>
      <w:kern w:val="0"/>
      <w:szCs w:val="24"/>
    </w:rPr>
  </w:style>
  <w:style w:type="character" w:styleId="myhint" w:customStyle="1">
    <w:name w:val="myhint"/>
    <w:basedOn w:val="a0"/>
    <w:rsid w:val="00150B8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8XHfDmm7Izd8B0LZ8cPtiY3MA==">AMUW2mVRnBxZEmzfmDZWjMr+j2rjmV1kio/3k6WNyezs/02u0B8V8AdSAH26S6ixwYa1OW+zfQ+K7i3BL0DEZupc1VKr8KwFL1qJW2bTYt47B5UH8rbjudDoMBDxhCUrRxHUNaGHN2RGJx4GBB18J0sWBirJ26JLWqR3+qIKZqvytcSzAPAN9OUGugRXaOIsxoOgrd0c8PF3gkIvk5OR0L1HowYOcksO8iREuuKH0t+MYFVzsTiYLio=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2020-10-13T01:29:00Z</dcterms:created>
  <dc:creator>4060E055</dc:creator>
</cp:coreProperties>
</file>