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49" w:rsidRPr="00A605B0" w:rsidRDefault="001E0C49" w:rsidP="00A605B0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A605B0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1</w:t>
      </w:r>
      <w:r w:rsidRPr="00A605B0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：文章的用字統計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本試題輸入檔為一篇中文文章，文章內容可能包括「中文」及若干「全型符號」。文章中可能使用的「全型符號」包括「，」、「。」、「；」、「、」、「！」及「？」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6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種。在中文中有若干文字，如「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臺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」與「台」，在某些時候意義相同，但在本題中，只要是字碼不同，選手都應視為「不同字」處理。請由程式讀入給定的中文文章，並作以下的統計：</w:t>
      </w:r>
    </w:p>
    <w:p w:rsidR="005F3ECA" w:rsidRPr="00A605B0" w:rsidRDefault="005F3ECA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1E0C49" w:rsidRPr="00A605B0" w:rsidRDefault="001E0C49" w:rsidP="00A605B0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A605B0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A605B0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A605B0">
        <w:rPr>
          <w:rFonts w:ascii="Arial" w:eastAsia="微軟正黑體" w:hAnsi="Arial" w:cs="Courier New"/>
          <w:bCs/>
          <w:kern w:val="0"/>
          <w:sz w:val="26"/>
          <w:szCs w:val="26"/>
        </w:rPr>
        <w:t xml:space="preserve">1. </w:t>
      </w:r>
      <w:r w:rsidRPr="00A605B0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A605B0">
        <w:rPr>
          <w:rFonts w:ascii="Arial" w:eastAsia="微軟正黑體" w:hAnsi="Arial" w:cs="Courier New"/>
          <w:bCs/>
          <w:kern w:val="0"/>
          <w:sz w:val="26"/>
          <w:szCs w:val="26"/>
        </w:rPr>
        <w:t>8%</w:t>
      </w:r>
      <w:r w:rsidRPr="00A605B0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c:\Problem1\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程式名稱：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p11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請統計文章中使用的「中文字」及其「出現次數」。文章中除了「中文字」，其餘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符號均不列入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統計。請選手輸出「出現次數最多」的中文字及其出現次數。若有多個中文字之統計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次數均為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「最多」時，請將其全部輸出，其輸出之前後順序不限制。</w:t>
      </w:r>
    </w:p>
    <w:p w:rsidR="005F3ECA" w:rsidRPr="00A605B0" w:rsidRDefault="005F3ECA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第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1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行表示文章的行數，第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行開始為文章的內容。文章不超過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20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行，每行不超過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50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個中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文字（含符號），而文章總字數不超過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1000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字。</w:t>
      </w:r>
    </w:p>
    <w:p w:rsidR="005F3ECA" w:rsidRPr="00A605B0" w:rsidRDefault="005F3ECA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若統計結果只有「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」最多出現次數者，則以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1 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行輸出最多出現次數的「中文字」及其「出現次數」。但若有「多個」最多出現次數者，則以多行輸出。每一行資料輸出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「中文字」及其「出現次數」，輸出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資料間以至少</w:t>
      </w:r>
      <w:proofErr w:type="gramEnd"/>
      <w:r w:rsidRPr="00A605B0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空白隔開。</w:t>
      </w:r>
    </w:p>
    <w:p w:rsidR="005F3ECA" w:rsidRPr="00A605B0" w:rsidRDefault="005F3ECA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A605B0">
        <w:rPr>
          <w:rFonts w:ascii="Arial" w:eastAsia="微軟正黑體" w:hAnsi="Arial" w:cs="Courier New"/>
          <w:kern w:val="0"/>
          <w:szCs w:val="24"/>
        </w:rPr>
        <w:t>8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 w:val="27"/>
          <w:szCs w:val="27"/>
        </w:rPr>
      </w:pPr>
      <w:r w:rsidRPr="00A605B0">
        <w:rPr>
          <w:rFonts w:ascii="Arial" w:eastAsia="微軟正黑體" w:hAnsi="Arial" w:cs="新細明體" w:hint="eastAsia"/>
          <w:kern w:val="0"/>
          <w:sz w:val="27"/>
          <w:szCs w:val="27"/>
        </w:rPr>
        <w:t>為達成永續發展的目標，行政院規劃六年國家重點發展計畫，由教育部規劃的永續校園推廣計畫，為建立一個進步、安全、衛生、健康、人性化的學習環境空間為主，並於擴大內需刺激景氣的期程內，加速推行校園公共工程改造計畫，藉由突破傳統校園封閉的環境與制式管理原則下，整合社區共同意識、建立社區風貌、拓展生態旅遊等課題，改造校園環境成為具有社區特質的公共活動空間，結合校園綠色技術實施應用，轉化國內相關產業技術，進而增進綠色產業推廣效益，落實擴大內需進而促進產業升級與提振國內景氣之功效，從而發揮永續台灣、環境教育之積極意義與促成教育改革之目的。</w:t>
      </w:r>
    </w:p>
    <w:p w:rsidR="005F3ECA" w:rsidRPr="00A605B0" w:rsidRDefault="005F3ECA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A605B0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A605B0">
        <w:rPr>
          <w:rFonts w:ascii="Arial" w:eastAsia="微軟正黑體" w:hAnsi="Arial" w:cs="Courier New"/>
          <w:kern w:val="0"/>
          <w:szCs w:val="24"/>
        </w:rPr>
        <w:t>8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台灣地區資源短缺，興建大型水庫使用現階段推行不易，替代水源的之開發與再利用已成為未來資源開發的之重要途徑，推動節約用水，推廣再利用的中水系統，使全國平均之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人均用水量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逐步降至每日使用二百五十公升以下。落實國家水資源永續經營之理念，水利署推動雨水利用及生活雜排水回收再使用增加替代水源使用，並委託台灣雨水利用協會針對學界及各級學校相關人員，依各縣市所在之地</w:t>
      </w:r>
      <w:r w:rsidRPr="00A605B0">
        <w:rPr>
          <w:rFonts w:ascii="Arial" w:eastAsia="微軟正黑體" w:hAnsi="Arial" w:cs="新細明體" w:hint="eastAsia"/>
          <w:kern w:val="0"/>
          <w:szCs w:val="24"/>
        </w:rPr>
        <w:lastRenderedPageBreak/>
        <w:t>理位置劃分北中南三區各辦理一場次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雨水貯集使用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及生活雜排水再利用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講習演討會議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，將邀請國內相關領域有豐碩成果與使用經驗之專家學者擔任主講員，對國內教育單位相關人員，以水資源永續利用、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雨水貯集利用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、生活雜排水再使用及節約用水等議題進行講習與研討。</w:t>
      </w:r>
    </w:p>
    <w:p w:rsidR="005F3ECA" w:rsidRPr="00A605B0" w:rsidRDefault="005F3ECA" w:rsidP="00A605B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074436" w:rsidRPr="00A605B0" w:rsidRDefault="001E0C49" w:rsidP="00A605B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輸出檔案：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605B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605B0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A605B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的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kern w:val="0"/>
          <w:szCs w:val="24"/>
        </w:rPr>
        <w:t>7</w:t>
      </w:r>
    </w:p>
    <w:p w:rsidR="001E0C49" w:rsidRPr="00A605B0" w:rsidRDefault="001E0C49" w:rsidP="00A605B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水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kern w:val="0"/>
          <w:szCs w:val="24"/>
        </w:rPr>
        <w:t>17</w:t>
      </w:r>
    </w:p>
    <w:p w:rsidR="001E0C49" w:rsidRPr="00A605B0" w:rsidRDefault="001E0C49" w:rsidP="00A605B0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A605B0">
        <w:rPr>
          <w:rFonts w:ascii="Arial" w:eastAsia="微軟正黑體" w:hAnsi="Arial" w:cs="新細明體" w:hint="eastAsia"/>
          <w:kern w:val="0"/>
          <w:szCs w:val="24"/>
        </w:rPr>
        <w:t>用</w:t>
      </w:r>
      <w:r w:rsidRPr="00A605B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605B0">
        <w:rPr>
          <w:rFonts w:ascii="Arial" w:eastAsia="微軟正黑體" w:hAnsi="Arial" w:cs="Courier New"/>
          <w:kern w:val="0"/>
          <w:szCs w:val="24"/>
        </w:rPr>
        <w:t>17</w:t>
      </w:r>
      <w:bookmarkStart w:id="0" w:name="_GoBack"/>
      <w:bookmarkEnd w:id="0"/>
    </w:p>
    <w:p w:rsidR="005F3ECA" w:rsidRPr="00A605B0" w:rsidRDefault="005F3ECA" w:rsidP="00A605B0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</w:p>
    <w:p w:rsidR="005F3ECA" w:rsidRPr="00A605B0" w:rsidRDefault="005F3ECA" w:rsidP="00A605B0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A605B0">
        <w:rPr>
          <w:rFonts w:ascii="Arial" w:eastAsia="微軟正黑體" w:hAnsi="Arial" w:cs="Courier New" w:hint="eastAsia"/>
          <w:kern w:val="0"/>
          <w:szCs w:val="24"/>
        </w:rPr>
        <w:t>程式碼：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>Imports System.IO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>Public Class Form1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>"in1.txt")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>"in2.txt")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fw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>"out.txt")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sw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 xml:space="preserve"> As Byte '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=</w:t>
      </w:r>
      <w:r w:rsidRPr="00A605B0">
        <w:rPr>
          <w:rFonts w:ascii="Arial" w:eastAsia="微軟正黑體" w:hAnsi="Arial" w:hint="eastAsia"/>
          <w:sz w:val="18"/>
          <w:szCs w:val="18"/>
        </w:rPr>
        <w:t>每篇有多少行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Dim x, 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(2) As Integer   '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=</w:t>
      </w:r>
      <w:proofErr w:type="gramStart"/>
      <w:r w:rsidRPr="00A605B0">
        <w:rPr>
          <w:rFonts w:ascii="Arial" w:eastAsia="微軟正黑體" w:hAnsi="Arial" w:hint="eastAsia"/>
          <w:sz w:val="18"/>
          <w:szCs w:val="18"/>
        </w:rPr>
        <w:t>統計各字的</w:t>
      </w:r>
      <w:proofErr w:type="gramEnd"/>
      <w:r w:rsidRPr="00A605B0">
        <w:rPr>
          <w:rFonts w:ascii="Arial" w:eastAsia="微軟正黑體" w:hAnsi="Arial" w:hint="eastAsia"/>
          <w:sz w:val="18"/>
          <w:szCs w:val="18"/>
        </w:rPr>
        <w:t>數目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 xml:space="preserve">(2), 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, a As String '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=</w:t>
      </w:r>
      <w:r w:rsidRPr="00A605B0">
        <w:rPr>
          <w:rFonts w:ascii="Arial" w:eastAsia="微軟正黑體" w:hAnsi="Arial" w:hint="eastAsia"/>
          <w:sz w:val="18"/>
          <w:szCs w:val="18"/>
        </w:rPr>
        <w:t>每篇的每航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605B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Or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False Then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False Then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End If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For i = 0 To 1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If i = 0 Then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If i = 1 Then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x = 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0 :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(2),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(2)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        For j = 1 To 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 xml:space="preserve"> '</w:t>
      </w:r>
      <w:r w:rsidRPr="00A605B0">
        <w:rPr>
          <w:rFonts w:ascii="Arial" w:eastAsia="微軟正黑體" w:hAnsi="Arial" w:hint="eastAsia"/>
          <w:sz w:val="18"/>
          <w:szCs w:val="18"/>
        </w:rPr>
        <w:t>一行</w:t>
      </w:r>
      <w:proofErr w:type="gramStart"/>
      <w:r w:rsidRPr="00A605B0">
        <w:rPr>
          <w:rFonts w:ascii="Arial" w:eastAsia="微軟正黑體" w:hAnsi="Arial" w:hint="eastAsia"/>
          <w:sz w:val="18"/>
          <w:szCs w:val="18"/>
        </w:rPr>
        <w:t>一行</w:t>
      </w:r>
      <w:proofErr w:type="gramEnd"/>
      <w:r w:rsidRPr="00A605B0">
        <w:rPr>
          <w:rFonts w:ascii="Arial" w:eastAsia="微軟正黑體" w:hAnsi="Arial" w:hint="eastAsia"/>
          <w:sz w:val="18"/>
          <w:szCs w:val="18"/>
        </w:rPr>
        <w:t>的判斷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            For k = 1 To 50 '</w:t>
      </w:r>
      <w:r w:rsidRPr="00A605B0">
        <w:rPr>
          <w:rFonts w:ascii="Arial" w:eastAsia="微軟正黑體" w:hAnsi="Arial" w:hint="eastAsia"/>
          <w:sz w:val="18"/>
          <w:szCs w:val="18"/>
        </w:rPr>
        <w:t>每行的每</w:t>
      </w:r>
      <w:proofErr w:type="gramStart"/>
      <w:r w:rsidRPr="00A605B0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A605B0">
        <w:rPr>
          <w:rFonts w:ascii="Arial" w:eastAsia="微軟正黑體" w:hAnsi="Arial" w:hint="eastAsia"/>
          <w:sz w:val="18"/>
          <w:szCs w:val="18"/>
        </w:rPr>
        <w:t>字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If i = 0 Then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If i = 1 Then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                For l = 1 To Len(</w:t>
      </w:r>
      <w:proofErr w:type="spellStart"/>
      <w:r w:rsidRPr="00A605B0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 w:hint="eastAsia"/>
          <w:sz w:val="18"/>
          <w:szCs w:val="18"/>
        </w:rPr>
        <w:t>) '</w:t>
      </w:r>
      <w:r w:rsidRPr="00A605B0">
        <w:rPr>
          <w:rFonts w:ascii="Arial" w:eastAsia="微軟正黑體" w:hAnsi="Arial" w:hint="eastAsia"/>
          <w:sz w:val="18"/>
          <w:szCs w:val="18"/>
        </w:rPr>
        <w:t>判斷該字是否有重複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lastRenderedPageBreak/>
        <w:t xml:space="preserve">                        For m = 0 To x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Asc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605B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, l, 1)) &gt; -24000 And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, l, 1)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(m) Then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>m) += 1 : Exit For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m = x And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Asc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605B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, l, 1)) &gt; -24000 Then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x)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ib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, l, 1)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    x += 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1 :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(x),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(x)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605B0">
        <w:rPr>
          <w:rFonts w:ascii="Arial" w:eastAsia="微軟正黑體" w:hAnsi="Arial" w:hint="eastAsia"/>
          <w:sz w:val="18"/>
          <w:szCs w:val="18"/>
        </w:rPr>
        <w:t xml:space="preserve">            For k = 0 To x - 1 '</w:t>
      </w:r>
      <w:r w:rsidRPr="00A605B0">
        <w:rPr>
          <w:rFonts w:ascii="Arial" w:eastAsia="微軟正黑體" w:hAnsi="Arial" w:hint="eastAsia"/>
          <w:sz w:val="18"/>
          <w:szCs w:val="18"/>
        </w:rPr>
        <w:t>依各字數量由大排到小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For l = 0 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To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x - 1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k) &gt;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(l) Then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a =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k) :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(k)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(l) :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(l) = a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    a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(k) :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(k) =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 xml:space="preserve">(l) :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(l) = a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For l = 0 </w:t>
      </w:r>
      <w:proofErr w:type="gramStart"/>
      <w:r w:rsidRPr="00A605B0">
        <w:rPr>
          <w:rFonts w:ascii="Arial" w:eastAsia="微軟正黑體" w:hAnsi="Arial"/>
          <w:sz w:val="18"/>
          <w:szCs w:val="18"/>
        </w:rPr>
        <w:t>To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 x - 1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ic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l) &amp; " " &amp;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(l) + 1)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l) &lt;&gt;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nn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(l + 1) Then Exit For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Next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605B0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</w:t>
      </w:r>
      <w:proofErr w:type="gramEnd"/>
      <w:r w:rsidRPr="00A605B0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605B0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605B0">
        <w:rPr>
          <w:rFonts w:ascii="Arial" w:eastAsia="微軟正黑體" w:hAnsi="Arial"/>
          <w:sz w:val="18"/>
          <w:szCs w:val="18"/>
        </w:rPr>
        <w:t>() : End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 xml:space="preserve">    End Sub</w:t>
      </w:r>
    </w:p>
    <w:p w:rsidR="00A605B0" w:rsidRPr="00A605B0" w:rsidRDefault="00A605B0" w:rsidP="00A605B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605B0">
        <w:rPr>
          <w:rFonts w:ascii="Arial" w:eastAsia="微軟正黑體" w:hAnsi="Arial"/>
          <w:sz w:val="18"/>
          <w:szCs w:val="18"/>
        </w:rPr>
        <w:t>End Class</w:t>
      </w:r>
    </w:p>
    <w:sectPr w:rsidR="00A605B0" w:rsidRPr="00A605B0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99" w:rsidRDefault="00D01899" w:rsidP="00A44428">
      <w:r>
        <w:separator/>
      </w:r>
    </w:p>
  </w:endnote>
  <w:endnote w:type="continuationSeparator" w:id="0">
    <w:p w:rsidR="00D01899" w:rsidRDefault="00D01899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605B0" w:rsidRPr="00A605B0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99" w:rsidRDefault="00D01899" w:rsidP="00A44428">
      <w:r>
        <w:separator/>
      </w:r>
    </w:p>
  </w:footnote>
  <w:footnote w:type="continuationSeparator" w:id="0">
    <w:p w:rsidR="00D01899" w:rsidRDefault="00D01899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E0C49"/>
    <w:rsid w:val="003A3677"/>
    <w:rsid w:val="005F3ECA"/>
    <w:rsid w:val="00856DE3"/>
    <w:rsid w:val="008914BE"/>
    <w:rsid w:val="00A44428"/>
    <w:rsid w:val="00A605B0"/>
    <w:rsid w:val="00C541CB"/>
    <w:rsid w:val="00D01899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506</Words>
  <Characters>2890</Characters>
  <Application>Microsoft Office Word</Application>
  <DocSecurity>0</DocSecurity>
  <Lines>24</Lines>
  <Paragraphs>6</Paragraphs>
  <ScaleCrop>false</ScaleCrop>
  <Company>TestComputer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2012-09-20T23:33:00Z</dcterms:modified>
</cp:coreProperties>
</file>