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2970E" w14:textId="77777777" w:rsidR="008B2F20" w:rsidRPr="00CE4973" w:rsidRDefault="008B2F20" w:rsidP="008B2F20">
      <w:pPr>
        <w:rPr>
          <w:rFonts w:eastAsia="標楷體"/>
        </w:rPr>
      </w:pPr>
    </w:p>
    <w:p w14:paraId="3299E29B" w14:textId="77777777" w:rsidR="008B2F20" w:rsidRPr="00CE4973" w:rsidRDefault="008B2F20" w:rsidP="008B2F20">
      <w:pPr>
        <w:rPr>
          <w:rFonts w:eastAsia="標楷體"/>
        </w:rPr>
      </w:pPr>
    </w:p>
    <w:p w14:paraId="54972B13" w14:textId="77777777" w:rsidR="008B2F20" w:rsidRDefault="008B2F20" w:rsidP="008B2F20">
      <w:pPr>
        <w:jc w:val="center"/>
        <w:rPr>
          <w:rFonts w:eastAsia="標楷體"/>
          <w:sz w:val="56"/>
          <w:szCs w:val="44"/>
        </w:rPr>
      </w:pPr>
      <w:r>
        <w:rPr>
          <w:rFonts w:eastAsia="標楷體" w:hint="eastAsia"/>
          <w:sz w:val="56"/>
          <w:szCs w:val="44"/>
        </w:rPr>
        <w:t>崑山科技大學</w:t>
      </w:r>
      <w:r>
        <w:rPr>
          <w:rFonts w:eastAsia="標楷體" w:hint="eastAsia"/>
          <w:sz w:val="56"/>
          <w:szCs w:val="44"/>
        </w:rPr>
        <w:t xml:space="preserve"> </w:t>
      </w:r>
      <w:r>
        <w:rPr>
          <w:rFonts w:eastAsia="標楷體" w:hint="eastAsia"/>
          <w:sz w:val="56"/>
          <w:szCs w:val="44"/>
        </w:rPr>
        <w:t>資訊工程系</w:t>
      </w:r>
    </w:p>
    <w:p w14:paraId="465C5EC7" w14:textId="77777777" w:rsidR="008B2F20" w:rsidRDefault="008B2F20" w:rsidP="008B2F20">
      <w:pPr>
        <w:jc w:val="center"/>
        <w:rPr>
          <w:rFonts w:eastAsia="標楷體"/>
          <w:sz w:val="56"/>
          <w:szCs w:val="44"/>
        </w:rPr>
      </w:pPr>
      <w:r>
        <w:rPr>
          <w:rFonts w:eastAsia="標楷體" w:hint="eastAsia"/>
          <w:sz w:val="56"/>
          <w:szCs w:val="44"/>
        </w:rPr>
        <w:t>110</w:t>
      </w:r>
      <w:r>
        <w:rPr>
          <w:rFonts w:eastAsia="標楷體" w:hint="eastAsia"/>
          <w:sz w:val="56"/>
          <w:szCs w:val="44"/>
        </w:rPr>
        <w:t>學年度</w:t>
      </w:r>
      <w:r>
        <w:rPr>
          <w:rFonts w:eastAsia="標楷體" w:hint="eastAsia"/>
          <w:sz w:val="56"/>
          <w:szCs w:val="44"/>
        </w:rPr>
        <w:t xml:space="preserve"> </w:t>
      </w:r>
      <w:r>
        <w:rPr>
          <w:rFonts w:eastAsia="標楷體" w:hint="eastAsia"/>
          <w:sz w:val="56"/>
          <w:szCs w:val="44"/>
        </w:rPr>
        <w:t>專題製作</w:t>
      </w:r>
    </w:p>
    <w:p w14:paraId="60ACE131" w14:textId="77777777" w:rsidR="008B2F20" w:rsidRPr="00CE4973" w:rsidRDefault="008B2F20" w:rsidP="008B2F20">
      <w:pPr>
        <w:spacing w:beforeLines="50" w:before="120"/>
        <w:jc w:val="center"/>
        <w:rPr>
          <w:rFonts w:eastAsia="標楷體"/>
          <w:b/>
          <w:sz w:val="44"/>
          <w:szCs w:val="44"/>
        </w:rPr>
      </w:pPr>
      <w:r w:rsidRPr="00CE4973">
        <w:rPr>
          <w:rFonts w:eastAsia="標楷體" w:hint="eastAsia"/>
          <w:b/>
          <w:sz w:val="44"/>
          <w:szCs w:val="44"/>
        </w:rPr>
        <w:t>設計文件</w:t>
      </w:r>
      <w:r w:rsidRPr="00CE4973">
        <w:rPr>
          <w:rFonts w:eastAsia="標楷體" w:hint="eastAsia"/>
          <w:b/>
          <w:sz w:val="44"/>
          <w:szCs w:val="44"/>
        </w:rPr>
        <w:t xml:space="preserve"> (Design Document)</w:t>
      </w:r>
    </w:p>
    <w:p w14:paraId="6347FA07" w14:textId="77777777" w:rsidR="008B2F20" w:rsidRPr="00CE4973" w:rsidRDefault="008B2F20" w:rsidP="008B2F20">
      <w:pPr>
        <w:spacing w:beforeLines="50" w:before="120"/>
        <w:jc w:val="center"/>
        <w:rPr>
          <w:rFonts w:eastAsia="標楷體"/>
          <w:b/>
          <w:sz w:val="44"/>
          <w:szCs w:val="44"/>
        </w:rPr>
      </w:pPr>
      <w:r w:rsidRPr="00CE4973">
        <w:rPr>
          <w:rFonts w:eastAsia="標楷體"/>
          <w:b/>
          <w:sz w:val="44"/>
          <w:szCs w:val="44"/>
        </w:rPr>
        <w:t xml:space="preserve">Version: </w:t>
      </w:r>
      <w:r>
        <w:rPr>
          <w:rFonts w:eastAsia="標楷體" w:hint="eastAsia"/>
          <w:b/>
          <w:sz w:val="44"/>
          <w:szCs w:val="44"/>
        </w:rPr>
        <w:t>1</w:t>
      </w:r>
      <w:r w:rsidRPr="00CE4973">
        <w:rPr>
          <w:rFonts w:eastAsia="標楷體"/>
          <w:b/>
          <w:sz w:val="44"/>
          <w:szCs w:val="44"/>
        </w:rPr>
        <w:t>.0</w:t>
      </w:r>
      <w:r>
        <w:rPr>
          <w:rFonts w:eastAsia="標楷體" w:hint="eastAsia"/>
          <w:b/>
          <w:sz w:val="44"/>
          <w:szCs w:val="44"/>
        </w:rPr>
        <w:t xml:space="preserve"> </w:t>
      </w:r>
    </w:p>
    <w:p w14:paraId="5B4FC797" w14:textId="77777777" w:rsidR="008B2F20" w:rsidRDefault="008B2F20" w:rsidP="008B2F20">
      <w:pPr>
        <w:jc w:val="center"/>
        <w:rPr>
          <w:rFonts w:eastAsia="標楷體"/>
          <w:sz w:val="56"/>
          <w:szCs w:val="44"/>
        </w:rPr>
      </w:pPr>
    </w:p>
    <w:p w14:paraId="1EA8DF06" w14:textId="77777777" w:rsidR="008B2F20" w:rsidRDefault="008B2F20" w:rsidP="008B2F20">
      <w:pPr>
        <w:jc w:val="center"/>
        <w:rPr>
          <w:rFonts w:eastAsia="標楷體"/>
          <w:sz w:val="56"/>
          <w:szCs w:val="44"/>
        </w:rPr>
      </w:pPr>
    </w:p>
    <w:p w14:paraId="4F80A3A0" w14:textId="77777777" w:rsidR="008B2F20" w:rsidRPr="00833A8B" w:rsidRDefault="008B2F20" w:rsidP="008B2F20">
      <w:pPr>
        <w:jc w:val="center"/>
        <w:rPr>
          <w:rFonts w:eastAsia="標楷體"/>
          <w:color w:val="FF0000"/>
          <w:sz w:val="56"/>
          <w:szCs w:val="44"/>
        </w:rPr>
      </w:pPr>
      <w:r>
        <w:rPr>
          <w:rFonts w:eastAsia="標楷體" w:hint="eastAsia"/>
          <w:color w:val="FF0000"/>
          <w:sz w:val="56"/>
          <w:szCs w:val="44"/>
        </w:rPr>
        <w:t>電腦配件選購系統</w:t>
      </w:r>
    </w:p>
    <w:p w14:paraId="1511FEAE" w14:textId="77777777" w:rsidR="008B2F20" w:rsidRPr="008B2F20" w:rsidRDefault="008B2F20" w:rsidP="008B2F20">
      <w:pPr>
        <w:pStyle w:val="HTML"/>
        <w:shd w:val="clear" w:color="auto" w:fill="F8F9FA"/>
        <w:spacing w:line="540" w:lineRule="atLeast"/>
        <w:jc w:val="center"/>
        <w:rPr>
          <w:rFonts w:asciiTheme="majorEastAsia" w:eastAsiaTheme="majorEastAsia" w:hAnsiTheme="majorEastAsia" w:cs="Times New Roman"/>
          <w:b/>
          <w:color w:val="FF0000"/>
          <w:sz w:val="42"/>
          <w:szCs w:val="42"/>
        </w:rPr>
      </w:pPr>
      <w:r w:rsidRPr="008B2F20">
        <w:rPr>
          <w:rStyle w:val="y2iqfc"/>
          <w:rFonts w:asciiTheme="majorEastAsia" w:eastAsiaTheme="majorEastAsia" w:hAnsiTheme="majorEastAsia" w:cs="Times New Roman"/>
          <w:b/>
          <w:color w:val="FF0000"/>
          <w:sz w:val="42"/>
          <w:szCs w:val="42"/>
          <w:lang w:val="en"/>
        </w:rPr>
        <w:t xml:space="preserve">Computer Accessories </w:t>
      </w:r>
      <w:r w:rsidRPr="008B2F20">
        <w:rPr>
          <w:rStyle w:val="y2iqfc"/>
          <w:rFonts w:asciiTheme="majorEastAsia" w:eastAsiaTheme="majorEastAsia" w:hAnsiTheme="majorEastAsia" w:cs="Times New Roman" w:hint="eastAsia"/>
          <w:b/>
          <w:color w:val="FF0000"/>
          <w:sz w:val="42"/>
          <w:szCs w:val="42"/>
          <w:lang w:val="en"/>
        </w:rPr>
        <w:t>S</w:t>
      </w:r>
      <w:r w:rsidRPr="008B2F20">
        <w:rPr>
          <w:rStyle w:val="y2iqfc"/>
          <w:rFonts w:asciiTheme="majorEastAsia" w:eastAsiaTheme="majorEastAsia" w:hAnsiTheme="majorEastAsia" w:cs="Times New Roman"/>
          <w:b/>
          <w:color w:val="FF0000"/>
          <w:sz w:val="42"/>
          <w:szCs w:val="42"/>
          <w:lang w:val="en"/>
        </w:rPr>
        <w:t>election</w:t>
      </w:r>
      <w:r w:rsidRPr="008B2F20">
        <w:rPr>
          <w:rStyle w:val="y2iqfc"/>
          <w:rFonts w:asciiTheme="majorEastAsia" w:eastAsiaTheme="majorEastAsia" w:hAnsiTheme="majorEastAsia" w:cs="Times New Roman" w:hint="eastAsia"/>
          <w:b/>
          <w:color w:val="FF0000"/>
          <w:sz w:val="42"/>
          <w:szCs w:val="42"/>
          <w:lang w:val="en"/>
        </w:rPr>
        <w:t xml:space="preserve"> </w:t>
      </w:r>
      <w:r w:rsidRPr="008B2F20">
        <w:rPr>
          <w:rFonts w:asciiTheme="majorEastAsia" w:eastAsiaTheme="majorEastAsia" w:hAnsiTheme="majorEastAsia"/>
          <w:b/>
          <w:bCs/>
          <w:color w:val="FF0000"/>
          <w:sz w:val="48"/>
          <w:szCs w:val="48"/>
        </w:rPr>
        <w:t>System</w:t>
      </w:r>
    </w:p>
    <w:p w14:paraId="6E640C9C" w14:textId="77777777" w:rsidR="008B2F20" w:rsidRPr="00CE4973" w:rsidRDefault="008B2F20" w:rsidP="008B2F20">
      <w:pPr>
        <w:jc w:val="center"/>
        <w:rPr>
          <w:rFonts w:eastAsia="標楷體"/>
          <w:b/>
          <w:sz w:val="44"/>
          <w:szCs w:val="44"/>
        </w:rPr>
      </w:pPr>
    </w:p>
    <w:p w14:paraId="0F44ADBE" w14:textId="77777777" w:rsidR="008B2F20" w:rsidRPr="00CE4973" w:rsidRDefault="008B2F20" w:rsidP="008B2F20">
      <w:pPr>
        <w:jc w:val="center"/>
        <w:rPr>
          <w:rFonts w:eastAsia="標楷體"/>
          <w:b/>
          <w:sz w:val="44"/>
          <w:szCs w:val="44"/>
        </w:rPr>
      </w:pPr>
    </w:p>
    <w:p w14:paraId="58CA093F" w14:textId="77777777" w:rsidR="008B2F20" w:rsidRPr="00CE4973" w:rsidRDefault="008B2F20" w:rsidP="008B2F20">
      <w:pPr>
        <w:rPr>
          <w:rFonts w:eastAsia="標楷體"/>
        </w:rPr>
      </w:pPr>
    </w:p>
    <w:p w14:paraId="59D18AB4" w14:textId="77777777" w:rsidR="008B2F20" w:rsidRPr="00CE4973" w:rsidRDefault="008B2F20" w:rsidP="008B2F20">
      <w:pPr>
        <w:rPr>
          <w:rFonts w:eastAsia="標楷體"/>
        </w:rPr>
      </w:pPr>
    </w:p>
    <w:tbl>
      <w:tblPr>
        <w:tblW w:w="0" w:type="auto"/>
        <w:tblInd w:w="11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00"/>
        <w:gridCol w:w="1800"/>
        <w:gridCol w:w="3780"/>
      </w:tblGrid>
      <w:tr w:rsidR="008B2F20" w:rsidRPr="00637689" w14:paraId="13D3013E" w14:textId="77777777" w:rsidTr="008B2F20">
        <w:tc>
          <w:tcPr>
            <w:tcW w:w="7380" w:type="dxa"/>
            <w:gridSpan w:val="3"/>
            <w:tcBorders>
              <w:bottom w:val="single" w:sz="18" w:space="0" w:color="auto"/>
            </w:tcBorders>
            <w:shd w:val="clear" w:color="auto" w:fill="333333"/>
            <w:vAlign w:val="center"/>
          </w:tcPr>
          <w:p w14:paraId="56C30CE8" w14:textId="77777777" w:rsidR="008B2F20" w:rsidRPr="00637689" w:rsidRDefault="008B2F20" w:rsidP="008B2F20">
            <w:pPr>
              <w:adjustRightInd w:val="0"/>
              <w:snapToGrid w:val="0"/>
              <w:spacing w:line="240" w:lineRule="atLeast"/>
              <w:jc w:val="center"/>
              <w:rPr>
                <w:rFonts w:ascii="華康龍門石碑" w:eastAsia="華康龍門石碑"/>
                <w:color w:val="FFFFFF"/>
                <w:sz w:val="32"/>
                <w:szCs w:val="32"/>
              </w:rPr>
            </w:pPr>
            <w:r>
              <w:rPr>
                <w:rFonts w:ascii="華康龍門石碑" w:eastAsia="華康龍門石碑" w:hint="eastAsia"/>
                <w:color w:val="FFFFFF"/>
                <w:sz w:val="32"/>
                <w:szCs w:val="32"/>
                <w:highlight w:val="black"/>
              </w:rPr>
              <w:t>計畫</w:t>
            </w:r>
            <w:r w:rsidRPr="007934DF">
              <w:rPr>
                <w:rFonts w:ascii="華康龍門石碑" w:eastAsia="華康龍門石碑" w:hint="eastAsia"/>
                <w:color w:val="FFFFFF"/>
                <w:sz w:val="32"/>
                <w:szCs w:val="32"/>
                <w:highlight w:val="black"/>
              </w:rPr>
              <w:t>成員</w:t>
            </w:r>
          </w:p>
        </w:tc>
      </w:tr>
      <w:tr w:rsidR="008B2F20" w:rsidRPr="00637689" w14:paraId="6344E70F" w14:textId="77777777" w:rsidTr="008B2F20">
        <w:trPr>
          <w:cantSplit/>
        </w:trPr>
        <w:tc>
          <w:tcPr>
            <w:tcW w:w="1800" w:type="dxa"/>
            <w:shd w:val="clear" w:color="auto" w:fill="D9D9D9"/>
            <w:vAlign w:val="center"/>
          </w:tcPr>
          <w:p w14:paraId="20E35CA6"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姓    名</w:t>
            </w:r>
          </w:p>
        </w:tc>
        <w:tc>
          <w:tcPr>
            <w:tcW w:w="1800" w:type="dxa"/>
            <w:shd w:val="clear" w:color="auto" w:fill="D9D9D9"/>
            <w:vAlign w:val="center"/>
          </w:tcPr>
          <w:p w14:paraId="4D661DD4"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編</w:t>
            </w:r>
            <w:r w:rsidRPr="00637689">
              <w:rPr>
                <w:rFonts w:ascii="華康龍門石碑" w:eastAsia="華康龍門石碑" w:hint="eastAsia"/>
                <w:sz w:val="28"/>
                <w:szCs w:val="28"/>
              </w:rPr>
              <w:t xml:space="preserve">    號</w:t>
            </w:r>
          </w:p>
        </w:tc>
        <w:tc>
          <w:tcPr>
            <w:tcW w:w="3780" w:type="dxa"/>
            <w:shd w:val="clear" w:color="auto" w:fill="D9D9D9"/>
            <w:vAlign w:val="center"/>
          </w:tcPr>
          <w:p w14:paraId="61931977"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 xml:space="preserve">任    </w:t>
            </w:r>
            <w:r>
              <w:rPr>
                <w:rFonts w:ascii="華康龍門石碑" w:eastAsia="華康龍門石碑" w:hint="eastAsia"/>
                <w:sz w:val="28"/>
                <w:szCs w:val="28"/>
              </w:rPr>
              <w:t xml:space="preserve">       </w:t>
            </w:r>
            <w:r w:rsidRPr="00637689">
              <w:rPr>
                <w:rFonts w:ascii="華康龍門石碑" w:eastAsia="華康龍門石碑" w:hint="eastAsia"/>
                <w:sz w:val="28"/>
                <w:szCs w:val="28"/>
              </w:rPr>
              <w:t xml:space="preserve">  </w:t>
            </w:r>
            <w:proofErr w:type="gramStart"/>
            <w:r w:rsidRPr="00637689">
              <w:rPr>
                <w:rFonts w:ascii="華康龍門石碑" w:eastAsia="華康龍門石碑" w:hint="eastAsia"/>
                <w:sz w:val="28"/>
                <w:szCs w:val="28"/>
              </w:rPr>
              <w:t>務</w:t>
            </w:r>
            <w:proofErr w:type="gramEnd"/>
          </w:p>
        </w:tc>
      </w:tr>
      <w:tr w:rsidR="008B2F20" w:rsidRPr="00637689" w14:paraId="290480B7" w14:textId="77777777" w:rsidTr="008B2F20">
        <w:trPr>
          <w:trHeight w:val="495"/>
        </w:trPr>
        <w:tc>
          <w:tcPr>
            <w:tcW w:w="1800" w:type="dxa"/>
            <w:shd w:val="clear" w:color="auto" w:fill="auto"/>
            <w:vAlign w:val="center"/>
          </w:tcPr>
          <w:p w14:paraId="65611BD0"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p>
        </w:tc>
        <w:tc>
          <w:tcPr>
            <w:tcW w:w="1800" w:type="dxa"/>
            <w:shd w:val="clear" w:color="auto" w:fill="auto"/>
            <w:vAlign w:val="center"/>
          </w:tcPr>
          <w:p w14:paraId="5974F3F2"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p>
        </w:tc>
        <w:tc>
          <w:tcPr>
            <w:tcW w:w="3780" w:type="dxa"/>
            <w:vAlign w:val="center"/>
          </w:tcPr>
          <w:p w14:paraId="76BF6EA4" w14:textId="77777777" w:rsidR="008B2F20" w:rsidRPr="00121AF4" w:rsidRDefault="008B2F20" w:rsidP="008B2F20">
            <w:pPr>
              <w:adjustRightInd w:val="0"/>
              <w:snapToGrid w:val="0"/>
              <w:spacing w:line="240" w:lineRule="atLeast"/>
              <w:ind w:leftChars="30" w:left="72"/>
              <w:rPr>
                <w:rFonts w:ascii="華康龍門石碑" w:eastAsia="華康龍門石碑"/>
                <w:sz w:val="28"/>
                <w:szCs w:val="28"/>
              </w:rPr>
            </w:pPr>
          </w:p>
        </w:tc>
      </w:tr>
      <w:tr w:rsidR="008B2F20" w:rsidRPr="00637689" w14:paraId="320B17D0" w14:textId="77777777" w:rsidTr="008B2F20">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CCABF21"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791315DF" w14:textId="77777777" w:rsidR="008B2F20" w:rsidRPr="00A020D1" w:rsidRDefault="008B2F20" w:rsidP="008B2F20">
            <w:pPr>
              <w:adjustRightInd w:val="0"/>
              <w:snapToGrid w:val="0"/>
              <w:spacing w:line="240" w:lineRule="atLeast"/>
              <w:jc w:val="center"/>
              <w:rPr>
                <w:rFonts w:ascii="華康龍門石碑" w:eastAsia="華康龍門石碑"/>
                <w:sz w:val="28"/>
                <w:szCs w:val="28"/>
              </w:rPr>
            </w:pPr>
          </w:p>
        </w:tc>
        <w:tc>
          <w:tcPr>
            <w:tcW w:w="3780" w:type="dxa"/>
            <w:tcBorders>
              <w:top w:val="single" w:sz="18" w:space="0" w:color="auto"/>
              <w:left w:val="single" w:sz="18" w:space="0" w:color="auto"/>
              <w:bottom w:val="single" w:sz="18" w:space="0" w:color="auto"/>
              <w:right w:val="single" w:sz="18" w:space="0" w:color="auto"/>
            </w:tcBorders>
            <w:vAlign w:val="center"/>
          </w:tcPr>
          <w:p w14:paraId="6C3B17C0" w14:textId="77777777" w:rsidR="008B2F20" w:rsidRPr="00637689" w:rsidRDefault="008B2F20" w:rsidP="008B2F20">
            <w:pPr>
              <w:adjustRightInd w:val="0"/>
              <w:snapToGrid w:val="0"/>
              <w:spacing w:line="240" w:lineRule="atLeast"/>
              <w:ind w:leftChars="30" w:left="72"/>
              <w:rPr>
                <w:rFonts w:ascii="華康龍門石碑" w:eastAsia="華康龍門石碑"/>
                <w:sz w:val="28"/>
                <w:szCs w:val="28"/>
              </w:rPr>
            </w:pPr>
          </w:p>
        </w:tc>
      </w:tr>
      <w:tr w:rsidR="008B2F20" w:rsidRPr="00637689" w14:paraId="48D20F16" w14:textId="77777777" w:rsidTr="008B2F20">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6E9D522A"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465F9AA" w14:textId="77777777" w:rsidR="008B2F20" w:rsidRPr="00A020D1" w:rsidRDefault="008B2F20" w:rsidP="008B2F20">
            <w:pPr>
              <w:adjustRightInd w:val="0"/>
              <w:snapToGrid w:val="0"/>
              <w:spacing w:line="240" w:lineRule="atLeast"/>
              <w:jc w:val="center"/>
              <w:rPr>
                <w:rFonts w:ascii="華康龍門石碑" w:eastAsia="華康龍門石碑"/>
                <w:sz w:val="28"/>
                <w:szCs w:val="28"/>
              </w:rPr>
            </w:pPr>
          </w:p>
        </w:tc>
        <w:tc>
          <w:tcPr>
            <w:tcW w:w="3780" w:type="dxa"/>
            <w:tcBorders>
              <w:top w:val="single" w:sz="18" w:space="0" w:color="auto"/>
              <w:left w:val="single" w:sz="18" w:space="0" w:color="auto"/>
              <w:bottom w:val="single" w:sz="18" w:space="0" w:color="auto"/>
              <w:right w:val="single" w:sz="18" w:space="0" w:color="auto"/>
            </w:tcBorders>
            <w:vAlign w:val="center"/>
          </w:tcPr>
          <w:p w14:paraId="7727B184" w14:textId="77777777" w:rsidR="008B2F20" w:rsidRPr="00637689" w:rsidRDefault="008B2F20" w:rsidP="008B2F20">
            <w:pPr>
              <w:adjustRightInd w:val="0"/>
              <w:snapToGrid w:val="0"/>
              <w:spacing w:line="240" w:lineRule="atLeast"/>
              <w:ind w:leftChars="30" w:left="72"/>
              <w:rPr>
                <w:rFonts w:ascii="華康龍門石碑" w:eastAsia="華康龍門石碑"/>
                <w:sz w:val="28"/>
                <w:szCs w:val="28"/>
              </w:rPr>
            </w:pPr>
          </w:p>
        </w:tc>
      </w:tr>
    </w:tbl>
    <w:p w14:paraId="3D999BD4" w14:textId="77777777" w:rsidR="008B2F20" w:rsidRPr="00CE4973" w:rsidRDefault="008B2F20" w:rsidP="008B2F20">
      <w:pPr>
        <w:rPr>
          <w:rFonts w:eastAsia="標楷體"/>
        </w:rPr>
      </w:pPr>
    </w:p>
    <w:p w14:paraId="48FBEFE1" w14:textId="77777777" w:rsidR="008B2F20" w:rsidRPr="00CE4973" w:rsidRDefault="008B2F20" w:rsidP="008B2F20">
      <w:pPr>
        <w:rPr>
          <w:rFonts w:eastAsia="標楷體"/>
        </w:rPr>
      </w:pPr>
    </w:p>
    <w:p w14:paraId="042E58BE" w14:textId="77777777" w:rsidR="008B2F20" w:rsidRPr="00CE4973" w:rsidRDefault="008B2F20" w:rsidP="008B2F20">
      <w:pPr>
        <w:rPr>
          <w:rFonts w:eastAsia="標楷體"/>
        </w:rPr>
      </w:pPr>
    </w:p>
    <w:p w14:paraId="010F27E0" w14:textId="77777777" w:rsidR="008B2F20" w:rsidRPr="00CE4973" w:rsidRDefault="008B2F20" w:rsidP="008B2F20">
      <w:pPr>
        <w:spacing w:line="360" w:lineRule="auto"/>
        <w:rPr>
          <w:rFonts w:eastAsia="標楷體"/>
          <w:lang w:val="de-DE"/>
        </w:rPr>
        <w:sectPr w:rsidR="008B2F20" w:rsidRPr="00CE4973" w:rsidSect="008B2F20">
          <w:headerReference w:type="default" r:id="rId7"/>
          <w:footerReference w:type="even" r:id="rId8"/>
          <w:footerReference w:type="default" r:id="rId9"/>
          <w:pgSz w:w="11906" w:h="16838" w:code="9"/>
          <w:pgMar w:top="1418" w:right="1418" w:bottom="1418" w:left="1418" w:header="851" w:footer="992" w:gutter="0"/>
          <w:cols w:space="480"/>
          <w:docGrid w:linePitch="326" w:charSpace="119808"/>
        </w:sectPr>
      </w:pPr>
    </w:p>
    <w:p w14:paraId="3D796E5A" w14:textId="77777777" w:rsidR="008B2F20" w:rsidRPr="00CE4973" w:rsidRDefault="008B2F20" w:rsidP="008B2F20">
      <w:pPr>
        <w:spacing w:line="360" w:lineRule="auto"/>
        <w:rPr>
          <w:rFonts w:eastAsia="標楷體"/>
          <w:b/>
        </w:rPr>
      </w:pPr>
    </w:p>
    <w:p w14:paraId="768B5274" w14:textId="77777777" w:rsidR="008B2F20" w:rsidRPr="00CE4973" w:rsidRDefault="008B2F20" w:rsidP="008B2F20">
      <w:pPr>
        <w:spacing w:line="360" w:lineRule="auto"/>
        <w:rPr>
          <w:rFonts w:eastAsia="標楷體"/>
        </w:rPr>
        <w:sectPr w:rsidR="008B2F20" w:rsidRPr="00CE4973" w:rsidSect="008B2F20">
          <w:type w:val="continuous"/>
          <w:pgSz w:w="11906" w:h="16838" w:code="9"/>
          <w:pgMar w:top="1418" w:right="1418" w:bottom="1418" w:left="1418" w:header="851" w:footer="992" w:gutter="0"/>
          <w:cols w:num="2" w:space="480"/>
          <w:docGrid w:linePitch="326" w:charSpace="38707"/>
        </w:sectPr>
      </w:pPr>
    </w:p>
    <w:p w14:paraId="59E716B0" w14:textId="77777777" w:rsidR="008B2F20" w:rsidRPr="00CE4973" w:rsidRDefault="008B2F20" w:rsidP="008B2F20">
      <w:pPr>
        <w:spacing w:line="360" w:lineRule="auto"/>
        <w:rPr>
          <w:rFonts w:eastAsia="標楷體"/>
          <w:b/>
          <w:sz w:val="20"/>
          <w:szCs w:val="20"/>
          <w:lang w:val="de-DE"/>
        </w:rPr>
      </w:pPr>
    </w:p>
    <w:p w14:paraId="115E432B" w14:textId="77777777" w:rsidR="008B2F20" w:rsidRPr="00CE4973" w:rsidRDefault="008B2F20" w:rsidP="008B2F20">
      <w:pPr>
        <w:spacing w:line="360" w:lineRule="auto"/>
        <w:rPr>
          <w:rFonts w:eastAsia="標楷體"/>
          <w:b/>
          <w:sz w:val="20"/>
          <w:szCs w:val="20"/>
          <w:lang w:val="de-DE"/>
        </w:rPr>
      </w:pPr>
    </w:p>
    <w:p w14:paraId="68438B4E" w14:textId="77777777" w:rsidR="008B2F20" w:rsidRPr="00CE4973" w:rsidRDefault="008B2F20" w:rsidP="008B2F20">
      <w:pPr>
        <w:spacing w:line="360" w:lineRule="auto"/>
        <w:rPr>
          <w:rFonts w:eastAsia="標楷體"/>
          <w:b/>
          <w:sz w:val="32"/>
          <w:szCs w:val="32"/>
          <w:lang w:val="de-DE"/>
        </w:rPr>
        <w:sectPr w:rsidR="008B2F20" w:rsidRPr="00CE4973" w:rsidSect="008B2F20">
          <w:headerReference w:type="default" r:id="rId10"/>
          <w:footerReference w:type="even" r:id="rId11"/>
          <w:footerReference w:type="default" r:id="rId12"/>
          <w:type w:val="continuous"/>
          <w:pgSz w:w="11906" w:h="16838" w:code="9"/>
          <w:pgMar w:top="1418" w:right="1418" w:bottom="1418" w:left="1418" w:header="851" w:footer="992" w:gutter="0"/>
          <w:cols w:num="2" w:space="480"/>
          <w:docGrid w:linePitch="326" w:charSpace="24166"/>
        </w:sectPr>
      </w:pPr>
    </w:p>
    <w:p w14:paraId="02442281" w14:textId="77777777" w:rsidR="008B2F20" w:rsidRPr="00CE4973" w:rsidRDefault="008B2F20" w:rsidP="008B2F20">
      <w:pPr>
        <w:spacing w:afterLines="50" w:after="180"/>
        <w:jc w:val="center"/>
        <w:rPr>
          <w:rFonts w:eastAsia="標楷體"/>
          <w:sz w:val="44"/>
          <w:szCs w:val="44"/>
          <w:u w:val="single"/>
        </w:rPr>
      </w:pPr>
      <w:r w:rsidRPr="00CE4973">
        <w:rPr>
          <w:rFonts w:eastAsia="標楷體" w:hint="eastAsia"/>
          <w:sz w:val="44"/>
          <w:szCs w:val="44"/>
          <w:u w:val="single"/>
        </w:rPr>
        <w:lastRenderedPageBreak/>
        <w:t>目</w:t>
      </w:r>
      <w:r w:rsidRPr="00CE4973">
        <w:rPr>
          <w:rFonts w:eastAsia="標楷體" w:hint="eastAsia"/>
          <w:sz w:val="44"/>
          <w:szCs w:val="44"/>
          <w:u w:val="single"/>
        </w:rPr>
        <w:t xml:space="preserve">    </w:t>
      </w:r>
      <w:r w:rsidRPr="00CE4973">
        <w:rPr>
          <w:rFonts w:eastAsia="標楷體" w:hint="eastAsia"/>
          <w:sz w:val="44"/>
          <w:szCs w:val="44"/>
          <w:u w:val="single"/>
        </w:rPr>
        <w:t>錄</w:t>
      </w:r>
    </w:p>
    <w:p w14:paraId="0AEC6950" w14:textId="77777777" w:rsidR="008B2F20" w:rsidRDefault="008B2F20" w:rsidP="008B2F20">
      <w:pPr>
        <w:pStyle w:val="11"/>
        <w:tabs>
          <w:tab w:val="left" w:pos="425"/>
          <w:tab w:val="right" w:leader="dot" w:pos="9531"/>
        </w:tabs>
        <w:rPr>
          <w:rFonts w:asciiTheme="minorHAnsi" w:eastAsiaTheme="minorEastAsia" w:hAnsiTheme="minorHAnsi" w:cstheme="minorBidi"/>
          <w:noProof/>
          <w:szCs w:val="22"/>
        </w:rPr>
      </w:pPr>
      <w:r w:rsidRPr="00CE4973">
        <w:rPr>
          <w:rFonts w:eastAsia="標楷體"/>
          <w:b/>
          <w:sz w:val="28"/>
          <w:szCs w:val="28"/>
        </w:rPr>
        <w:fldChar w:fldCharType="begin"/>
      </w:r>
      <w:r w:rsidRPr="00CE4973">
        <w:rPr>
          <w:rFonts w:eastAsia="標楷體"/>
          <w:b/>
          <w:sz w:val="28"/>
          <w:szCs w:val="28"/>
        </w:rPr>
        <w:instrText xml:space="preserve"> TOC \o "1-3" \h \z \u </w:instrText>
      </w:r>
      <w:r w:rsidRPr="00CE4973">
        <w:rPr>
          <w:rFonts w:eastAsia="標楷體"/>
          <w:b/>
          <w:sz w:val="28"/>
          <w:szCs w:val="28"/>
        </w:rPr>
        <w:fldChar w:fldCharType="separate"/>
      </w:r>
      <w:hyperlink w:anchor="_Toc91599722" w:history="1">
        <w:r w:rsidRPr="004B1E33">
          <w:rPr>
            <w:rStyle w:val="a9"/>
            <w:noProof/>
          </w:rPr>
          <w:t>1</w:t>
        </w:r>
        <w:r>
          <w:rPr>
            <w:rFonts w:asciiTheme="minorHAnsi" w:eastAsiaTheme="minorEastAsia" w:hAnsiTheme="minorHAnsi" w:cstheme="minorBidi"/>
            <w:noProof/>
            <w:szCs w:val="22"/>
          </w:rPr>
          <w:tab/>
        </w:r>
        <w:r w:rsidRPr="004B1E33">
          <w:rPr>
            <w:rStyle w:val="a9"/>
            <w:rFonts w:hint="eastAsia"/>
            <w:noProof/>
          </w:rPr>
          <w:t>系統模型與架構</w:t>
        </w:r>
        <w:r w:rsidRPr="004B1E33">
          <w:rPr>
            <w:rStyle w:val="a9"/>
            <w:noProof/>
          </w:rPr>
          <w:t xml:space="preserve"> (System Model/System Architecture)</w:t>
        </w:r>
        <w:r>
          <w:rPr>
            <w:noProof/>
            <w:webHidden/>
          </w:rPr>
          <w:tab/>
        </w:r>
        <w:r>
          <w:rPr>
            <w:noProof/>
            <w:webHidden/>
          </w:rPr>
          <w:fldChar w:fldCharType="begin"/>
        </w:r>
        <w:r>
          <w:rPr>
            <w:noProof/>
            <w:webHidden/>
          </w:rPr>
          <w:instrText xml:space="preserve"> PAGEREF _Toc91599722 \h </w:instrText>
        </w:r>
        <w:r>
          <w:rPr>
            <w:noProof/>
            <w:webHidden/>
          </w:rPr>
        </w:r>
        <w:r>
          <w:rPr>
            <w:noProof/>
            <w:webHidden/>
          </w:rPr>
          <w:fldChar w:fldCharType="separate"/>
        </w:r>
        <w:r>
          <w:rPr>
            <w:noProof/>
            <w:webHidden/>
          </w:rPr>
          <w:t>1</w:t>
        </w:r>
        <w:r>
          <w:rPr>
            <w:noProof/>
            <w:webHidden/>
          </w:rPr>
          <w:fldChar w:fldCharType="end"/>
        </w:r>
      </w:hyperlink>
    </w:p>
    <w:p w14:paraId="2A90C941" w14:textId="77777777" w:rsidR="008B2F20" w:rsidRDefault="00C34EE8" w:rsidP="008B2F20">
      <w:pPr>
        <w:pStyle w:val="21"/>
        <w:rPr>
          <w:rFonts w:asciiTheme="minorHAnsi" w:eastAsiaTheme="minorEastAsia" w:hAnsiTheme="minorHAnsi" w:cstheme="minorBidi"/>
          <w:noProof/>
          <w:szCs w:val="22"/>
        </w:rPr>
      </w:pPr>
      <w:hyperlink w:anchor="_Toc91599723" w:history="1">
        <w:r w:rsidR="008B2F20" w:rsidRPr="004B1E33">
          <w:rPr>
            <w:rStyle w:val="a9"/>
            <w:noProof/>
          </w:rPr>
          <w:t>1.1</w:t>
        </w:r>
        <w:r w:rsidR="008B2F20">
          <w:rPr>
            <w:rFonts w:asciiTheme="minorHAnsi" w:eastAsiaTheme="minorEastAsia" w:hAnsiTheme="minorHAnsi" w:cstheme="minorBidi"/>
            <w:noProof/>
            <w:szCs w:val="22"/>
          </w:rPr>
          <w:tab/>
        </w:r>
        <w:r w:rsidR="008B2F20" w:rsidRPr="004B1E33">
          <w:rPr>
            <w:rStyle w:val="a9"/>
            <w:rFonts w:hint="eastAsia"/>
            <w:noProof/>
          </w:rPr>
          <w:t>子系統功能與介面</w:t>
        </w:r>
        <w:r w:rsidR="008B2F20" w:rsidRPr="004B1E33">
          <w:rPr>
            <w:rStyle w:val="a9"/>
            <w:noProof/>
          </w:rPr>
          <w:t xml:space="preserve"> (Subsystem Requirement and Interfaces)</w:t>
        </w:r>
        <w:r w:rsidR="008B2F20">
          <w:rPr>
            <w:noProof/>
            <w:webHidden/>
          </w:rPr>
          <w:tab/>
        </w:r>
        <w:r w:rsidR="008B2F20">
          <w:rPr>
            <w:noProof/>
            <w:webHidden/>
          </w:rPr>
          <w:fldChar w:fldCharType="begin"/>
        </w:r>
        <w:r w:rsidR="008B2F20">
          <w:rPr>
            <w:noProof/>
            <w:webHidden/>
          </w:rPr>
          <w:instrText xml:space="preserve"> PAGEREF _Toc91599723 \h </w:instrText>
        </w:r>
        <w:r w:rsidR="008B2F20">
          <w:rPr>
            <w:noProof/>
            <w:webHidden/>
          </w:rPr>
        </w:r>
        <w:r w:rsidR="008B2F20">
          <w:rPr>
            <w:noProof/>
            <w:webHidden/>
          </w:rPr>
          <w:fldChar w:fldCharType="separate"/>
        </w:r>
        <w:r w:rsidR="008B2F20">
          <w:rPr>
            <w:noProof/>
            <w:webHidden/>
          </w:rPr>
          <w:t>2</w:t>
        </w:r>
        <w:r w:rsidR="008B2F20">
          <w:rPr>
            <w:noProof/>
            <w:webHidden/>
          </w:rPr>
          <w:fldChar w:fldCharType="end"/>
        </w:r>
      </w:hyperlink>
    </w:p>
    <w:p w14:paraId="0F858D03" w14:textId="77777777" w:rsidR="008B2F20" w:rsidRDefault="00C34EE8" w:rsidP="008B2F20">
      <w:pPr>
        <w:pStyle w:val="21"/>
        <w:rPr>
          <w:rFonts w:asciiTheme="minorHAnsi" w:eastAsiaTheme="minorEastAsia" w:hAnsiTheme="minorHAnsi" w:cstheme="minorBidi"/>
          <w:noProof/>
          <w:szCs w:val="22"/>
        </w:rPr>
      </w:pPr>
      <w:hyperlink w:anchor="_Toc91599724" w:history="1">
        <w:r w:rsidR="008B2F20" w:rsidRPr="004B1E33">
          <w:rPr>
            <w:rStyle w:val="a9"/>
            <w:noProof/>
          </w:rPr>
          <w:t>1.2</w:t>
        </w:r>
        <w:r w:rsidR="008B2F20">
          <w:rPr>
            <w:rFonts w:asciiTheme="minorHAnsi" w:eastAsiaTheme="minorEastAsia" w:hAnsiTheme="minorHAnsi" w:cstheme="minorBidi"/>
            <w:noProof/>
            <w:szCs w:val="22"/>
          </w:rPr>
          <w:tab/>
        </w:r>
        <w:r w:rsidR="008B2F20" w:rsidRPr="004B1E33">
          <w:rPr>
            <w:rStyle w:val="a9"/>
            <w:rFonts w:hint="eastAsia"/>
            <w:noProof/>
          </w:rPr>
          <w:t>技術解決方案限制</w:t>
        </w:r>
        <w:r w:rsidR="008B2F20" w:rsidRPr="004B1E33">
          <w:rPr>
            <w:rStyle w:val="a9"/>
            <w:noProof/>
          </w:rPr>
          <w:t xml:space="preserve"> (Establish Technical Solution Criteria)</w:t>
        </w:r>
        <w:r w:rsidR="008B2F20">
          <w:rPr>
            <w:noProof/>
            <w:webHidden/>
          </w:rPr>
          <w:tab/>
        </w:r>
        <w:r w:rsidR="008B2F20">
          <w:rPr>
            <w:noProof/>
            <w:webHidden/>
          </w:rPr>
          <w:fldChar w:fldCharType="begin"/>
        </w:r>
        <w:r w:rsidR="008B2F20">
          <w:rPr>
            <w:noProof/>
            <w:webHidden/>
          </w:rPr>
          <w:instrText xml:space="preserve"> PAGEREF _Toc91599724 \h </w:instrText>
        </w:r>
        <w:r w:rsidR="008B2F20">
          <w:rPr>
            <w:noProof/>
            <w:webHidden/>
          </w:rPr>
        </w:r>
        <w:r w:rsidR="008B2F20">
          <w:rPr>
            <w:noProof/>
            <w:webHidden/>
          </w:rPr>
          <w:fldChar w:fldCharType="separate"/>
        </w:r>
        <w:r w:rsidR="008B2F20">
          <w:rPr>
            <w:noProof/>
            <w:webHidden/>
          </w:rPr>
          <w:t>2</w:t>
        </w:r>
        <w:r w:rsidR="008B2F20">
          <w:rPr>
            <w:noProof/>
            <w:webHidden/>
          </w:rPr>
          <w:fldChar w:fldCharType="end"/>
        </w:r>
      </w:hyperlink>
    </w:p>
    <w:p w14:paraId="117F5E7B" w14:textId="77777777" w:rsidR="008B2F20" w:rsidRDefault="00C34EE8" w:rsidP="008B2F20">
      <w:pPr>
        <w:pStyle w:val="11"/>
        <w:tabs>
          <w:tab w:val="left" w:pos="425"/>
          <w:tab w:val="right" w:leader="dot" w:pos="9531"/>
        </w:tabs>
        <w:rPr>
          <w:rFonts w:asciiTheme="minorHAnsi" w:eastAsiaTheme="minorEastAsia" w:hAnsiTheme="minorHAnsi" w:cstheme="minorBidi"/>
          <w:noProof/>
          <w:szCs w:val="22"/>
        </w:rPr>
      </w:pPr>
      <w:hyperlink w:anchor="_Toc91599725" w:history="1">
        <w:r w:rsidR="008B2F20" w:rsidRPr="004B1E33">
          <w:rPr>
            <w:rStyle w:val="a9"/>
            <w:noProof/>
          </w:rPr>
          <w:t>2</w:t>
        </w:r>
        <w:r w:rsidR="008B2F20">
          <w:rPr>
            <w:rFonts w:asciiTheme="minorHAnsi" w:eastAsiaTheme="minorEastAsia" w:hAnsiTheme="minorHAnsi" w:cstheme="minorBidi"/>
            <w:noProof/>
            <w:szCs w:val="22"/>
          </w:rPr>
          <w:tab/>
        </w:r>
        <w:r w:rsidR="008B2F20">
          <w:rPr>
            <w:rFonts w:asciiTheme="minorHAnsi" w:eastAsiaTheme="minorEastAsia" w:hAnsiTheme="minorHAnsi" w:cstheme="minorBidi" w:hint="eastAsia"/>
            <w:noProof/>
            <w:szCs w:val="22"/>
          </w:rPr>
          <w:t>網頁</w:t>
        </w:r>
        <w:r w:rsidR="008B2F20" w:rsidRPr="004B1E33">
          <w:rPr>
            <w:rStyle w:val="a9"/>
            <w:rFonts w:hint="eastAsia"/>
            <w:noProof/>
          </w:rPr>
          <w:t>子系統細部設計</w:t>
        </w:r>
        <w:r w:rsidR="008B2F20">
          <w:rPr>
            <w:rStyle w:val="a9"/>
            <w:noProof/>
          </w:rPr>
          <w:t xml:space="preserve"> (HT</w:t>
        </w:r>
        <w:r w:rsidR="008B2F20" w:rsidRPr="004B1E33">
          <w:rPr>
            <w:rStyle w:val="a9"/>
            <w:noProof/>
          </w:rPr>
          <w:t>) (</w:t>
        </w:r>
        <w:r w:rsidR="008B2F20">
          <w:rPr>
            <w:rStyle w:val="a9"/>
            <w:noProof/>
          </w:rPr>
          <w:t xml:space="preserve">4080E031 </w:t>
        </w:r>
        <w:r w:rsidR="008B2F20">
          <w:rPr>
            <w:rStyle w:val="a9"/>
            <w:rFonts w:hint="eastAsia"/>
            <w:noProof/>
          </w:rPr>
          <w:t>林明翰</w:t>
        </w:r>
        <w:r w:rsidR="008B2F20" w:rsidRPr="004B1E33">
          <w:rPr>
            <w:rStyle w:val="a9"/>
            <w:noProof/>
          </w:rPr>
          <w:t>)</w:t>
        </w:r>
        <w:r w:rsidR="008B2F20">
          <w:rPr>
            <w:noProof/>
            <w:webHidden/>
          </w:rPr>
          <w:tab/>
        </w:r>
        <w:r w:rsidR="008B2F20">
          <w:rPr>
            <w:noProof/>
            <w:webHidden/>
          </w:rPr>
          <w:fldChar w:fldCharType="begin"/>
        </w:r>
        <w:r w:rsidR="008B2F20">
          <w:rPr>
            <w:noProof/>
            <w:webHidden/>
          </w:rPr>
          <w:instrText xml:space="preserve"> PAGEREF _Toc91599725 \h </w:instrText>
        </w:r>
        <w:r w:rsidR="008B2F20">
          <w:rPr>
            <w:noProof/>
            <w:webHidden/>
          </w:rPr>
        </w:r>
        <w:r w:rsidR="008B2F20">
          <w:rPr>
            <w:noProof/>
            <w:webHidden/>
          </w:rPr>
          <w:fldChar w:fldCharType="separate"/>
        </w:r>
        <w:r w:rsidR="008B2F20">
          <w:rPr>
            <w:noProof/>
            <w:webHidden/>
          </w:rPr>
          <w:t>3</w:t>
        </w:r>
        <w:r w:rsidR="008B2F20">
          <w:rPr>
            <w:noProof/>
            <w:webHidden/>
          </w:rPr>
          <w:fldChar w:fldCharType="end"/>
        </w:r>
      </w:hyperlink>
    </w:p>
    <w:p w14:paraId="5E586139" w14:textId="77777777" w:rsidR="008B2F20" w:rsidRDefault="00C34EE8" w:rsidP="008B2F20">
      <w:pPr>
        <w:pStyle w:val="31"/>
        <w:rPr>
          <w:rFonts w:asciiTheme="minorHAnsi" w:eastAsiaTheme="minorEastAsia" w:hAnsiTheme="minorHAnsi" w:cstheme="minorBidi"/>
          <w:noProof/>
          <w:szCs w:val="22"/>
        </w:rPr>
      </w:pPr>
      <w:hyperlink w:anchor="_Toc91599726" w:history="1">
        <w:r w:rsidR="008B2F20" w:rsidRPr="004B1E33">
          <w:rPr>
            <w:rStyle w:val="a9"/>
            <w:noProof/>
          </w:rPr>
          <w:t>2.1</w:t>
        </w:r>
        <w:r w:rsidR="008B2F20">
          <w:rPr>
            <w:rFonts w:asciiTheme="minorHAnsi" w:eastAsiaTheme="minorEastAsia" w:hAnsiTheme="minorHAnsi" w:cstheme="minorBidi"/>
            <w:noProof/>
            <w:szCs w:val="22"/>
          </w:rPr>
          <w:tab/>
        </w:r>
        <w:r w:rsidR="008B2F20" w:rsidRPr="004B1E33">
          <w:rPr>
            <w:rStyle w:val="a9"/>
            <w:rFonts w:hint="eastAsia"/>
            <w:noProof/>
          </w:rPr>
          <w:t>元件設計</w:t>
        </w:r>
        <w:r w:rsidR="008B2F20" w:rsidRPr="004B1E33">
          <w:rPr>
            <w:rStyle w:val="a9"/>
            <w:noProof/>
          </w:rPr>
          <w:t xml:space="preserve"> (Component Design)</w:t>
        </w:r>
        <w:r w:rsidR="008B2F20">
          <w:rPr>
            <w:noProof/>
            <w:webHidden/>
          </w:rPr>
          <w:tab/>
        </w:r>
        <w:r w:rsidR="008B2F20">
          <w:rPr>
            <w:noProof/>
            <w:webHidden/>
          </w:rPr>
          <w:fldChar w:fldCharType="begin"/>
        </w:r>
        <w:r w:rsidR="008B2F20">
          <w:rPr>
            <w:noProof/>
            <w:webHidden/>
          </w:rPr>
          <w:instrText xml:space="preserve"> PAGEREF _Toc91599726 \h </w:instrText>
        </w:r>
        <w:r w:rsidR="008B2F20">
          <w:rPr>
            <w:noProof/>
            <w:webHidden/>
          </w:rPr>
        </w:r>
        <w:r w:rsidR="008B2F20">
          <w:rPr>
            <w:noProof/>
            <w:webHidden/>
          </w:rPr>
          <w:fldChar w:fldCharType="separate"/>
        </w:r>
        <w:r w:rsidR="008B2F20">
          <w:rPr>
            <w:noProof/>
            <w:webHidden/>
          </w:rPr>
          <w:t>3</w:t>
        </w:r>
        <w:r w:rsidR="008B2F20">
          <w:rPr>
            <w:noProof/>
            <w:webHidden/>
          </w:rPr>
          <w:fldChar w:fldCharType="end"/>
        </w:r>
      </w:hyperlink>
    </w:p>
    <w:p w14:paraId="7F96A34E" w14:textId="77777777" w:rsidR="008B2F20" w:rsidRDefault="00C34EE8" w:rsidP="008B2F20">
      <w:pPr>
        <w:pStyle w:val="31"/>
        <w:rPr>
          <w:rFonts w:asciiTheme="minorHAnsi" w:eastAsiaTheme="minorEastAsia" w:hAnsiTheme="minorHAnsi" w:cstheme="minorBidi"/>
          <w:noProof/>
          <w:szCs w:val="22"/>
        </w:rPr>
      </w:pPr>
      <w:hyperlink w:anchor="_Toc91599727" w:history="1">
        <w:r w:rsidR="008B2F20" w:rsidRPr="004B1E33">
          <w:rPr>
            <w:rStyle w:val="a9"/>
            <w:noProof/>
          </w:rPr>
          <w:t>2.2</w:t>
        </w:r>
        <w:r w:rsidR="008B2F20">
          <w:rPr>
            <w:rFonts w:asciiTheme="minorHAnsi" w:eastAsiaTheme="minorEastAsia" w:hAnsiTheme="minorHAnsi" w:cstheme="minorBidi"/>
            <w:noProof/>
            <w:szCs w:val="22"/>
          </w:rPr>
          <w:tab/>
        </w:r>
        <w:r w:rsidR="008B2F20" w:rsidRPr="004B1E33">
          <w:rPr>
            <w:rStyle w:val="a9"/>
            <w:rFonts w:hint="eastAsia"/>
            <w:noProof/>
          </w:rPr>
          <w:t>流程分析</w:t>
        </w:r>
        <w:r w:rsidR="008B2F20" w:rsidRPr="004B1E33">
          <w:rPr>
            <w:rStyle w:val="a9"/>
            <w:noProof/>
          </w:rPr>
          <w:t xml:space="preserve"> (Process Analysis)</w:t>
        </w:r>
        <w:r w:rsidR="008B2F20">
          <w:rPr>
            <w:noProof/>
            <w:webHidden/>
          </w:rPr>
          <w:tab/>
        </w:r>
        <w:r w:rsidR="008B2F20">
          <w:rPr>
            <w:noProof/>
            <w:webHidden/>
          </w:rPr>
          <w:fldChar w:fldCharType="begin"/>
        </w:r>
        <w:r w:rsidR="008B2F20">
          <w:rPr>
            <w:noProof/>
            <w:webHidden/>
          </w:rPr>
          <w:instrText xml:space="preserve"> PAGEREF _Toc91599727 \h </w:instrText>
        </w:r>
        <w:r w:rsidR="008B2F20">
          <w:rPr>
            <w:noProof/>
            <w:webHidden/>
          </w:rPr>
        </w:r>
        <w:r w:rsidR="008B2F20">
          <w:rPr>
            <w:noProof/>
            <w:webHidden/>
          </w:rPr>
          <w:fldChar w:fldCharType="separate"/>
        </w:r>
        <w:r w:rsidR="008B2F20">
          <w:rPr>
            <w:noProof/>
            <w:webHidden/>
          </w:rPr>
          <w:t>4</w:t>
        </w:r>
        <w:r w:rsidR="008B2F20">
          <w:rPr>
            <w:noProof/>
            <w:webHidden/>
          </w:rPr>
          <w:fldChar w:fldCharType="end"/>
        </w:r>
      </w:hyperlink>
    </w:p>
    <w:p w14:paraId="5103D687" w14:textId="77777777" w:rsidR="008B2F20" w:rsidRDefault="00C34EE8" w:rsidP="008B2F20">
      <w:pPr>
        <w:pStyle w:val="21"/>
        <w:rPr>
          <w:rFonts w:asciiTheme="minorHAnsi" w:eastAsiaTheme="minorEastAsia" w:hAnsiTheme="minorHAnsi" w:cstheme="minorBidi"/>
          <w:noProof/>
          <w:szCs w:val="22"/>
        </w:rPr>
      </w:pPr>
      <w:hyperlink w:anchor="_Toc91599728" w:history="1">
        <w:r w:rsidR="008B2F20" w:rsidRPr="004B1E33">
          <w:rPr>
            <w:rStyle w:val="a9"/>
            <w:noProof/>
          </w:rPr>
          <w:t>2.3</w:t>
        </w:r>
        <w:r w:rsidR="008B2F20">
          <w:rPr>
            <w:rFonts w:asciiTheme="minorHAnsi" w:eastAsiaTheme="minorEastAsia" w:hAnsiTheme="minorHAnsi" w:cstheme="minorBidi"/>
            <w:noProof/>
            <w:szCs w:val="22"/>
          </w:rPr>
          <w:tab/>
        </w:r>
        <w:r w:rsidR="008B2F20" w:rsidRPr="004B1E33">
          <w:rPr>
            <w:rStyle w:val="a9"/>
            <w:rFonts w:hint="eastAsia"/>
            <w:noProof/>
          </w:rPr>
          <w:t>資料設計</w:t>
        </w:r>
        <w:r w:rsidR="008B2F20" w:rsidRPr="004B1E33">
          <w:rPr>
            <w:rStyle w:val="a9"/>
            <w:noProof/>
          </w:rPr>
          <w:t xml:space="preserve"> (Data Design)</w:t>
        </w:r>
        <w:r w:rsidR="008B2F20">
          <w:rPr>
            <w:noProof/>
            <w:webHidden/>
          </w:rPr>
          <w:tab/>
        </w:r>
        <w:r w:rsidR="008B2F20">
          <w:rPr>
            <w:noProof/>
            <w:webHidden/>
          </w:rPr>
          <w:fldChar w:fldCharType="begin"/>
        </w:r>
        <w:r w:rsidR="008B2F20">
          <w:rPr>
            <w:noProof/>
            <w:webHidden/>
          </w:rPr>
          <w:instrText xml:space="preserve"> PAGEREF _Toc91599728 \h </w:instrText>
        </w:r>
        <w:r w:rsidR="008B2F20">
          <w:rPr>
            <w:noProof/>
            <w:webHidden/>
          </w:rPr>
        </w:r>
        <w:r w:rsidR="008B2F20">
          <w:rPr>
            <w:noProof/>
            <w:webHidden/>
          </w:rPr>
          <w:fldChar w:fldCharType="separate"/>
        </w:r>
        <w:r w:rsidR="008B2F20">
          <w:rPr>
            <w:noProof/>
            <w:webHidden/>
          </w:rPr>
          <w:t>6</w:t>
        </w:r>
        <w:r w:rsidR="008B2F20">
          <w:rPr>
            <w:noProof/>
            <w:webHidden/>
          </w:rPr>
          <w:fldChar w:fldCharType="end"/>
        </w:r>
      </w:hyperlink>
    </w:p>
    <w:p w14:paraId="1B49E82A" w14:textId="77777777" w:rsidR="008B2F20" w:rsidRDefault="00C34EE8" w:rsidP="008B2F20">
      <w:pPr>
        <w:pStyle w:val="31"/>
        <w:rPr>
          <w:rFonts w:asciiTheme="minorHAnsi" w:eastAsiaTheme="minorEastAsia" w:hAnsiTheme="minorHAnsi" w:cstheme="minorBidi"/>
          <w:noProof/>
          <w:szCs w:val="22"/>
        </w:rPr>
      </w:pPr>
      <w:hyperlink w:anchor="_Toc91599729" w:history="1">
        <w:r w:rsidR="008B2F20" w:rsidRPr="004B1E33">
          <w:rPr>
            <w:rStyle w:val="a9"/>
            <w:noProof/>
          </w:rPr>
          <w:t>2.4</w:t>
        </w:r>
        <w:r w:rsidR="008B2F20">
          <w:rPr>
            <w:rFonts w:asciiTheme="minorHAnsi" w:eastAsiaTheme="minorEastAsia" w:hAnsiTheme="minorHAnsi" w:cstheme="minorBidi"/>
            <w:noProof/>
            <w:szCs w:val="22"/>
          </w:rPr>
          <w:tab/>
        </w:r>
        <w:r w:rsidR="008B2F20" w:rsidRPr="004B1E33">
          <w:rPr>
            <w:rStyle w:val="a9"/>
            <w:rFonts w:hint="eastAsia"/>
            <w:noProof/>
          </w:rPr>
          <w:t>界面設計</w:t>
        </w:r>
        <w:r w:rsidR="008B2F20" w:rsidRPr="004B1E33">
          <w:rPr>
            <w:rStyle w:val="a9"/>
            <w:noProof/>
          </w:rPr>
          <w:t xml:space="preserve"> (Interface Design)</w:t>
        </w:r>
        <w:r w:rsidR="008B2F20">
          <w:rPr>
            <w:noProof/>
            <w:webHidden/>
          </w:rPr>
          <w:tab/>
        </w:r>
        <w:r w:rsidR="008B2F20">
          <w:rPr>
            <w:noProof/>
            <w:webHidden/>
          </w:rPr>
          <w:fldChar w:fldCharType="begin"/>
        </w:r>
        <w:r w:rsidR="008B2F20">
          <w:rPr>
            <w:noProof/>
            <w:webHidden/>
          </w:rPr>
          <w:instrText xml:space="preserve"> PAGEREF _Toc91599729 \h </w:instrText>
        </w:r>
        <w:r w:rsidR="008B2F20">
          <w:rPr>
            <w:noProof/>
            <w:webHidden/>
          </w:rPr>
        </w:r>
        <w:r w:rsidR="008B2F20">
          <w:rPr>
            <w:noProof/>
            <w:webHidden/>
          </w:rPr>
          <w:fldChar w:fldCharType="separate"/>
        </w:r>
        <w:r w:rsidR="008B2F20">
          <w:rPr>
            <w:noProof/>
            <w:webHidden/>
          </w:rPr>
          <w:t>11</w:t>
        </w:r>
        <w:r w:rsidR="008B2F20">
          <w:rPr>
            <w:noProof/>
            <w:webHidden/>
          </w:rPr>
          <w:fldChar w:fldCharType="end"/>
        </w:r>
      </w:hyperlink>
    </w:p>
    <w:p w14:paraId="7D5C550B" w14:textId="462115F5" w:rsidR="008B2F20" w:rsidRDefault="00C34EE8" w:rsidP="008B2F20">
      <w:pPr>
        <w:pStyle w:val="11"/>
        <w:tabs>
          <w:tab w:val="left" w:pos="425"/>
          <w:tab w:val="right" w:leader="dot" w:pos="9531"/>
        </w:tabs>
        <w:rPr>
          <w:rFonts w:asciiTheme="minorHAnsi" w:eastAsiaTheme="minorEastAsia" w:hAnsiTheme="minorHAnsi" w:cstheme="minorBidi"/>
          <w:noProof/>
          <w:szCs w:val="22"/>
        </w:rPr>
      </w:pPr>
      <w:hyperlink w:anchor="_Toc91599730" w:history="1">
        <w:r w:rsidR="008B2F20" w:rsidRPr="004B1E33">
          <w:rPr>
            <w:rStyle w:val="a9"/>
            <w:noProof/>
          </w:rPr>
          <w:t>3</w:t>
        </w:r>
        <w:r w:rsidR="008B2F20">
          <w:rPr>
            <w:rFonts w:asciiTheme="minorHAnsi" w:eastAsiaTheme="minorEastAsia" w:hAnsiTheme="minorHAnsi" w:cstheme="minorBidi"/>
            <w:noProof/>
            <w:szCs w:val="22"/>
          </w:rPr>
          <w:tab/>
        </w:r>
        <w:r w:rsidR="001F46A6">
          <w:rPr>
            <w:rStyle w:val="a9"/>
            <w:rFonts w:hint="eastAsia"/>
            <w:noProof/>
          </w:rPr>
          <w:t>LineBot</w:t>
        </w:r>
        <w:r w:rsidR="008B2F20" w:rsidRPr="004B1E33">
          <w:rPr>
            <w:rStyle w:val="a9"/>
            <w:rFonts w:hint="eastAsia"/>
            <w:noProof/>
          </w:rPr>
          <w:t>子系統細部設計</w:t>
        </w:r>
        <w:r w:rsidR="001F46A6">
          <w:rPr>
            <w:rStyle w:val="a9"/>
            <w:noProof/>
          </w:rPr>
          <w:t xml:space="preserve"> (WAS) (4</w:t>
        </w:r>
        <w:r w:rsidR="001F46A6">
          <w:rPr>
            <w:rStyle w:val="a9"/>
            <w:rFonts w:hint="eastAsia"/>
            <w:noProof/>
          </w:rPr>
          <w:t xml:space="preserve">080E068 </w:t>
        </w:r>
        <w:r w:rsidR="001F46A6">
          <w:rPr>
            <w:rStyle w:val="a9"/>
            <w:rFonts w:hint="eastAsia"/>
            <w:noProof/>
          </w:rPr>
          <w:t>林昱鋐</w:t>
        </w:r>
        <w:r w:rsidR="008B2F20" w:rsidRPr="004B1E33">
          <w:rPr>
            <w:rStyle w:val="a9"/>
            <w:noProof/>
          </w:rPr>
          <w:t>)</w:t>
        </w:r>
        <w:r w:rsidR="008B2F20">
          <w:rPr>
            <w:noProof/>
            <w:webHidden/>
          </w:rPr>
          <w:tab/>
        </w:r>
        <w:r w:rsidR="008B2F20">
          <w:rPr>
            <w:noProof/>
            <w:webHidden/>
          </w:rPr>
          <w:fldChar w:fldCharType="begin"/>
        </w:r>
        <w:r w:rsidR="008B2F20">
          <w:rPr>
            <w:noProof/>
            <w:webHidden/>
          </w:rPr>
          <w:instrText xml:space="preserve"> PAGEREF _Toc91599730 \h </w:instrText>
        </w:r>
        <w:r w:rsidR="008B2F20">
          <w:rPr>
            <w:noProof/>
            <w:webHidden/>
          </w:rPr>
        </w:r>
        <w:r w:rsidR="008B2F20">
          <w:rPr>
            <w:noProof/>
            <w:webHidden/>
          </w:rPr>
          <w:fldChar w:fldCharType="separate"/>
        </w:r>
        <w:r w:rsidR="008B2F20">
          <w:rPr>
            <w:noProof/>
            <w:webHidden/>
          </w:rPr>
          <w:t>12</w:t>
        </w:r>
        <w:r w:rsidR="008B2F20">
          <w:rPr>
            <w:noProof/>
            <w:webHidden/>
          </w:rPr>
          <w:fldChar w:fldCharType="end"/>
        </w:r>
      </w:hyperlink>
    </w:p>
    <w:p w14:paraId="5A377344" w14:textId="77777777" w:rsidR="008B2F20" w:rsidRDefault="00C34EE8" w:rsidP="008B2F20">
      <w:pPr>
        <w:pStyle w:val="31"/>
        <w:rPr>
          <w:rFonts w:asciiTheme="minorHAnsi" w:eastAsiaTheme="minorEastAsia" w:hAnsiTheme="minorHAnsi" w:cstheme="minorBidi"/>
          <w:noProof/>
          <w:szCs w:val="22"/>
        </w:rPr>
      </w:pPr>
      <w:hyperlink w:anchor="_Toc91599731" w:history="1">
        <w:r w:rsidR="008B2F20" w:rsidRPr="004B1E33">
          <w:rPr>
            <w:rStyle w:val="a9"/>
            <w:noProof/>
          </w:rPr>
          <w:t>3.1</w:t>
        </w:r>
        <w:r w:rsidR="008B2F20">
          <w:rPr>
            <w:rFonts w:asciiTheme="minorHAnsi" w:eastAsiaTheme="minorEastAsia" w:hAnsiTheme="minorHAnsi" w:cstheme="minorBidi"/>
            <w:noProof/>
            <w:szCs w:val="22"/>
          </w:rPr>
          <w:tab/>
        </w:r>
        <w:r w:rsidR="008B2F20" w:rsidRPr="004B1E33">
          <w:rPr>
            <w:rStyle w:val="a9"/>
            <w:rFonts w:hint="eastAsia"/>
            <w:noProof/>
          </w:rPr>
          <w:t>元件設計</w:t>
        </w:r>
        <w:r w:rsidR="008B2F20" w:rsidRPr="004B1E33">
          <w:rPr>
            <w:rStyle w:val="a9"/>
            <w:noProof/>
          </w:rPr>
          <w:t xml:space="preserve"> (Component Design) (</w:t>
        </w:r>
        <w:r w:rsidR="008B2F20" w:rsidRPr="004B1E33">
          <w:rPr>
            <w:rStyle w:val="a9"/>
            <w:rFonts w:hint="eastAsia"/>
            <w:noProof/>
          </w:rPr>
          <w:t>網站架構</w:t>
        </w:r>
        <w:r w:rsidR="008B2F20" w:rsidRPr="004B1E33">
          <w:rPr>
            <w:rStyle w:val="a9"/>
            <w:noProof/>
          </w:rPr>
          <w:t>)</w:t>
        </w:r>
        <w:r w:rsidR="008B2F20">
          <w:rPr>
            <w:noProof/>
            <w:webHidden/>
          </w:rPr>
          <w:tab/>
        </w:r>
        <w:r w:rsidR="008B2F20">
          <w:rPr>
            <w:noProof/>
            <w:webHidden/>
          </w:rPr>
          <w:fldChar w:fldCharType="begin"/>
        </w:r>
        <w:r w:rsidR="008B2F20">
          <w:rPr>
            <w:noProof/>
            <w:webHidden/>
          </w:rPr>
          <w:instrText xml:space="preserve"> PAGEREF _Toc91599731 \h </w:instrText>
        </w:r>
        <w:r w:rsidR="008B2F20">
          <w:rPr>
            <w:noProof/>
            <w:webHidden/>
          </w:rPr>
        </w:r>
        <w:r w:rsidR="008B2F20">
          <w:rPr>
            <w:noProof/>
            <w:webHidden/>
          </w:rPr>
          <w:fldChar w:fldCharType="separate"/>
        </w:r>
        <w:r w:rsidR="008B2F20">
          <w:rPr>
            <w:noProof/>
            <w:webHidden/>
          </w:rPr>
          <w:t>12</w:t>
        </w:r>
        <w:r w:rsidR="008B2F20">
          <w:rPr>
            <w:noProof/>
            <w:webHidden/>
          </w:rPr>
          <w:fldChar w:fldCharType="end"/>
        </w:r>
      </w:hyperlink>
    </w:p>
    <w:p w14:paraId="1C4DE3AD" w14:textId="77777777" w:rsidR="008B2F20" w:rsidRDefault="00C34EE8" w:rsidP="008B2F20">
      <w:pPr>
        <w:pStyle w:val="31"/>
        <w:rPr>
          <w:rFonts w:asciiTheme="minorHAnsi" w:eastAsiaTheme="minorEastAsia" w:hAnsiTheme="minorHAnsi" w:cstheme="minorBidi"/>
          <w:noProof/>
          <w:szCs w:val="22"/>
        </w:rPr>
      </w:pPr>
      <w:hyperlink w:anchor="_Toc91599732" w:history="1">
        <w:r w:rsidR="008B2F20" w:rsidRPr="004B1E33">
          <w:rPr>
            <w:rStyle w:val="a9"/>
            <w:noProof/>
          </w:rPr>
          <w:t>3.2</w:t>
        </w:r>
        <w:r w:rsidR="008B2F20">
          <w:rPr>
            <w:rFonts w:asciiTheme="minorHAnsi" w:eastAsiaTheme="minorEastAsia" w:hAnsiTheme="minorHAnsi" w:cstheme="minorBidi"/>
            <w:noProof/>
            <w:szCs w:val="22"/>
          </w:rPr>
          <w:tab/>
        </w:r>
        <w:r w:rsidR="008B2F20" w:rsidRPr="004B1E33">
          <w:rPr>
            <w:rStyle w:val="a9"/>
            <w:rFonts w:hint="eastAsia"/>
            <w:noProof/>
          </w:rPr>
          <w:t>流程分析</w:t>
        </w:r>
        <w:r w:rsidR="008B2F20" w:rsidRPr="004B1E33">
          <w:rPr>
            <w:rStyle w:val="a9"/>
            <w:noProof/>
          </w:rPr>
          <w:t xml:space="preserve"> (Process Analysis)</w:t>
        </w:r>
        <w:r w:rsidR="008B2F20">
          <w:rPr>
            <w:noProof/>
            <w:webHidden/>
          </w:rPr>
          <w:tab/>
        </w:r>
        <w:r w:rsidR="008B2F20">
          <w:rPr>
            <w:noProof/>
            <w:webHidden/>
          </w:rPr>
          <w:fldChar w:fldCharType="begin"/>
        </w:r>
        <w:r w:rsidR="008B2F20">
          <w:rPr>
            <w:noProof/>
            <w:webHidden/>
          </w:rPr>
          <w:instrText xml:space="preserve"> PAGEREF _Toc91599732 \h </w:instrText>
        </w:r>
        <w:r w:rsidR="008B2F20">
          <w:rPr>
            <w:noProof/>
            <w:webHidden/>
          </w:rPr>
        </w:r>
        <w:r w:rsidR="008B2F20">
          <w:rPr>
            <w:noProof/>
            <w:webHidden/>
          </w:rPr>
          <w:fldChar w:fldCharType="separate"/>
        </w:r>
        <w:r w:rsidR="008B2F20">
          <w:rPr>
            <w:noProof/>
            <w:webHidden/>
          </w:rPr>
          <w:t>13</w:t>
        </w:r>
        <w:r w:rsidR="008B2F20">
          <w:rPr>
            <w:noProof/>
            <w:webHidden/>
          </w:rPr>
          <w:fldChar w:fldCharType="end"/>
        </w:r>
      </w:hyperlink>
    </w:p>
    <w:p w14:paraId="732433DE" w14:textId="77777777" w:rsidR="008B2F20" w:rsidRDefault="00C34EE8" w:rsidP="008B2F20">
      <w:pPr>
        <w:pStyle w:val="31"/>
        <w:rPr>
          <w:rFonts w:asciiTheme="minorHAnsi" w:eastAsiaTheme="minorEastAsia" w:hAnsiTheme="minorHAnsi" w:cstheme="minorBidi"/>
          <w:noProof/>
          <w:szCs w:val="22"/>
        </w:rPr>
      </w:pPr>
      <w:hyperlink w:anchor="_Toc91599733" w:history="1">
        <w:r w:rsidR="008B2F20" w:rsidRPr="004B1E33">
          <w:rPr>
            <w:rStyle w:val="a9"/>
            <w:noProof/>
          </w:rPr>
          <w:t>3.3</w:t>
        </w:r>
        <w:r w:rsidR="008B2F20">
          <w:rPr>
            <w:rFonts w:asciiTheme="minorHAnsi" w:eastAsiaTheme="minorEastAsia" w:hAnsiTheme="minorHAnsi" w:cstheme="minorBidi"/>
            <w:noProof/>
            <w:szCs w:val="22"/>
          </w:rPr>
          <w:tab/>
        </w:r>
        <w:r w:rsidR="008B2F20" w:rsidRPr="004B1E33">
          <w:rPr>
            <w:rStyle w:val="a9"/>
            <w:rFonts w:hint="eastAsia"/>
            <w:noProof/>
          </w:rPr>
          <w:t>資料設計</w:t>
        </w:r>
        <w:r w:rsidR="008B2F20" w:rsidRPr="004B1E33">
          <w:rPr>
            <w:rStyle w:val="a9"/>
            <w:noProof/>
          </w:rPr>
          <w:t xml:space="preserve"> (Data Design)</w:t>
        </w:r>
        <w:r w:rsidR="008B2F20">
          <w:rPr>
            <w:noProof/>
            <w:webHidden/>
          </w:rPr>
          <w:tab/>
        </w:r>
        <w:r w:rsidR="008B2F20">
          <w:rPr>
            <w:noProof/>
            <w:webHidden/>
          </w:rPr>
          <w:fldChar w:fldCharType="begin"/>
        </w:r>
        <w:r w:rsidR="008B2F20">
          <w:rPr>
            <w:noProof/>
            <w:webHidden/>
          </w:rPr>
          <w:instrText xml:space="preserve"> PAGEREF _Toc91599733 \h </w:instrText>
        </w:r>
        <w:r w:rsidR="008B2F20">
          <w:rPr>
            <w:noProof/>
            <w:webHidden/>
          </w:rPr>
        </w:r>
        <w:r w:rsidR="008B2F20">
          <w:rPr>
            <w:noProof/>
            <w:webHidden/>
          </w:rPr>
          <w:fldChar w:fldCharType="separate"/>
        </w:r>
        <w:r w:rsidR="008B2F20">
          <w:rPr>
            <w:noProof/>
            <w:webHidden/>
          </w:rPr>
          <w:t>14</w:t>
        </w:r>
        <w:r w:rsidR="008B2F20">
          <w:rPr>
            <w:noProof/>
            <w:webHidden/>
          </w:rPr>
          <w:fldChar w:fldCharType="end"/>
        </w:r>
      </w:hyperlink>
    </w:p>
    <w:p w14:paraId="4EE6CB8D" w14:textId="77777777" w:rsidR="008B2F20" w:rsidRDefault="00C34EE8" w:rsidP="008B2F20">
      <w:pPr>
        <w:pStyle w:val="31"/>
        <w:rPr>
          <w:rFonts w:asciiTheme="minorHAnsi" w:eastAsiaTheme="minorEastAsia" w:hAnsiTheme="minorHAnsi" w:cstheme="minorBidi"/>
          <w:noProof/>
          <w:szCs w:val="22"/>
        </w:rPr>
      </w:pPr>
      <w:hyperlink w:anchor="_Toc91599734" w:history="1">
        <w:r w:rsidR="008B2F20" w:rsidRPr="004B1E33">
          <w:rPr>
            <w:rStyle w:val="a9"/>
            <w:noProof/>
          </w:rPr>
          <w:t>3.4</w:t>
        </w:r>
        <w:r w:rsidR="008B2F20">
          <w:rPr>
            <w:rFonts w:asciiTheme="minorHAnsi" w:eastAsiaTheme="minorEastAsia" w:hAnsiTheme="minorHAnsi" w:cstheme="minorBidi"/>
            <w:noProof/>
            <w:szCs w:val="22"/>
          </w:rPr>
          <w:tab/>
        </w:r>
        <w:r w:rsidR="008B2F20" w:rsidRPr="004B1E33">
          <w:rPr>
            <w:rStyle w:val="a9"/>
            <w:rFonts w:hint="eastAsia"/>
            <w:noProof/>
          </w:rPr>
          <w:t>界面設計</w:t>
        </w:r>
        <w:r w:rsidR="008B2F20" w:rsidRPr="004B1E33">
          <w:rPr>
            <w:rStyle w:val="a9"/>
            <w:noProof/>
          </w:rPr>
          <w:t xml:space="preserve"> (Interface Design)</w:t>
        </w:r>
        <w:r w:rsidR="008B2F20">
          <w:rPr>
            <w:noProof/>
            <w:webHidden/>
          </w:rPr>
          <w:tab/>
        </w:r>
        <w:r w:rsidR="008B2F20">
          <w:rPr>
            <w:noProof/>
            <w:webHidden/>
          </w:rPr>
          <w:fldChar w:fldCharType="begin"/>
        </w:r>
        <w:r w:rsidR="008B2F20">
          <w:rPr>
            <w:noProof/>
            <w:webHidden/>
          </w:rPr>
          <w:instrText xml:space="preserve"> PAGEREF _Toc91599734 \h </w:instrText>
        </w:r>
        <w:r w:rsidR="008B2F20">
          <w:rPr>
            <w:noProof/>
            <w:webHidden/>
          </w:rPr>
        </w:r>
        <w:r w:rsidR="008B2F20">
          <w:rPr>
            <w:noProof/>
            <w:webHidden/>
          </w:rPr>
          <w:fldChar w:fldCharType="separate"/>
        </w:r>
        <w:r w:rsidR="008B2F20">
          <w:rPr>
            <w:noProof/>
            <w:webHidden/>
          </w:rPr>
          <w:t>17</w:t>
        </w:r>
        <w:r w:rsidR="008B2F20">
          <w:rPr>
            <w:noProof/>
            <w:webHidden/>
          </w:rPr>
          <w:fldChar w:fldCharType="end"/>
        </w:r>
      </w:hyperlink>
    </w:p>
    <w:p w14:paraId="071BBC77" w14:textId="77777777" w:rsidR="008B2F20" w:rsidRDefault="00C34EE8" w:rsidP="008B2F20">
      <w:pPr>
        <w:pStyle w:val="11"/>
        <w:tabs>
          <w:tab w:val="left" w:pos="425"/>
          <w:tab w:val="right" w:leader="dot" w:pos="9531"/>
        </w:tabs>
        <w:rPr>
          <w:rFonts w:asciiTheme="minorHAnsi" w:eastAsiaTheme="minorEastAsia" w:hAnsiTheme="minorHAnsi" w:cstheme="minorBidi"/>
          <w:noProof/>
          <w:szCs w:val="22"/>
        </w:rPr>
      </w:pPr>
      <w:hyperlink w:anchor="_Toc91599735" w:history="1">
        <w:r w:rsidR="008B2F20" w:rsidRPr="004B1E33">
          <w:rPr>
            <w:rStyle w:val="a9"/>
            <w:noProof/>
          </w:rPr>
          <w:t>4</w:t>
        </w:r>
        <w:r w:rsidR="008B2F20">
          <w:rPr>
            <w:rFonts w:asciiTheme="minorHAnsi" w:eastAsiaTheme="minorEastAsia" w:hAnsiTheme="minorHAnsi" w:cstheme="minorBidi"/>
            <w:noProof/>
            <w:szCs w:val="22"/>
          </w:rPr>
          <w:tab/>
        </w:r>
        <w:r w:rsidR="008B2F20" w:rsidRPr="004B1E33">
          <w:rPr>
            <w:rStyle w:val="a9"/>
            <w:rFonts w:hint="eastAsia"/>
            <w:noProof/>
          </w:rPr>
          <w:t>參考文獻</w:t>
        </w:r>
        <w:r w:rsidR="008B2F20" w:rsidRPr="004B1E33">
          <w:rPr>
            <w:rStyle w:val="a9"/>
            <w:noProof/>
          </w:rPr>
          <w:t xml:space="preserve"> (Reference)</w:t>
        </w:r>
        <w:r w:rsidR="008B2F20">
          <w:rPr>
            <w:noProof/>
            <w:webHidden/>
          </w:rPr>
          <w:tab/>
        </w:r>
        <w:r w:rsidR="008B2F20">
          <w:rPr>
            <w:noProof/>
            <w:webHidden/>
          </w:rPr>
          <w:fldChar w:fldCharType="begin"/>
        </w:r>
        <w:r w:rsidR="008B2F20">
          <w:rPr>
            <w:noProof/>
            <w:webHidden/>
          </w:rPr>
          <w:instrText xml:space="preserve"> PAGEREF _Toc91599735 \h </w:instrText>
        </w:r>
        <w:r w:rsidR="008B2F20">
          <w:rPr>
            <w:noProof/>
            <w:webHidden/>
          </w:rPr>
        </w:r>
        <w:r w:rsidR="008B2F20">
          <w:rPr>
            <w:noProof/>
            <w:webHidden/>
          </w:rPr>
          <w:fldChar w:fldCharType="separate"/>
        </w:r>
        <w:r w:rsidR="008B2F20">
          <w:rPr>
            <w:noProof/>
            <w:webHidden/>
          </w:rPr>
          <w:t>18</w:t>
        </w:r>
        <w:r w:rsidR="008B2F20">
          <w:rPr>
            <w:noProof/>
            <w:webHidden/>
          </w:rPr>
          <w:fldChar w:fldCharType="end"/>
        </w:r>
      </w:hyperlink>
    </w:p>
    <w:p w14:paraId="4E19C558" w14:textId="77777777" w:rsidR="008B2F20" w:rsidRPr="00CE4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28"/>
          <w:szCs w:val="28"/>
        </w:rPr>
      </w:pPr>
      <w:r w:rsidRPr="00CE4973">
        <w:rPr>
          <w:rFonts w:ascii="Times New Roman" w:eastAsia="標楷體" w:hAnsi="Times New Roman"/>
          <w:b/>
          <w:sz w:val="28"/>
          <w:szCs w:val="28"/>
        </w:rPr>
        <w:fldChar w:fldCharType="end"/>
      </w:r>
    </w:p>
    <w:p w14:paraId="4DB4AFF0" w14:textId="77777777" w:rsidR="008B2F20" w:rsidRPr="00CE4973" w:rsidRDefault="008B2F20" w:rsidP="008B2F20">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32"/>
          <w:szCs w:val="32"/>
        </w:rPr>
      </w:pPr>
      <w:r w:rsidRPr="00CE4973">
        <w:rPr>
          <w:rFonts w:ascii="Times New Roman" w:eastAsia="標楷體" w:hAnsi="Times New Roman"/>
          <w:b/>
          <w:sz w:val="28"/>
          <w:szCs w:val="28"/>
        </w:rPr>
        <w:br w:type="page"/>
      </w:r>
      <w:bookmarkStart w:id="0" w:name="_Toc91599722"/>
      <w:r w:rsidRPr="00CE4973">
        <w:rPr>
          <w:rFonts w:ascii="Times New Roman" w:eastAsia="標楷體" w:hAnsi="Times New Roman" w:hint="eastAsia"/>
          <w:b/>
          <w:sz w:val="32"/>
          <w:szCs w:val="32"/>
        </w:rPr>
        <w:lastRenderedPageBreak/>
        <w:t>系統模型與架構</w:t>
      </w:r>
      <w:r w:rsidRPr="00CE4973">
        <w:rPr>
          <w:rFonts w:ascii="Times New Roman" w:eastAsia="標楷體" w:hAnsi="Times New Roman" w:hint="eastAsia"/>
          <w:b/>
          <w:sz w:val="32"/>
          <w:szCs w:val="32"/>
        </w:rPr>
        <w:t xml:space="preserve"> (</w:t>
      </w:r>
      <w:r w:rsidRPr="00CE4973">
        <w:rPr>
          <w:rFonts w:ascii="Times New Roman" w:eastAsia="標楷體" w:hAnsi="Times New Roman" w:cs="Times New Roman"/>
          <w:b/>
          <w:sz w:val="32"/>
          <w:szCs w:val="32"/>
        </w:rPr>
        <w:t>System Model/System Arch</w:t>
      </w:r>
      <w:smartTag w:uri="urn:schemas-microsoft-com:office:smarttags" w:element="PersonName">
        <w:r w:rsidRPr="00CE4973">
          <w:rPr>
            <w:rFonts w:ascii="Times New Roman" w:eastAsia="標楷體" w:hAnsi="Times New Roman" w:cs="Times New Roman"/>
            <w:b/>
            <w:sz w:val="32"/>
            <w:szCs w:val="32"/>
          </w:rPr>
          <w:t>it</w:t>
        </w:r>
      </w:smartTag>
      <w:r w:rsidRPr="00CE4973">
        <w:rPr>
          <w:rFonts w:ascii="Times New Roman" w:eastAsia="標楷體" w:hAnsi="Times New Roman" w:cs="Times New Roman"/>
          <w:b/>
          <w:sz w:val="32"/>
          <w:szCs w:val="32"/>
        </w:rPr>
        <w:t>ecture</w:t>
      </w:r>
      <w:r w:rsidRPr="00CE4973">
        <w:rPr>
          <w:rFonts w:ascii="Times New Roman" w:eastAsia="標楷體" w:hAnsi="Times New Roman" w:hint="eastAsia"/>
          <w:b/>
          <w:sz w:val="32"/>
          <w:szCs w:val="32"/>
        </w:rPr>
        <w:t>)</w:t>
      </w:r>
      <w:bookmarkEnd w:id="0"/>
    </w:p>
    <w:p w14:paraId="6C319667" w14:textId="64919D69" w:rsidR="00550C06" w:rsidRPr="00550C06" w:rsidRDefault="00550C06" w:rsidP="00550C0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rPr>
      </w:pPr>
      <w:r>
        <w:rPr>
          <w:rFonts w:ascii="Times New Roman" w:eastAsia="標楷體" w:hAnsi="Times New Roman" w:hint="eastAsia"/>
        </w:rPr>
        <w:t>電腦配件選購系統主要用於讓使用者可以在網頁在查詢及篩選以及加入購物清中，最後會依照使用者的使用習慣推薦使用者適合的商品。</w:t>
      </w:r>
      <w:proofErr w:type="spellStart"/>
      <w:r>
        <w:rPr>
          <w:rFonts w:ascii="Times New Roman" w:eastAsia="標楷體" w:hAnsi="Times New Roman" w:hint="eastAsia"/>
        </w:rPr>
        <w:t>LineBot</w:t>
      </w:r>
      <w:proofErr w:type="spellEnd"/>
      <w:r>
        <w:rPr>
          <w:rFonts w:ascii="Times New Roman" w:eastAsia="標楷體" w:hAnsi="Times New Roman" w:hint="eastAsia"/>
        </w:rPr>
        <w:t>子系統主要部份分別為配件選購、商品查詢、商品推薦，網頁子系統主要部份分別為</w:t>
      </w:r>
      <w:r w:rsidR="00180BC5">
        <w:rPr>
          <w:rFonts w:ascii="Times New Roman" w:eastAsia="標楷體" w:hAnsi="Times New Roman" w:hint="eastAsia"/>
        </w:rPr>
        <w:t>登入註冊、商品頁面、購物清單頁面，而爬蟲子系統主要部分為</w:t>
      </w:r>
      <w:r w:rsidR="00180BC5">
        <w:rPr>
          <w:rFonts w:ascii="Times New Roman" w:eastAsia="標楷體" w:hAnsi="Times New Roman" w:hint="eastAsia"/>
        </w:rPr>
        <w:t>Selenium</w:t>
      </w:r>
      <w:r w:rsidR="00180BC5">
        <w:rPr>
          <w:rFonts w:ascii="Times New Roman" w:eastAsia="標楷體" w:hAnsi="Times New Roman" w:hint="eastAsia"/>
        </w:rPr>
        <w:t>爬蟲，最後為了讓資料能夠在</w:t>
      </w:r>
      <w:proofErr w:type="spellStart"/>
      <w:r w:rsidR="00180BC5">
        <w:rPr>
          <w:rFonts w:ascii="Times New Roman" w:eastAsia="標楷體" w:hAnsi="Times New Roman" w:hint="eastAsia"/>
        </w:rPr>
        <w:t>LineBOT</w:t>
      </w:r>
      <w:proofErr w:type="spellEnd"/>
      <w:r w:rsidR="00180BC5">
        <w:rPr>
          <w:rFonts w:ascii="Times New Roman" w:eastAsia="標楷體" w:hAnsi="Times New Roman" w:hint="eastAsia"/>
        </w:rPr>
        <w:t>及網頁上同步本系統使用</w:t>
      </w:r>
      <w:r w:rsidR="00180BC5">
        <w:rPr>
          <w:rFonts w:ascii="Times New Roman" w:eastAsia="標楷體" w:hAnsi="Times New Roman" w:hint="eastAsia"/>
        </w:rPr>
        <w:t>TCP/IP</w:t>
      </w:r>
      <w:r w:rsidR="00180BC5">
        <w:rPr>
          <w:rFonts w:ascii="Times New Roman" w:eastAsia="標楷體" w:hAnsi="Times New Roman" w:hint="eastAsia"/>
        </w:rPr>
        <w:t>的方式連接</w:t>
      </w:r>
      <w:r w:rsidR="00180BC5">
        <w:rPr>
          <w:rFonts w:ascii="Times New Roman" w:eastAsia="標楷體" w:hAnsi="Times New Roman" w:hint="eastAsia"/>
        </w:rPr>
        <w:t>MySQL</w:t>
      </w:r>
      <w:r w:rsidR="00180BC5">
        <w:rPr>
          <w:rFonts w:ascii="Times New Roman" w:eastAsia="標楷體" w:hAnsi="Times New Roman" w:hint="eastAsia"/>
        </w:rPr>
        <w:t>資料庫。</w:t>
      </w:r>
    </w:p>
    <w:p w14:paraId="33EE9192" w14:textId="765CBA20" w:rsidR="008B2F20" w:rsidRPr="00C01851" w:rsidRDefault="00B775E8"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center"/>
        <w:rPr>
          <w:rFonts w:ascii="Times New Roman" w:eastAsia="標楷體" w:hAnsi="Times New Roman"/>
        </w:rPr>
      </w:pPr>
      <w:r>
        <w:rPr>
          <w:noProof/>
        </w:rPr>
        <w:drawing>
          <wp:inline distT="0" distB="0" distL="0" distR="0" wp14:anchorId="5E5D5390" wp14:editId="52D5F606">
            <wp:extent cx="6111226" cy="4124325"/>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380" cy="4134552"/>
                    </a:xfrm>
                    <a:prstGeom prst="rect">
                      <a:avLst/>
                    </a:prstGeom>
                  </pic:spPr>
                </pic:pic>
              </a:graphicData>
            </a:graphic>
          </wp:inline>
        </w:drawing>
      </w:r>
    </w:p>
    <w:p w14:paraId="01338A1E" w14:textId="711FDA06" w:rsidR="00B409CE" w:rsidRPr="00B409CE" w:rsidRDefault="008B2F20" w:rsidP="00B409C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jc w:val="center"/>
        <w:rPr>
          <w:rFonts w:ascii="Times New Roman" w:eastAsia="標楷體" w:hAnsi="Times New Roman"/>
          <w:b/>
        </w:rPr>
      </w:pPr>
      <w:r w:rsidRPr="00CE4973">
        <w:rPr>
          <w:rFonts w:ascii="Times New Roman" w:eastAsia="標楷體" w:hAnsi="Times New Roman" w:hint="eastAsia"/>
          <w:b/>
        </w:rPr>
        <w:t>圖</w:t>
      </w:r>
      <w:r>
        <w:rPr>
          <w:rFonts w:ascii="Times New Roman" w:eastAsia="標楷體" w:hAnsi="Times New Roman" w:hint="eastAsia"/>
          <w:b/>
        </w:rPr>
        <w:t>1.1</w:t>
      </w:r>
      <w:r w:rsidRPr="00CE4973">
        <w:rPr>
          <w:rFonts w:ascii="Times New Roman" w:eastAsia="標楷體" w:hAnsi="Times New Roman" w:hint="eastAsia"/>
          <w:b/>
        </w:rPr>
        <w:t>、部署圖</w:t>
      </w:r>
      <w:r w:rsidRPr="00CE4973">
        <w:rPr>
          <w:rFonts w:ascii="Times New Roman" w:eastAsia="標楷體" w:hAnsi="Times New Roman" w:hint="eastAsia"/>
          <w:b/>
        </w:rPr>
        <w:t xml:space="preserve"> (</w:t>
      </w:r>
      <w:r w:rsidRPr="00CE4973">
        <w:rPr>
          <w:rFonts w:ascii="Times New Roman" w:eastAsia="標楷體" w:hAnsi="Times New Roman" w:cs="Times New Roman"/>
          <w:b/>
        </w:rPr>
        <w:t>Deployment Diagram</w:t>
      </w:r>
      <w:r w:rsidRPr="00CE4973">
        <w:rPr>
          <w:rFonts w:ascii="Times New Roman" w:eastAsia="標楷體" w:hAnsi="Times New Roman" w:hint="eastAsia"/>
          <w:b/>
        </w:rPr>
        <w:t>)</w:t>
      </w:r>
    </w:p>
    <w:p w14:paraId="2A014625" w14:textId="504FE36B" w:rsidR="00360718" w:rsidRPr="00CE4973" w:rsidRDefault="00B409CE" w:rsidP="00360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r>
        <w:rPr>
          <w:rFonts w:ascii="Times New Roman" w:eastAsia="標楷體" w:hAnsi="Times New Roman" w:hint="eastAsia"/>
        </w:rPr>
        <w:t>電腦配件選購系統主要是使用</w:t>
      </w:r>
      <w:r>
        <w:rPr>
          <w:rFonts w:ascii="Times New Roman" w:eastAsia="標楷體" w:hAnsi="Times New Roman" w:hint="eastAsia"/>
        </w:rPr>
        <w:t>Django</w:t>
      </w:r>
      <w:r>
        <w:rPr>
          <w:rFonts w:ascii="Times New Roman" w:eastAsia="標楷體" w:hAnsi="Times New Roman" w:hint="eastAsia"/>
        </w:rPr>
        <w:t>框架，而資料庫</w:t>
      </w:r>
      <w:r w:rsidR="00360718">
        <w:rPr>
          <w:rFonts w:ascii="Times New Roman" w:eastAsia="標楷體" w:hAnsi="Times New Roman" w:hint="eastAsia"/>
        </w:rPr>
        <w:t>則是使用</w:t>
      </w:r>
      <w:r w:rsidR="00360718">
        <w:rPr>
          <w:rFonts w:ascii="Times New Roman" w:eastAsia="標楷體" w:hAnsi="Times New Roman" w:hint="eastAsia"/>
        </w:rPr>
        <w:t>Django</w:t>
      </w:r>
      <w:r w:rsidR="00360718">
        <w:rPr>
          <w:rFonts w:ascii="Times New Roman" w:eastAsia="標楷體" w:hAnsi="Times New Roman" w:hint="eastAsia"/>
        </w:rPr>
        <w:t>連接本機的</w:t>
      </w:r>
      <w:proofErr w:type="spellStart"/>
      <w:r w:rsidR="00360718">
        <w:rPr>
          <w:rFonts w:ascii="Times New Roman" w:eastAsia="標楷體" w:hAnsi="Times New Roman" w:hint="eastAsia"/>
        </w:rPr>
        <w:t>MySql</w:t>
      </w:r>
      <w:proofErr w:type="spellEnd"/>
      <w:r w:rsidR="00360718">
        <w:rPr>
          <w:rFonts w:ascii="Times New Roman" w:eastAsia="標楷體" w:hAnsi="Times New Roman" w:hint="eastAsia"/>
        </w:rPr>
        <w:t>資料庫，主要的作業是透過</w:t>
      </w:r>
      <w:proofErr w:type="spellStart"/>
      <w:r w:rsidR="00360718">
        <w:rPr>
          <w:rFonts w:ascii="Times New Roman" w:eastAsia="標楷體" w:hAnsi="Times New Roman" w:hint="eastAsia"/>
        </w:rPr>
        <w:t>LineBot</w:t>
      </w:r>
      <w:proofErr w:type="spellEnd"/>
      <w:r w:rsidR="00360718">
        <w:rPr>
          <w:rFonts w:ascii="Times New Roman" w:eastAsia="標楷體" w:hAnsi="Times New Roman" w:hint="eastAsia"/>
        </w:rPr>
        <w:t>及透過網頁的方式提供服務，</w:t>
      </w:r>
      <w:r w:rsidR="00360718" w:rsidRPr="00CE4973">
        <w:rPr>
          <w:rFonts w:ascii="Times New Roman" w:eastAsia="標楷體" w:hAnsi="Times New Roman" w:hint="eastAsia"/>
        </w:rPr>
        <w:t>應用系統的部分皆置於網頁伺服器上</w:t>
      </w:r>
      <w:r w:rsidR="00360718">
        <w:rPr>
          <w:rFonts w:ascii="Times New Roman" w:eastAsia="標楷體" w:hAnsi="Times New Roman" w:hint="eastAsia"/>
        </w:rPr>
        <w:t>，共有登入註冊元件、商品介面元件、購物清單元件以及</w:t>
      </w:r>
      <w:proofErr w:type="spellStart"/>
      <w:r w:rsidR="00360718">
        <w:rPr>
          <w:rFonts w:ascii="Times New Roman" w:eastAsia="標楷體" w:hAnsi="Times New Roman" w:hint="eastAsia"/>
        </w:rPr>
        <w:t>Linebot</w:t>
      </w:r>
      <w:proofErr w:type="spellEnd"/>
      <w:r w:rsidR="00360718">
        <w:rPr>
          <w:rFonts w:ascii="Times New Roman" w:eastAsia="標楷體" w:hAnsi="Times New Roman" w:hint="eastAsia"/>
        </w:rPr>
        <w:t>子系統的配件選購元件、商品查詢元件、商品推薦元件，</w:t>
      </w:r>
      <w:r w:rsidR="00360718" w:rsidRPr="00CE4973">
        <w:rPr>
          <w:rFonts w:ascii="Times New Roman" w:eastAsia="標楷體" w:hAnsi="Times New Roman" w:hint="eastAsia"/>
        </w:rPr>
        <w:t>置於網頁伺服器上的應用程式則以</w:t>
      </w:r>
      <w:r w:rsidR="00360718" w:rsidRPr="00CE4973">
        <w:rPr>
          <w:rFonts w:ascii="Times New Roman" w:eastAsia="標楷體" w:hAnsi="Times New Roman" w:cs="Times New Roman"/>
        </w:rPr>
        <w:t>ODBC</w:t>
      </w:r>
      <w:r w:rsidR="00360718" w:rsidRPr="00CE4973">
        <w:rPr>
          <w:rFonts w:ascii="Times New Roman" w:eastAsia="標楷體" w:hAnsi="Times New Roman" w:hint="eastAsia"/>
        </w:rPr>
        <w:t>的方式和資料庫伺服器連線，並提供資料存取的服務。</w:t>
      </w:r>
    </w:p>
    <w:p w14:paraId="688DCB8A" w14:textId="0A19193C" w:rsidR="008B2F20" w:rsidRDefault="008B2F20" w:rsidP="00B709E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7FE9C213" w14:textId="6CE7702D" w:rsidR="00B709E8" w:rsidRDefault="00B709E8" w:rsidP="00B709E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05C76CD5" w14:textId="60E6BF2B" w:rsidR="00B709E8" w:rsidRDefault="00B709E8" w:rsidP="00B709E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0F40ADA4" w14:textId="77777777" w:rsidR="00B709E8" w:rsidRPr="00CE4973" w:rsidRDefault="00B709E8" w:rsidP="00B709E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hint="eastAsia"/>
        </w:rPr>
      </w:pPr>
    </w:p>
    <w:p w14:paraId="22C65B94" w14:textId="77777777" w:rsidR="008B2F20" w:rsidRPr="00CE4973" w:rsidRDefault="008B2F20" w:rsidP="008B2F20">
      <w:pPr>
        <w:pStyle w:val="HTML"/>
        <w:numPr>
          <w:ilvl w:val="1"/>
          <w:numId w:val="1"/>
        </w:numPr>
        <w:tabs>
          <w:tab w:val="clear" w:pos="768"/>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1"/>
        <w:rPr>
          <w:rFonts w:ascii="Times New Roman" w:eastAsia="標楷體" w:hAnsi="Times New Roman"/>
          <w:b/>
          <w:sz w:val="28"/>
          <w:szCs w:val="28"/>
        </w:rPr>
      </w:pPr>
      <w:r w:rsidRPr="00CE4973">
        <w:rPr>
          <w:rFonts w:ascii="Times New Roman" w:eastAsia="標楷體" w:hAnsi="Times New Roman" w:hint="eastAsia"/>
          <w:b/>
          <w:sz w:val="28"/>
          <w:szCs w:val="28"/>
        </w:rPr>
        <w:lastRenderedPageBreak/>
        <w:t xml:space="preserve"> </w:t>
      </w:r>
      <w:bookmarkStart w:id="1" w:name="_Toc91599723"/>
      <w:r w:rsidRPr="00CE4973">
        <w:rPr>
          <w:rFonts w:ascii="Times New Roman" w:eastAsia="標楷體" w:hAnsi="Times New Roman" w:hint="eastAsia"/>
          <w:b/>
          <w:sz w:val="28"/>
          <w:szCs w:val="28"/>
        </w:rPr>
        <w:t>子系統功能與介面</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b/>
          <w:sz w:val="28"/>
          <w:szCs w:val="28"/>
        </w:rPr>
        <w:t>Subsystem Requirement and Interfaces</w:t>
      </w:r>
      <w:r w:rsidRPr="00CE4973">
        <w:rPr>
          <w:rFonts w:ascii="Times New Roman" w:eastAsia="標楷體" w:hAnsi="Times New Roman" w:hint="eastAsia"/>
          <w:b/>
          <w:sz w:val="28"/>
          <w:szCs w:val="28"/>
        </w:rPr>
        <w:t>)</w:t>
      </w:r>
      <w:bookmarkEnd w:id="1"/>
    </w:p>
    <w:p w14:paraId="4EECC94D" w14:textId="77777777" w:rsidR="00C53B97" w:rsidRDefault="00F6777B" w:rsidP="00C53B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工作站的型態則分為</w:t>
      </w:r>
      <w:proofErr w:type="spellStart"/>
      <w:r>
        <w:rPr>
          <w:rFonts w:ascii="Times New Roman" w:eastAsia="標楷體" w:hAnsi="Times New Roman" w:hint="eastAsia"/>
        </w:rPr>
        <w:t>LineBot</w:t>
      </w:r>
      <w:proofErr w:type="spellEnd"/>
      <w:r>
        <w:rPr>
          <w:rFonts w:ascii="Times New Roman" w:eastAsia="標楷體" w:hAnsi="Times New Roman" w:hint="eastAsia"/>
        </w:rPr>
        <w:t>子系統、網頁子系統以及爬蟲子系統，</w:t>
      </w:r>
      <w:proofErr w:type="spellStart"/>
      <w:r>
        <w:rPr>
          <w:rFonts w:ascii="Times New Roman" w:eastAsia="標楷體" w:hAnsi="Times New Roman" w:hint="eastAsia"/>
        </w:rPr>
        <w:t>LineBot</w:t>
      </w:r>
      <w:proofErr w:type="spellEnd"/>
      <w:r>
        <w:rPr>
          <w:rFonts w:ascii="Times New Roman" w:eastAsia="標楷體" w:hAnsi="Times New Roman" w:hint="eastAsia"/>
        </w:rPr>
        <w:t>子系統僅能使用</w:t>
      </w:r>
      <w:proofErr w:type="spellStart"/>
      <w:r>
        <w:rPr>
          <w:rFonts w:ascii="Times New Roman" w:eastAsia="標楷體" w:hAnsi="Times New Roman" w:hint="eastAsia"/>
        </w:rPr>
        <w:t>LineAPP</w:t>
      </w:r>
      <w:proofErr w:type="spellEnd"/>
      <w:r>
        <w:rPr>
          <w:rFonts w:ascii="Times New Roman" w:eastAsia="標楷體" w:hAnsi="Times New Roman" w:hint="eastAsia"/>
        </w:rPr>
        <w:t>開啟，網頁子系統則可以透過網頁或是手機的方式開啟，三個子系統的關係為，由爬蟲子系統將</w:t>
      </w:r>
      <w:proofErr w:type="gramStart"/>
      <w:r>
        <w:rPr>
          <w:rFonts w:ascii="Times New Roman" w:eastAsia="標楷體" w:hAnsi="Times New Roman" w:hint="eastAsia"/>
        </w:rPr>
        <w:t>爬取完</w:t>
      </w:r>
      <w:proofErr w:type="gramEnd"/>
      <w:r>
        <w:rPr>
          <w:rFonts w:ascii="Times New Roman" w:eastAsia="標楷體" w:hAnsi="Times New Roman" w:hint="eastAsia"/>
        </w:rPr>
        <w:t>的資料</w:t>
      </w:r>
      <w:r w:rsidR="00C53B97">
        <w:rPr>
          <w:rFonts w:ascii="Times New Roman" w:eastAsia="標楷體" w:hAnsi="Times New Roman" w:hint="eastAsia"/>
        </w:rPr>
        <w:t>儲存進</w:t>
      </w:r>
      <w:r w:rsidR="00C53B97">
        <w:rPr>
          <w:rFonts w:ascii="Times New Roman" w:eastAsia="標楷體" w:hAnsi="Times New Roman" w:hint="eastAsia"/>
        </w:rPr>
        <w:t>MySQL</w:t>
      </w:r>
      <w:r w:rsidR="00C53B97">
        <w:rPr>
          <w:rFonts w:ascii="Times New Roman" w:eastAsia="標楷體" w:hAnsi="Times New Roman" w:hint="eastAsia"/>
        </w:rPr>
        <w:t>資料庫，在藉由</w:t>
      </w:r>
      <w:r w:rsidR="00C53B97">
        <w:rPr>
          <w:rFonts w:ascii="Times New Roman" w:eastAsia="標楷體" w:hAnsi="Times New Roman" w:hint="eastAsia"/>
        </w:rPr>
        <w:t>Dj</w:t>
      </w:r>
      <w:r w:rsidR="00C53B97">
        <w:rPr>
          <w:rFonts w:ascii="Times New Roman" w:eastAsia="標楷體" w:hAnsi="Times New Roman"/>
        </w:rPr>
        <w:t>ango</w:t>
      </w:r>
      <w:r w:rsidR="00C53B97">
        <w:rPr>
          <w:rFonts w:ascii="Times New Roman" w:eastAsia="標楷體" w:hAnsi="Times New Roman" w:hint="eastAsia"/>
        </w:rPr>
        <w:t>連接</w:t>
      </w:r>
      <w:r w:rsidR="00C53B97">
        <w:rPr>
          <w:rFonts w:ascii="Times New Roman" w:eastAsia="標楷體" w:hAnsi="Times New Roman" w:hint="eastAsia"/>
        </w:rPr>
        <w:t>MySQL</w:t>
      </w:r>
      <w:r w:rsidR="00C53B97">
        <w:rPr>
          <w:rFonts w:ascii="Times New Roman" w:eastAsia="標楷體" w:hAnsi="Times New Roman" w:hint="eastAsia"/>
        </w:rPr>
        <w:t>讓網頁子系統及</w:t>
      </w:r>
      <w:proofErr w:type="spellStart"/>
      <w:r w:rsidR="00C53B97">
        <w:rPr>
          <w:rFonts w:ascii="Times New Roman" w:eastAsia="標楷體" w:hAnsi="Times New Roman" w:hint="eastAsia"/>
        </w:rPr>
        <w:t>LineBOT</w:t>
      </w:r>
      <w:proofErr w:type="spellEnd"/>
      <w:r w:rsidR="00C53B97">
        <w:rPr>
          <w:rFonts w:ascii="Times New Roman" w:eastAsia="標楷體" w:hAnsi="Times New Roman" w:hint="eastAsia"/>
        </w:rPr>
        <w:t>子系統可以存取資料。</w:t>
      </w:r>
    </w:p>
    <w:p w14:paraId="4C52DB4F" w14:textId="74B7EC2F" w:rsidR="008B2F20" w:rsidRPr="00CE4973" w:rsidRDefault="008B2F20" w:rsidP="00C53B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本系統的主要介面如下：</w:t>
      </w:r>
    </w:p>
    <w:tbl>
      <w:tblPr>
        <w:tblW w:w="0" w:type="auto"/>
        <w:tblInd w:w="828" w:type="dxa"/>
        <w:tblLook w:val="01E0" w:firstRow="1" w:lastRow="1" w:firstColumn="1" w:lastColumn="1" w:noHBand="0" w:noVBand="0"/>
      </w:tblPr>
      <w:tblGrid>
        <w:gridCol w:w="1096"/>
        <w:gridCol w:w="7617"/>
      </w:tblGrid>
      <w:tr w:rsidR="008B2F20" w:rsidRPr="006D35E1" w14:paraId="672264CB" w14:textId="77777777" w:rsidTr="00C34EE8">
        <w:tc>
          <w:tcPr>
            <w:tcW w:w="1096" w:type="dxa"/>
          </w:tcPr>
          <w:p w14:paraId="21B44E3A"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INT0001</w:t>
            </w:r>
          </w:p>
        </w:tc>
        <w:tc>
          <w:tcPr>
            <w:tcW w:w="7617" w:type="dxa"/>
          </w:tcPr>
          <w:p w14:paraId="1D29C976" w14:textId="03ABD55F" w:rsidR="00613D75" w:rsidRPr="006D35E1" w:rsidRDefault="007B55C3"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透過</w:t>
            </w:r>
            <w:r w:rsidR="0010117A">
              <w:rPr>
                <w:rFonts w:ascii="Times New Roman" w:eastAsia="標楷體" w:hAnsi="Times New Roman" w:hint="eastAsia"/>
              </w:rPr>
              <w:t>進入</w:t>
            </w:r>
            <w:proofErr w:type="spellStart"/>
            <w:r w:rsidR="0010117A">
              <w:rPr>
                <w:rFonts w:ascii="Times New Roman" w:eastAsia="標楷體" w:hAnsi="Times New Roman" w:hint="eastAsia"/>
              </w:rPr>
              <w:t>LineBot</w:t>
            </w:r>
            <w:proofErr w:type="spellEnd"/>
            <w:r w:rsidR="0010117A">
              <w:rPr>
                <w:rFonts w:ascii="Times New Roman" w:eastAsia="標楷體" w:hAnsi="Times New Roman" w:hint="eastAsia"/>
              </w:rPr>
              <w:t>呈現各項功能的圖文介面選單。</w:t>
            </w:r>
          </w:p>
        </w:tc>
      </w:tr>
      <w:tr w:rsidR="008B2F20" w:rsidRPr="006D35E1" w14:paraId="17FB596D" w14:textId="77777777" w:rsidTr="00C34EE8">
        <w:tc>
          <w:tcPr>
            <w:tcW w:w="1096" w:type="dxa"/>
          </w:tcPr>
          <w:p w14:paraId="2D81B10A"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INT0002</w:t>
            </w:r>
          </w:p>
        </w:tc>
        <w:tc>
          <w:tcPr>
            <w:tcW w:w="7617" w:type="dxa"/>
          </w:tcPr>
          <w:p w14:paraId="637198AF" w14:textId="6EB2104B" w:rsidR="008B2F20" w:rsidRPr="006D35E1" w:rsidRDefault="00C34EE8"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登入及註冊介面</w:t>
            </w:r>
            <w:r w:rsidR="008B2F20" w:rsidRPr="006D35E1">
              <w:rPr>
                <w:rFonts w:ascii="Times New Roman" w:eastAsia="標楷體" w:hAnsi="Times New Roman" w:hint="eastAsia"/>
              </w:rPr>
              <w:t>。</w:t>
            </w:r>
          </w:p>
        </w:tc>
      </w:tr>
      <w:tr w:rsidR="008B2F20" w:rsidRPr="006D35E1" w14:paraId="2A1D1A97" w14:textId="77777777" w:rsidTr="00C34EE8">
        <w:tc>
          <w:tcPr>
            <w:tcW w:w="1096" w:type="dxa"/>
          </w:tcPr>
          <w:p w14:paraId="20A27AFF"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INT0003</w:t>
            </w:r>
          </w:p>
        </w:tc>
        <w:tc>
          <w:tcPr>
            <w:tcW w:w="7617" w:type="dxa"/>
          </w:tcPr>
          <w:p w14:paraId="14555EA8" w14:textId="116F8AD8" w:rsidR="008B2F20" w:rsidRPr="006D35E1" w:rsidRDefault="00C34EE8"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使用者登入後可將商品加入至購物清單</w:t>
            </w:r>
            <w:r w:rsidR="008B2F20" w:rsidRPr="006D35E1">
              <w:rPr>
                <w:rFonts w:ascii="Times New Roman" w:eastAsia="標楷體" w:hAnsi="Times New Roman" w:hint="eastAsia"/>
              </w:rPr>
              <w:t>。</w:t>
            </w:r>
          </w:p>
        </w:tc>
      </w:tr>
      <w:tr w:rsidR="008B2F20" w:rsidRPr="00C34EE8" w14:paraId="3EDDE27B" w14:textId="77777777" w:rsidTr="00C34EE8">
        <w:tc>
          <w:tcPr>
            <w:tcW w:w="1096" w:type="dxa"/>
          </w:tcPr>
          <w:p w14:paraId="3991D83D"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INT0004</w:t>
            </w:r>
          </w:p>
        </w:tc>
        <w:tc>
          <w:tcPr>
            <w:tcW w:w="7617" w:type="dxa"/>
          </w:tcPr>
          <w:p w14:paraId="2B217DA5" w14:textId="686FFEBE" w:rsidR="008B2F20" w:rsidRPr="006D35E1" w:rsidRDefault="00C34EE8"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各個商品呈現及篩選介面。</w:t>
            </w:r>
          </w:p>
        </w:tc>
      </w:tr>
    </w:tbl>
    <w:p w14:paraId="6ABCDB76" w14:textId="77777777" w:rsidR="008B2F20" w:rsidRPr="00CE4973" w:rsidRDefault="008B2F20" w:rsidP="00C34EE8">
      <w:pPr>
        <w:rPr>
          <w:rFonts w:eastAsia="標楷體" w:hint="eastAsia"/>
          <w:bCs/>
          <w:snapToGrid w:val="0"/>
          <w:spacing w:val="8"/>
        </w:rPr>
      </w:pPr>
    </w:p>
    <w:p w14:paraId="6A3C1DFF" w14:textId="77777777" w:rsidR="008B2F20" w:rsidRPr="00CE4973"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1"/>
        <w:rPr>
          <w:rFonts w:ascii="Times New Roman" w:eastAsia="標楷體" w:hAnsi="Times New Roman"/>
          <w:b/>
          <w:sz w:val="28"/>
          <w:szCs w:val="28"/>
        </w:rPr>
      </w:pPr>
      <w:bookmarkStart w:id="2" w:name="_Toc91599724"/>
      <w:r w:rsidRPr="00893C68">
        <w:rPr>
          <w:rFonts w:ascii="Times New Roman" w:eastAsia="標楷體" w:hAnsi="Times New Roman" w:hint="eastAsia"/>
          <w:b/>
          <w:sz w:val="28"/>
          <w:szCs w:val="28"/>
        </w:rPr>
        <w:t>技術解決方案限制</w:t>
      </w:r>
      <w:r w:rsidRPr="00893C68">
        <w:rPr>
          <w:rFonts w:ascii="Times New Roman" w:eastAsia="標楷體" w:hAnsi="Times New Roman" w:hint="eastAsia"/>
          <w:b/>
          <w:sz w:val="28"/>
          <w:szCs w:val="28"/>
        </w:rPr>
        <w:t xml:space="preserve"> (Establish Technical Solution Criteria)</w:t>
      </w:r>
      <w:bookmarkEnd w:id="2"/>
    </w:p>
    <w:p w14:paraId="1F57C191" w14:textId="77777777" w:rsidR="008B2F20" w:rsidRPr="00CE4973" w:rsidRDefault="008B2F20" w:rsidP="008B2F20">
      <w:pPr>
        <w:spacing w:after="100" w:afterAutospacing="1" w:line="240" w:lineRule="atLeast"/>
        <w:ind w:leftChars="300" w:left="720"/>
        <w:rPr>
          <w:rFonts w:eastAsia="標楷體"/>
          <w:bCs/>
          <w:snapToGrid w:val="0"/>
          <w:spacing w:val="8"/>
        </w:rPr>
      </w:pPr>
      <w:r>
        <w:rPr>
          <w:rFonts w:ascii="標楷體" w:eastAsia="標楷體" w:hAnsi="標楷體" w:hint="eastAsia"/>
          <w:bCs/>
          <w:snapToGrid w:val="0"/>
        </w:rPr>
        <w:t>本設計文件依照使用者需求，</w:t>
      </w:r>
      <w:r w:rsidRPr="007C3543">
        <w:rPr>
          <w:rFonts w:ascii="標楷體" w:eastAsia="標楷體" w:hAnsi="標楷體" w:hint="eastAsia"/>
          <w:bCs/>
          <w:snapToGrid w:val="0"/>
        </w:rPr>
        <w:t>本</w:t>
      </w:r>
      <w:r>
        <w:rPr>
          <w:rFonts w:ascii="標楷體" w:eastAsia="標楷體" w:hAnsi="標楷體" w:hint="eastAsia"/>
          <w:bCs/>
          <w:snapToGrid w:val="0"/>
        </w:rPr>
        <w:t>設計文件擬定各種限制的優先順序如下：</w:t>
      </w:r>
      <w:r w:rsidRPr="00CE4973">
        <w:rPr>
          <w:rFonts w:eastAsia="標楷體" w:hint="eastAsia"/>
          <w:bCs/>
          <w:snapToGrid w:val="0"/>
          <w:spacing w:val="8"/>
        </w:rPr>
        <w:t xml:space="preserve"> </w:t>
      </w:r>
    </w:p>
    <w:tbl>
      <w:tblPr>
        <w:tblW w:w="8172" w:type="dxa"/>
        <w:tblInd w:w="9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797"/>
        <w:gridCol w:w="1560"/>
        <w:gridCol w:w="2264"/>
        <w:gridCol w:w="1701"/>
        <w:gridCol w:w="850"/>
      </w:tblGrid>
      <w:tr w:rsidR="008B2F20" w:rsidRPr="00FC2AFC" w14:paraId="031D018F"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E6E6E6"/>
            <w:vAlign w:val="center"/>
          </w:tcPr>
          <w:p w14:paraId="04A989CF" w14:textId="77777777" w:rsidR="008B2F20" w:rsidRPr="00FC2AFC" w:rsidRDefault="008B2F20" w:rsidP="008B2F20">
            <w:pPr>
              <w:widowControl/>
              <w:spacing w:line="240" w:lineRule="atLeast"/>
              <w:ind w:leftChars="50" w:left="120"/>
              <w:jc w:val="center"/>
              <w:rPr>
                <w:b/>
                <w:bCs/>
                <w:snapToGrid w:val="0"/>
              </w:rPr>
            </w:pPr>
            <w:r w:rsidRPr="00FC2AFC">
              <w:rPr>
                <w:b/>
                <w:bCs/>
                <w:snapToGrid w:val="0"/>
              </w:rPr>
              <w:t>Issue</w:t>
            </w:r>
          </w:p>
        </w:tc>
        <w:tc>
          <w:tcPr>
            <w:tcW w:w="954" w:type="pct"/>
            <w:tcBorders>
              <w:top w:val="outset" w:sz="6" w:space="0" w:color="auto"/>
              <w:left w:val="outset" w:sz="6" w:space="0" w:color="auto"/>
              <w:bottom w:val="outset" w:sz="6" w:space="0" w:color="auto"/>
              <w:right w:val="outset" w:sz="6" w:space="0" w:color="auto"/>
            </w:tcBorders>
            <w:shd w:val="clear" w:color="auto" w:fill="E6E6E6"/>
            <w:vAlign w:val="center"/>
          </w:tcPr>
          <w:p w14:paraId="77186B2A" w14:textId="77777777" w:rsidR="008B2F20" w:rsidRPr="00FC2AFC" w:rsidRDefault="008B2F20" w:rsidP="008B2F20">
            <w:pPr>
              <w:widowControl/>
              <w:spacing w:line="240" w:lineRule="atLeast"/>
              <w:jc w:val="center"/>
              <w:rPr>
                <w:b/>
                <w:bCs/>
                <w:snapToGrid w:val="0"/>
              </w:rPr>
            </w:pPr>
            <w:r w:rsidRPr="00FC2AFC">
              <w:rPr>
                <w:b/>
                <w:bCs/>
                <w:snapToGrid w:val="0"/>
              </w:rPr>
              <w:t>User Prior</w:t>
            </w:r>
            <w:smartTag w:uri="urn:schemas-microsoft-com:office:smarttags" w:element="PersonName">
              <w:r w:rsidRPr="00FC2AFC">
                <w:rPr>
                  <w:b/>
                  <w:bCs/>
                  <w:snapToGrid w:val="0"/>
                </w:rPr>
                <w:t>it</w:t>
              </w:r>
            </w:smartTag>
            <w:r w:rsidRPr="00FC2AFC">
              <w:rPr>
                <w:b/>
                <w:bCs/>
                <w:snapToGrid w:val="0"/>
              </w:rPr>
              <w:t>y</w:t>
            </w:r>
          </w:p>
        </w:tc>
        <w:tc>
          <w:tcPr>
            <w:tcW w:w="1385" w:type="pct"/>
            <w:tcBorders>
              <w:top w:val="outset" w:sz="6" w:space="0" w:color="auto"/>
              <w:left w:val="outset" w:sz="6" w:space="0" w:color="auto"/>
              <w:bottom w:val="outset" w:sz="6" w:space="0" w:color="auto"/>
              <w:right w:val="outset" w:sz="6" w:space="0" w:color="auto"/>
            </w:tcBorders>
            <w:shd w:val="clear" w:color="auto" w:fill="E6E6E6"/>
          </w:tcPr>
          <w:p w14:paraId="7ED42776" w14:textId="77777777" w:rsidR="008B2F20" w:rsidRPr="00FC2AFC" w:rsidRDefault="008B2F20" w:rsidP="008B2F20">
            <w:pPr>
              <w:widowControl/>
              <w:spacing w:line="240" w:lineRule="atLeast"/>
              <w:jc w:val="center"/>
              <w:rPr>
                <w:b/>
                <w:bCs/>
                <w:snapToGrid w:val="0"/>
              </w:rPr>
            </w:pPr>
            <w:r w:rsidRPr="00FC2AFC">
              <w:rPr>
                <w:b/>
                <w:bCs/>
                <w:snapToGrid w:val="0"/>
              </w:rPr>
              <w:t>Contractor prior</w:t>
            </w:r>
            <w:smartTag w:uri="urn:schemas-microsoft-com:office:smarttags" w:element="PersonName">
              <w:r w:rsidRPr="00FC2AFC">
                <w:rPr>
                  <w:b/>
                  <w:bCs/>
                  <w:snapToGrid w:val="0"/>
                </w:rPr>
                <w:t>it</w:t>
              </w:r>
            </w:smartTag>
            <w:r w:rsidRPr="00FC2AFC">
              <w:rPr>
                <w:b/>
                <w:bCs/>
                <w:snapToGrid w:val="0"/>
              </w:rPr>
              <w:t>y</w:t>
            </w:r>
          </w:p>
        </w:tc>
        <w:tc>
          <w:tcPr>
            <w:tcW w:w="1041" w:type="pct"/>
            <w:tcBorders>
              <w:top w:val="outset" w:sz="6" w:space="0" w:color="auto"/>
              <w:left w:val="outset" w:sz="6" w:space="0" w:color="auto"/>
              <w:bottom w:val="outset" w:sz="6" w:space="0" w:color="auto"/>
              <w:right w:val="outset" w:sz="6" w:space="0" w:color="auto"/>
            </w:tcBorders>
            <w:shd w:val="clear" w:color="auto" w:fill="E6E6E6"/>
          </w:tcPr>
          <w:p w14:paraId="2BFAC7CA" w14:textId="77777777" w:rsidR="008B2F20" w:rsidRPr="00FC2AFC" w:rsidRDefault="008B2F20" w:rsidP="008B2F20">
            <w:pPr>
              <w:widowControl/>
              <w:spacing w:line="240" w:lineRule="atLeast"/>
              <w:jc w:val="center"/>
              <w:rPr>
                <w:b/>
                <w:bCs/>
                <w:snapToGrid w:val="0"/>
              </w:rPr>
            </w:pPr>
            <w:r w:rsidRPr="00FC2AFC">
              <w:rPr>
                <w:b/>
                <w:bCs/>
                <w:snapToGrid w:val="0"/>
              </w:rPr>
              <w:t>Other Prior</w:t>
            </w:r>
            <w:smartTag w:uri="urn:schemas-microsoft-com:office:smarttags" w:element="PersonName">
              <w:r w:rsidRPr="00FC2AFC">
                <w:rPr>
                  <w:b/>
                  <w:bCs/>
                  <w:snapToGrid w:val="0"/>
                </w:rPr>
                <w:t>it</w:t>
              </w:r>
            </w:smartTag>
            <w:r w:rsidRPr="00FC2AFC">
              <w:rPr>
                <w:b/>
                <w:bCs/>
                <w:snapToGrid w:val="0"/>
              </w:rPr>
              <w:t>y</w:t>
            </w:r>
          </w:p>
        </w:tc>
        <w:tc>
          <w:tcPr>
            <w:tcW w:w="520" w:type="pct"/>
            <w:tcBorders>
              <w:top w:val="outset" w:sz="6" w:space="0" w:color="auto"/>
              <w:left w:val="outset" w:sz="6" w:space="0" w:color="auto"/>
              <w:bottom w:val="outset" w:sz="6" w:space="0" w:color="auto"/>
              <w:right w:val="outset" w:sz="6" w:space="0" w:color="auto"/>
            </w:tcBorders>
            <w:shd w:val="clear" w:color="auto" w:fill="E6E6E6"/>
          </w:tcPr>
          <w:p w14:paraId="4ECF55D7" w14:textId="77777777" w:rsidR="008B2F20" w:rsidRPr="00FC2AFC" w:rsidRDefault="008B2F20" w:rsidP="008B2F20">
            <w:pPr>
              <w:widowControl/>
              <w:spacing w:line="240" w:lineRule="atLeast"/>
              <w:jc w:val="center"/>
              <w:rPr>
                <w:b/>
                <w:bCs/>
                <w:snapToGrid w:val="0"/>
              </w:rPr>
            </w:pPr>
            <w:r>
              <w:rPr>
                <w:rFonts w:hint="eastAsia"/>
                <w:b/>
                <w:bCs/>
                <w:snapToGrid w:val="0"/>
              </w:rPr>
              <w:t>Total</w:t>
            </w:r>
          </w:p>
        </w:tc>
      </w:tr>
      <w:tr w:rsidR="008B2F20" w:rsidRPr="00FC2AFC" w14:paraId="01773180"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auto"/>
          </w:tcPr>
          <w:p w14:paraId="0AD1865F" w14:textId="77777777" w:rsidR="008B2F20" w:rsidRPr="00FC2AFC" w:rsidRDefault="008B2F20" w:rsidP="008B2F20">
            <w:pPr>
              <w:widowControl/>
              <w:spacing w:line="240" w:lineRule="atLeast"/>
              <w:ind w:left="120"/>
              <w:rPr>
                <w:b/>
                <w:bCs/>
                <w:snapToGrid w:val="0"/>
              </w:rPr>
            </w:pPr>
            <w:r w:rsidRPr="00FC2AFC">
              <w:rPr>
                <w:b/>
                <w:bCs/>
                <w:snapToGrid w:val="0"/>
              </w:rPr>
              <w:t>Usabil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231C9F91" w14:textId="77777777" w:rsidR="008B2F20" w:rsidRPr="00FC2AFC" w:rsidRDefault="008B2F20" w:rsidP="008B2F20">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1C2238DD" w14:textId="77777777" w:rsidR="008B2F20" w:rsidRPr="00FC2AFC" w:rsidRDefault="008B2F20" w:rsidP="008B2F20">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67EC2D8B" w14:textId="77777777" w:rsidR="008B2F20" w:rsidRPr="00FC2AFC" w:rsidRDefault="008B2F20" w:rsidP="008B2F20">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6A9C18FA" w14:textId="77777777" w:rsidR="008B2F20" w:rsidRDefault="008B2F20" w:rsidP="008B2F20">
            <w:pPr>
              <w:widowControl/>
              <w:spacing w:line="240" w:lineRule="atLeast"/>
              <w:ind w:leftChars="93" w:left="223"/>
              <w:jc w:val="center"/>
              <w:rPr>
                <w:b/>
                <w:bCs/>
                <w:snapToGrid w:val="0"/>
              </w:rPr>
            </w:pPr>
            <w:r>
              <w:rPr>
                <w:rFonts w:hint="eastAsia"/>
                <w:b/>
                <w:bCs/>
                <w:snapToGrid w:val="0"/>
              </w:rPr>
              <w:t>15</w:t>
            </w:r>
          </w:p>
        </w:tc>
      </w:tr>
      <w:tr w:rsidR="008B2F20" w:rsidRPr="00FC2AFC" w14:paraId="331513D3"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auto"/>
          </w:tcPr>
          <w:p w14:paraId="54B2A695" w14:textId="77777777" w:rsidR="008B2F20" w:rsidRPr="00FC2AFC" w:rsidRDefault="008B2F20" w:rsidP="008B2F20">
            <w:pPr>
              <w:widowControl/>
              <w:spacing w:line="240" w:lineRule="atLeast"/>
              <w:ind w:left="120"/>
              <w:rPr>
                <w:b/>
                <w:bCs/>
                <w:snapToGrid w:val="0"/>
              </w:rPr>
            </w:pPr>
            <w:r w:rsidRPr="00FC2AFC">
              <w:rPr>
                <w:b/>
                <w:bCs/>
                <w:snapToGrid w:val="0"/>
              </w:rPr>
              <w:t xml:space="preserve">Cost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4AD8CFA" w14:textId="77777777" w:rsidR="008B2F20" w:rsidRPr="00FC2AFC" w:rsidRDefault="008B2F20" w:rsidP="008B2F20">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0638DF" w14:textId="77777777" w:rsidR="008B2F20" w:rsidRPr="00FC2AFC" w:rsidRDefault="008B2F20" w:rsidP="008B2F20">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16C0ABFD" w14:textId="77777777" w:rsidR="008B2F20" w:rsidRPr="00FC2AFC" w:rsidRDefault="008B2F20" w:rsidP="008B2F20">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7892CED1" w14:textId="77777777" w:rsidR="008B2F20" w:rsidRDefault="008B2F20" w:rsidP="008B2F20">
            <w:pPr>
              <w:widowControl/>
              <w:spacing w:line="240" w:lineRule="atLeast"/>
              <w:ind w:leftChars="93" w:left="223"/>
              <w:jc w:val="center"/>
              <w:rPr>
                <w:b/>
                <w:bCs/>
                <w:snapToGrid w:val="0"/>
              </w:rPr>
            </w:pPr>
            <w:r>
              <w:rPr>
                <w:rFonts w:hint="eastAsia"/>
                <w:b/>
                <w:bCs/>
                <w:snapToGrid w:val="0"/>
              </w:rPr>
              <w:t>14</w:t>
            </w:r>
          </w:p>
        </w:tc>
      </w:tr>
      <w:tr w:rsidR="008B2F20" w:rsidRPr="00FC2AFC" w14:paraId="33AC599D"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auto"/>
          </w:tcPr>
          <w:p w14:paraId="4AA64EB5" w14:textId="77777777" w:rsidR="008B2F20" w:rsidRPr="00FC2AFC" w:rsidRDefault="008B2F20" w:rsidP="008B2F20">
            <w:pPr>
              <w:widowControl/>
              <w:spacing w:line="240" w:lineRule="atLeast"/>
              <w:ind w:left="120"/>
              <w:rPr>
                <w:b/>
                <w:bCs/>
                <w:snapToGrid w:val="0"/>
              </w:rPr>
            </w:pPr>
            <w:r w:rsidRPr="00FC2AFC">
              <w:rPr>
                <w:rFonts w:hint="eastAsia"/>
                <w:b/>
                <w:bCs/>
                <w:snapToGrid w:val="0"/>
              </w:rPr>
              <w:t>Schedule</w:t>
            </w:r>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9265369" w14:textId="77777777" w:rsidR="008B2F20" w:rsidRPr="00FC2AFC" w:rsidRDefault="008B2F20" w:rsidP="008B2F20">
            <w:pPr>
              <w:widowControl/>
              <w:spacing w:line="240" w:lineRule="atLeast"/>
              <w:ind w:leftChars="63" w:left="151"/>
              <w:jc w:val="center"/>
              <w:rPr>
                <w:b/>
                <w:bCs/>
                <w:snapToGrid w:val="0"/>
              </w:rPr>
            </w:pPr>
            <w:r>
              <w:rPr>
                <w:rFonts w:hint="eastAsia"/>
                <w:b/>
                <w:bCs/>
                <w:snapToGrid w:val="0"/>
              </w:rPr>
              <w:t>4</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E5AE54B" w14:textId="5D0E895D" w:rsidR="008B2F20" w:rsidRPr="00FC2AFC" w:rsidRDefault="00C34EE8" w:rsidP="008B2F20">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001B5BA5" w14:textId="77777777" w:rsidR="008B2F20" w:rsidRPr="00FC2AFC" w:rsidRDefault="008B2F20" w:rsidP="008B2F20">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349783E9" w14:textId="172D12F9" w:rsidR="008B2F20" w:rsidRDefault="00C34EE8" w:rsidP="008B2F20">
            <w:pPr>
              <w:widowControl/>
              <w:spacing w:line="240" w:lineRule="atLeast"/>
              <w:ind w:leftChars="93" w:left="223"/>
              <w:jc w:val="center"/>
              <w:rPr>
                <w:b/>
                <w:bCs/>
                <w:snapToGrid w:val="0"/>
              </w:rPr>
            </w:pPr>
            <w:r>
              <w:rPr>
                <w:rFonts w:hint="eastAsia"/>
                <w:b/>
                <w:bCs/>
                <w:snapToGrid w:val="0"/>
              </w:rPr>
              <w:t>14</w:t>
            </w:r>
          </w:p>
        </w:tc>
      </w:tr>
      <w:tr w:rsidR="008B2F20" w:rsidRPr="00FC2AFC" w14:paraId="61142187"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auto"/>
          </w:tcPr>
          <w:p w14:paraId="75F6A756" w14:textId="77777777" w:rsidR="008B2F20" w:rsidRPr="00FC2AFC" w:rsidRDefault="008B2F20" w:rsidP="008B2F20">
            <w:pPr>
              <w:widowControl/>
              <w:spacing w:line="240" w:lineRule="atLeast"/>
              <w:ind w:left="120"/>
              <w:rPr>
                <w:b/>
                <w:bCs/>
                <w:snapToGrid w:val="0"/>
              </w:rPr>
            </w:pPr>
            <w:r w:rsidRPr="00FC2AFC">
              <w:rPr>
                <w:b/>
                <w:bCs/>
                <w:snapToGrid w:val="0"/>
              </w:rPr>
              <w:t>Flexibil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127E7D24" w14:textId="77777777" w:rsidR="008B2F20" w:rsidRPr="00FC2AFC" w:rsidRDefault="008B2F20" w:rsidP="008B2F20">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19937AF6" w14:textId="6F8BF28F" w:rsidR="008B2F20" w:rsidRPr="00FC2AFC" w:rsidRDefault="00C34EE8" w:rsidP="008B2F20">
            <w:pPr>
              <w:widowControl/>
              <w:spacing w:line="240" w:lineRule="atLeast"/>
              <w:ind w:leftChars="43" w:left="103"/>
              <w:jc w:val="center"/>
              <w:rPr>
                <w:b/>
                <w:bCs/>
                <w:snapToGrid w:val="0"/>
              </w:rPr>
            </w:pPr>
            <w:r>
              <w:rPr>
                <w:rFonts w:hint="eastAsia"/>
                <w:b/>
                <w:bCs/>
                <w:snapToGrid w:val="0"/>
              </w:rPr>
              <w:t>4</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49E101A3" w14:textId="77777777" w:rsidR="008B2F20" w:rsidRPr="00FC2AFC" w:rsidRDefault="008B2F20" w:rsidP="008B2F20">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5808B4FD" w14:textId="2C30D957" w:rsidR="008B2F20" w:rsidRDefault="00C34EE8" w:rsidP="008B2F20">
            <w:pPr>
              <w:widowControl/>
              <w:spacing w:line="240" w:lineRule="atLeast"/>
              <w:ind w:leftChars="93" w:left="223"/>
              <w:jc w:val="center"/>
              <w:rPr>
                <w:b/>
                <w:bCs/>
                <w:snapToGrid w:val="0"/>
              </w:rPr>
            </w:pPr>
            <w:r>
              <w:rPr>
                <w:rFonts w:hint="eastAsia"/>
                <w:b/>
                <w:bCs/>
                <w:snapToGrid w:val="0"/>
              </w:rPr>
              <w:t>12</w:t>
            </w:r>
          </w:p>
        </w:tc>
      </w:tr>
      <w:tr w:rsidR="008B2F20" w:rsidRPr="00FC2AFC" w14:paraId="461C9D2D"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auto"/>
          </w:tcPr>
          <w:p w14:paraId="5C572D28" w14:textId="77777777" w:rsidR="008B2F20" w:rsidRPr="00FC2AFC" w:rsidRDefault="008B2F20" w:rsidP="008B2F20">
            <w:pPr>
              <w:widowControl/>
              <w:spacing w:line="240" w:lineRule="atLeast"/>
              <w:ind w:left="120"/>
              <w:rPr>
                <w:b/>
                <w:bCs/>
                <w:snapToGrid w:val="0"/>
              </w:rPr>
            </w:pPr>
            <w:proofErr w:type="spellStart"/>
            <w:r>
              <w:rPr>
                <w:rFonts w:hint="eastAsia"/>
                <w:b/>
                <w:bCs/>
                <w:snapToGrid w:val="0"/>
              </w:rPr>
              <w:t>Mainteanance</w:t>
            </w:r>
            <w:proofErr w:type="spellEnd"/>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176C2DB4" w14:textId="77777777" w:rsidR="008B2F20" w:rsidRPr="00FC2AFC" w:rsidRDefault="008B2F20" w:rsidP="008B2F20">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2C220186" w14:textId="25402022" w:rsidR="008B2F20" w:rsidRPr="00FC2AFC" w:rsidRDefault="00C34EE8" w:rsidP="008B2F20">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2FA12ED3" w14:textId="77777777" w:rsidR="008B2F20" w:rsidRPr="00FC2AFC" w:rsidRDefault="008B2F20" w:rsidP="008B2F20">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558E1085" w14:textId="372151BE" w:rsidR="008B2F20" w:rsidRDefault="00C34EE8" w:rsidP="008B2F20">
            <w:pPr>
              <w:widowControl/>
              <w:spacing w:line="240" w:lineRule="atLeast"/>
              <w:ind w:leftChars="93" w:left="223"/>
              <w:jc w:val="center"/>
              <w:rPr>
                <w:b/>
                <w:bCs/>
                <w:snapToGrid w:val="0"/>
              </w:rPr>
            </w:pPr>
            <w:r>
              <w:rPr>
                <w:rFonts w:hint="eastAsia"/>
                <w:b/>
                <w:bCs/>
                <w:snapToGrid w:val="0"/>
              </w:rPr>
              <w:t>12</w:t>
            </w:r>
          </w:p>
        </w:tc>
      </w:tr>
    </w:tbl>
    <w:p w14:paraId="52C69F8A"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296" w:left="720" w:hangingChars="4" w:hanging="10"/>
        <w:rPr>
          <w:rFonts w:ascii="Times New Roman" w:eastAsia="標楷體" w:hAnsi="Times New Roman" w:cs="Times New Roman"/>
        </w:rPr>
      </w:pPr>
      <w:r w:rsidRPr="00893C68">
        <w:rPr>
          <w:rFonts w:ascii="Times New Roman" w:hAnsi="Times New Roman" w:cs="Times New Roman"/>
          <w:bCs/>
          <w:snapToGrid w:val="0"/>
        </w:rPr>
        <w:t>Prior</w:t>
      </w:r>
      <w:smartTag w:uri="urn:schemas-microsoft-com:office:smarttags" w:element="PersonName">
        <w:r w:rsidRPr="00893C68">
          <w:rPr>
            <w:rFonts w:ascii="Times New Roman" w:hAnsi="Times New Roman" w:cs="Times New Roman"/>
            <w:bCs/>
            <w:snapToGrid w:val="0"/>
          </w:rPr>
          <w:t>it</w:t>
        </w:r>
      </w:smartTag>
      <w:r w:rsidRPr="00893C68">
        <w:rPr>
          <w:rFonts w:ascii="Times New Roman" w:hAnsi="Times New Roman" w:cs="Times New Roman"/>
          <w:bCs/>
          <w:snapToGrid w:val="0"/>
        </w:rPr>
        <w:t>ies (Scale: </w:t>
      </w:r>
      <w:r>
        <w:rPr>
          <w:rFonts w:ascii="Times New Roman" w:hAnsi="Times New Roman" w:cs="Times New Roman" w:hint="eastAsia"/>
          <w:bCs/>
          <w:snapToGrid w:val="0"/>
        </w:rPr>
        <w:t>5</w:t>
      </w:r>
      <w:r w:rsidRPr="00893C68">
        <w:rPr>
          <w:rFonts w:ascii="Times New Roman" w:hAnsi="Times New Roman" w:cs="Times New Roman"/>
          <w:bCs/>
          <w:snapToGrid w:val="0"/>
        </w:rPr>
        <w:t>=Most important, </w:t>
      </w:r>
      <w:r>
        <w:rPr>
          <w:rFonts w:ascii="Times New Roman" w:hAnsi="Times New Roman" w:cs="Times New Roman" w:hint="eastAsia"/>
          <w:bCs/>
          <w:snapToGrid w:val="0"/>
        </w:rPr>
        <w:t>1</w:t>
      </w:r>
      <w:r w:rsidRPr="00893C68">
        <w:rPr>
          <w:rFonts w:ascii="Times New Roman" w:hAnsi="Times New Roman" w:cs="Times New Roman"/>
          <w:bCs/>
          <w:snapToGrid w:val="0"/>
        </w:rPr>
        <w:t>=Least important)</w:t>
      </w:r>
    </w:p>
    <w:p w14:paraId="28E342F5" w14:textId="77777777" w:rsidR="008B2F20" w:rsidRDefault="008B2F20" w:rsidP="008B2F20">
      <w:pPr>
        <w:spacing w:after="100" w:afterAutospacing="1" w:line="240" w:lineRule="atLeast"/>
        <w:ind w:leftChars="300" w:left="720"/>
        <w:rPr>
          <w:bCs/>
          <w:snapToGrid w:val="0"/>
        </w:rPr>
      </w:pPr>
      <w:r w:rsidRPr="00FC2AFC">
        <w:rPr>
          <w:rFonts w:ascii="標楷體" w:eastAsia="標楷體" w:hAnsi="標楷體" w:hint="eastAsia"/>
          <w:bCs/>
          <w:snapToGrid w:val="0"/>
        </w:rPr>
        <w:t>依照</w:t>
      </w:r>
      <w:r>
        <w:rPr>
          <w:rFonts w:ascii="標楷體" w:eastAsia="標楷體" w:hAnsi="標楷體" w:hint="eastAsia"/>
          <w:bCs/>
          <w:snapToGrid w:val="0"/>
        </w:rPr>
        <w:t>上述的優先次序表，發展篩選限制(</w:t>
      </w:r>
      <w:r w:rsidRPr="00FC2AFC">
        <w:rPr>
          <w:rFonts w:hint="eastAsia"/>
          <w:bCs/>
          <w:snapToGrid w:val="0"/>
        </w:rPr>
        <w:t>Screening Cr</w:t>
      </w:r>
      <w:smartTag w:uri="urn:schemas-microsoft-com:office:smarttags" w:element="PersonName">
        <w:r w:rsidRPr="00FC2AFC">
          <w:rPr>
            <w:rFonts w:hint="eastAsia"/>
            <w:bCs/>
            <w:snapToGrid w:val="0"/>
          </w:rPr>
          <w:t>it</w:t>
        </w:r>
      </w:smartTag>
      <w:r w:rsidRPr="00FC2AFC">
        <w:rPr>
          <w:rFonts w:hint="eastAsia"/>
          <w:bCs/>
          <w:snapToGrid w:val="0"/>
        </w:rPr>
        <w:t>eria</w:t>
      </w:r>
      <w:r>
        <w:rPr>
          <w:rFonts w:hint="eastAsia"/>
          <w:bCs/>
          <w:snapToGrid w:val="0"/>
        </w:rPr>
        <w:t>)</w:t>
      </w:r>
      <w:r w:rsidRPr="00FC2AFC">
        <w:rPr>
          <w:rFonts w:hint="eastAsia"/>
          <w:bCs/>
          <w:snapToGrid w:val="0"/>
        </w:rPr>
        <w:t>：</w:t>
      </w:r>
    </w:p>
    <w:tbl>
      <w:tblPr>
        <w:tblW w:w="0" w:type="auto"/>
        <w:tblInd w:w="1008" w:type="dxa"/>
        <w:tblLook w:val="01E0" w:firstRow="1" w:lastRow="1" w:firstColumn="1" w:lastColumn="1" w:noHBand="0" w:noVBand="0"/>
      </w:tblPr>
      <w:tblGrid>
        <w:gridCol w:w="1097"/>
        <w:gridCol w:w="6840"/>
      </w:tblGrid>
      <w:tr w:rsidR="008B2F20" w:rsidRPr="00EE103B" w14:paraId="4B85B4C4" w14:textId="77777777" w:rsidTr="008B2F20">
        <w:tc>
          <w:tcPr>
            <w:tcW w:w="1097" w:type="dxa"/>
            <w:shd w:val="clear" w:color="auto" w:fill="auto"/>
          </w:tcPr>
          <w:p w14:paraId="318C71F8"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CRI0005</w:t>
            </w:r>
          </w:p>
        </w:tc>
        <w:tc>
          <w:tcPr>
            <w:tcW w:w="6840" w:type="dxa"/>
            <w:shd w:val="clear" w:color="auto" w:fill="auto"/>
          </w:tcPr>
          <w:p w14:paraId="73FCFD13" w14:textId="77777777" w:rsidR="008B2F20" w:rsidRPr="00EE103B"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容易使用(</w:t>
            </w:r>
            <w:r w:rsidRPr="00EE103B">
              <w:rPr>
                <w:rFonts w:ascii="Times New Roman" w:hAnsi="Times New Roman" w:cs="Times New Roman"/>
                <w:b/>
                <w:bCs/>
                <w:snapToGrid w:val="0"/>
              </w:rPr>
              <w:t>Ease of Use</w:t>
            </w:r>
            <w:r w:rsidRPr="00EE103B">
              <w:rPr>
                <w:rFonts w:ascii="標楷體" w:eastAsia="標楷體" w:hAnsi="標楷體" w:hint="eastAsia"/>
              </w:rPr>
              <w:t>)</w:t>
            </w:r>
          </w:p>
        </w:tc>
      </w:tr>
      <w:tr w:rsidR="008B2F20" w:rsidRPr="00EE103B" w14:paraId="32E6C3ED" w14:textId="77777777" w:rsidTr="008B2F20">
        <w:tc>
          <w:tcPr>
            <w:tcW w:w="1097" w:type="dxa"/>
            <w:shd w:val="clear" w:color="auto" w:fill="auto"/>
          </w:tcPr>
          <w:p w14:paraId="6374AE93"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CRI0006</w:t>
            </w:r>
          </w:p>
        </w:tc>
        <w:tc>
          <w:tcPr>
            <w:tcW w:w="6840" w:type="dxa"/>
            <w:shd w:val="clear" w:color="auto" w:fill="auto"/>
          </w:tcPr>
          <w:p w14:paraId="0E5A2269" w14:textId="77777777" w:rsidR="008B2F20" w:rsidRPr="00EE103B"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開發成本(</w:t>
            </w:r>
            <w:r w:rsidRPr="00EE103B">
              <w:rPr>
                <w:rFonts w:ascii="Times New Roman" w:hAnsi="Times New Roman" w:cs="Times New Roman"/>
                <w:b/>
                <w:bCs/>
                <w:snapToGrid w:val="0"/>
              </w:rPr>
              <w:t>Development Cost</w:t>
            </w:r>
            <w:r w:rsidRPr="00EE103B">
              <w:rPr>
                <w:rFonts w:ascii="標楷體" w:eastAsia="標楷體" w:hAnsi="標楷體" w:hint="eastAsia"/>
              </w:rPr>
              <w:t>)</w:t>
            </w:r>
          </w:p>
        </w:tc>
      </w:tr>
      <w:tr w:rsidR="008B2F20" w:rsidRPr="00EE103B" w14:paraId="4998944C" w14:textId="77777777" w:rsidTr="008B2F20">
        <w:tc>
          <w:tcPr>
            <w:tcW w:w="1097" w:type="dxa"/>
            <w:shd w:val="clear" w:color="auto" w:fill="auto"/>
          </w:tcPr>
          <w:p w14:paraId="59F73443"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CRI0007</w:t>
            </w:r>
          </w:p>
        </w:tc>
        <w:tc>
          <w:tcPr>
            <w:tcW w:w="6840" w:type="dxa"/>
            <w:shd w:val="clear" w:color="auto" w:fill="auto"/>
          </w:tcPr>
          <w:p w14:paraId="7B9CCE05" w14:textId="77777777" w:rsidR="008B2F20" w:rsidRPr="00EE103B"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整合成本(</w:t>
            </w:r>
            <w:r w:rsidRPr="00EE103B">
              <w:rPr>
                <w:rFonts w:ascii="Times New Roman" w:hAnsi="Times New Roman" w:cs="Times New Roman"/>
                <w:b/>
                <w:bCs/>
                <w:snapToGrid w:val="0"/>
              </w:rPr>
              <w:t>Integration Costs</w:t>
            </w:r>
            <w:r w:rsidRPr="00EE103B">
              <w:rPr>
                <w:rFonts w:ascii="標楷體" w:eastAsia="標楷體" w:hAnsi="標楷體" w:hint="eastAsia"/>
              </w:rPr>
              <w:t>)</w:t>
            </w:r>
          </w:p>
        </w:tc>
      </w:tr>
      <w:tr w:rsidR="008B2F20" w:rsidRPr="00EE103B" w14:paraId="119FDD30" w14:textId="77777777" w:rsidTr="008B2F20">
        <w:tc>
          <w:tcPr>
            <w:tcW w:w="1097" w:type="dxa"/>
            <w:shd w:val="clear" w:color="auto" w:fill="auto"/>
          </w:tcPr>
          <w:p w14:paraId="7D7DF276"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CRI0009</w:t>
            </w:r>
          </w:p>
        </w:tc>
        <w:tc>
          <w:tcPr>
            <w:tcW w:w="6840" w:type="dxa"/>
            <w:shd w:val="clear" w:color="auto" w:fill="auto"/>
          </w:tcPr>
          <w:p w14:paraId="63CB8450" w14:textId="77777777" w:rsidR="008B2F20" w:rsidRPr="00EE103B"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彈性(</w:t>
            </w:r>
            <w:r w:rsidRPr="00EE103B">
              <w:rPr>
                <w:rFonts w:ascii="Times New Roman" w:hAnsi="Times New Roman" w:cs="Times New Roman"/>
                <w:b/>
                <w:bCs/>
                <w:snapToGrid w:val="0"/>
              </w:rPr>
              <w:t>Flexibil</w:t>
            </w:r>
            <w:smartTag w:uri="urn:schemas-microsoft-com:office:smarttags" w:element="PersonName">
              <w:r w:rsidRPr="00EE103B">
                <w:rPr>
                  <w:rFonts w:ascii="Times New Roman" w:hAnsi="Times New Roman" w:cs="Times New Roman"/>
                  <w:b/>
                  <w:bCs/>
                  <w:snapToGrid w:val="0"/>
                </w:rPr>
                <w:t>it</w:t>
              </w:r>
            </w:smartTag>
            <w:r w:rsidRPr="00EE103B">
              <w:rPr>
                <w:rFonts w:ascii="Times New Roman" w:hAnsi="Times New Roman" w:cs="Times New Roman"/>
                <w:b/>
                <w:bCs/>
                <w:snapToGrid w:val="0"/>
              </w:rPr>
              <w:t>y</w:t>
            </w:r>
            <w:r w:rsidRPr="00EE103B">
              <w:rPr>
                <w:rFonts w:ascii="標楷體" w:eastAsia="標楷體" w:hAnsi="標楷體" w:hint="eastAsia"/>
              </w:rPr>
              <w:t>)</w:t>
            </w:r>
          </w:p>
        </w:tc>
      </w:tr>
      <w:tr w:rsidR="008B2F20" w:rsidRPr="00EE103B" w14:paraId="39F21B96" w14:textId="77777777" w:rsidTr="008B2F20">
        <w:tc>
          <w:tcPr>
            <w:tcW w:w="1097" w:type="dxa"/>
            <w:shd w:val="clear" w:color="auto" w:fill="auto"/>
          </w:tcPr>
          <w:p w14:paraId="3CF53209"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CRI0010</w:t>
            </w:r>
          </w:p>
        </w:tc>
        <w:tc>
          <w:tcPr>
            <w:tcW w:w="6840" w:type="dxa"/>
            <w:shd w:val="clear" w:color="auto" w:fill="auto"/>
          </w:tcPr>
          <w:p w14:paraId="258D5492" w14:textId="77777777" w:rsidR="008B2F20" w:rsidRPr="00EE103B"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維護成本(</w:t>
            </w:r>
            <w:r w:rsidRPr="00EE103B">
              <w:rPr>
                <w:rFonts w:ascii="Times New Roman" w:hAnsi="Times New Roman" w:cs="Times New Roman"/>
                <w:b/>
                <w:bCs/>
                <w:snapToGrid w:val="0"/>
              </w:rPr>
              <w:t>Maintenance Cost</w:t>
            </w:r>
            <w:r w:rsidRPr="00EE103B">
              <w:rPr>
                <w:rFonts w:ascii="標楷體" w:eastAsia="標楷體" w:hAnsi="標楷體" w:hint="eastAsia"/>
              </w:rPr>
              <w:t>)</w:t>
            </w:r>
          </w:p>
        </w:tc>
      </w:tr>
    </w:tbl>
    <w:p w14:paraId="18192C53" w14:textId="26330EB1" w:rsidR="00762B28" w:rsidRDefault="008B2F20" w:rsidP="00762B28">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0"/>
        <w:rPr>
          <w:rFonts w:ascii="Times New Roman" w:eastAsia="標楷體" w:hAnsi="Times New Roman"/>
          <w:b/>
          <w:sz w:val="32"/>
          <w:szCs w:val="32"/>
        </w:rPr>
      </w:pPr>
      <w:r w:rsidRPr="00052886">
        <w:rPr>
          <w:rFonts w:ascii="Times New Roman" w:eastAsia="標楷體" w:hAnsi="Times New Roman"/>
          <w:b/>
          <w:sz w:val="32"/>
          <w:szCs w:val="32"/>
        </w:rPr>
        <w:br w:type="page"/>
      </w:r>
      <w:bookmarkStart w:id="3" w:name="_Toc91599730"/>
      <w:bookmarkStart w:id="4" w:name="_Toc69628508"/>
    </w:p>
    <w:p w14:paraId="20112B15" w14:textId="0D36DA99" w:rsidR="008B2F20" w:rsidRPr="009D1CFE" w:rsidRDefault="000D53E2" w:rsidP="008B2F20">
      <w:pPr>
        <w:pStyle w:val="HTML"/>
        <w:numPr>
          <w:ilvl w:val="0"/>
          <w:numId w:val="1"/>
        </w:numPr>
        <w:adjustRightInd w:val="0"/>
        <w:snapToGrid w:val="0"/>
        <w:spacing w:beforeLines="50" w:before="180" w:afterLines="50" w:after="180" w:line="240" w:lineRule="atLeast"/>
        <w:outlineLvl w:val="0"/>
        <w:rPr>
          <w:rFonts w:ascii="Times New Roman" w:eastAsia="標楷體" w:hAnsi="Times New Roman"/>
          <w:b/>
          <w:sz w:val="32"/>
          <w:szCs w:val="32"/>
        </w:rPr>
      </w:pPr>
      <w:proofErr w:type="spellStart"/>
      <w:r>
        <w:rPr>
          <w:rFonts w:ascii="Times New Roman" w:eastAsia="標楷體" w:hAnsi="Times New Roman"/>
          <w:b/>
          <w:sz w:val="32"/>
          <w:szCs w:val="32"/>
        </w:rPr>
        <w:lastRenderedPageBreak/>
        <w:t>LineBot</w:t>
      </w:r>
      <w:proofErr w:type="spellEnd"/>
      <w:r w:rsidR="008B2F20" w:rsidRPr="009D1CFE">
        <w:rPr>
          <w:rFonts w:ascii="Times New Roman" w:eastAsia="標楷體" w:hAnsi="Times New Roman" w:hint="eastAsia"/>
          <w:b/>
          <w:sz w:val="32"/>
          <w:szCs w:val="32"/>
        </w:rPr>
        <w:t>子系統</w:t>
      </w:r>
      <w:r w:rsidR="008B2F20">
        <w:rPr>
          <w:rFonts w:ascii="Times New Roman" w:eastAsia="標楷體" w:hAnsi="Times New Roman" w:hint="eastAsia"/>
          <w:b/>
          <w:sz w:val="32"/>
          <w:szCs w:val="32"/>
        </w:rPr>
        <w:t>細部設計</w:t>
      </w:r>
      <w:r w:rsidR="008B2F20" w:rsidRPr="009D1CFE">
        <w:rPr>
          <w:rFonts w:ascii="Times New Roman" w:eastAsia="標楷體" w:hAnsi="Times New Roman" w:hint="eastAsia"/>
          <w:b/>
          <w:sz w:val="32"/>
          <w:szCs w:val="32"/>
        </w:rPr>
        <w:t xml:space="preserve"> (WAS) (</w:t>
      </w:r>
      <w:r>
        <w:rPr>
          <w:rFonts w:ascii="Times New Roman" w:eastAsia="標楷體" w:hAnsi="Times New Roman" w:cs="Times New Roman"/>
          <w:b/>
          <w:color w:val="FF0000"/>
          <w:sz w:val="32"/>
          <w:szCs w:val="32"/>
        </w:rPr>
        <w:t>4</w:t>
      </w:r>
      <w:r>
        <w:rPr>
          <w:rFonts w:ascii="Times New Roman" w:eastAsia="標楷體" w:hAnsi="Times New Roman" w:cs="Times New Roman" w:hint="eastAsia"/>
          <w:b/>
          <w:color w:val="FF0000"/>
          <w:sz w:val="32"/>
          <w:szCs w:val="32"/>
        </w:rPr>
        <w:t xml:space="preserve">080E068 </w:t>
      </w:r>
      <w:r>
        <w:rPr>
          <w:rFonts w:ascii="Times New Roman" w:eastAsia="標楷體" w:hAnsi="Times New Roman" w:cs="Times New Roman" w:hint="eastAsia"/>
          <w:b/>
          <w:color w:val="FF0000"/>
          <w:sz w:val="32"/>
          <w:szCs w:val="32"/>
        </w:rPr>
        <w:t>林昱</w:t>
      </w:r>
      <w:proofErr w:type="gramStart"/>
      <w:r>
        <w:rPr>
          <w:rFonts w:ascii="Times New Roman" w:eastAsia="標楷體" w:hAnsi="Times New Roman" w:cs="Times New Roman" w:hint="eastAsia"/>
          <w:b/>
          <w:color w:val="FF0000"/>
          <w:sz w:val="32"/>
          <w:szCs w:val="32"/>
        </w:rPr>
        <w:t>鋐</w:t>
      </w:r>
      <w:proofErr w:type="gramEnd"/>
      <w:r w:rsidR="008B2F20" w:rsidRPr="00052886">
        <w:rPr>
          <w:rFonts w:ascii="Times New Roman" w:eastAsia="標楷體" w:hAnsi="Times New Roman" w:cs="Times New Roman" w:hint="eastAsia"/>
          <w:b/>
          <w:sz w:val="32"/>
          <w:szCs w:val="32"/>
        </w:rPr>
        <w:t>)</w:t>
      </w:r>
      <w:bookmarkEnd w:id="3"/>
    </w:p>
    <w:bookmarkEnd w:id="4"/>
    <w:p w14:paraId="71793876" w14:textId="1DBD4575" w:rsidR="000D53E2" w:rsidRDefault="000D53E2"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Pr>
          <w:rFonts w:ascii="Times New Roman" w:eastAsia="標楷體" w:hAnsi="Times New Roman" w:hint="eastAsia"/>
        </w:rPr>
        <w:t>本子系統有商品清單功能、商品查詢功能、以及推薦功能，整個系統的進入點由透過</w:t>
      </w:r>
      <w:r>
        <w:rPr>
          <w:rFonts w:ascii="Times New Roman" w:eastAsia="標楷體" w:hAnsi="Times New Roman" w:hint="eastAsia"/>
        </w:rPr>
        <w:t>Line</w:t>
      </w:r>
      <w:r>
        <w:rPr>
          <w:rFonts w:ascii="Times New Roman" w:eastAsia="標楷體" w:hAnsi="Times New Roman" w:hint="eastAsia"/>
        </w:rPr>
        <w:t>應用程式加入設計好的</w:t>
      </w:r>
      <w:proofErr w:type="spellStart"/>
      <w:r>
        <w:rPr>
          <w:rFonts w:ascii="Times New Roman" w:eastAsia="標楷體" w:hAnsi="Times New Roman" w:hint="eastAsia"/>
        </w:rPr>
        <w:t>LineBot</w:t>
      </w:r>
      <w:proofErr w:type="spellEnd"/>
      <w:r>
        <w:rPr>
          <w:rFonts w:ascii="Times New Roman" w:eastAsia="標楷體" w:hAnsi="Times New Roman" w:hint="eastAsia"/>
        </w:rPr>
        <w:t>為好友後即可使用，使用者會再進入後看到圖文選單，點擊圖文選單可以使用上述功能，再點擊商品清單功能可選擇需要商品點擊確認後，系統會將所查詢的商品帶出各項資料如</w:t>
      </w:r>
      <w:r>
        <w:rPr>
          <w:rFonts w:ascii="Times New Roman" w:eastAsia="標楷體" w:hAnsi="Times New Roman" w:hint="eastAsia"/>
        </w:rPr>
        <w:t>:</w:t>
      </w:r>
      <w:r>
        <w:rPr>
          <w:rFonts w:ascii="Times New Roman" w:eastAsia="標楷體" w:hAnsi="Times New Roman" w:hint="eastAsia"/>
        </w:rPr>
        <w:t>價格、購買連結，而查詢功能則是透過相同方式</w:t>
      </w:r>
      <w:r w:rsidR="001F46A6">
        <w:rPr>
          <w:rFonts w:ascii="Times New Roman" w:eastAsia="標楷體" w:hAnsi="Times New Roman" w:hint="eastAsia"/>
        </w:rPr>
        <w:t>進行查詢，推薦功能則是由透過在網頁上設置</w:t>
      </w:r>
      <w:proofErr w:type="spellStart"/>
      <w:r w:rsidR="001F46A6">
        <w:rPr>
          <w:rFonts w:ascii="Times New Roman" w:eastAsia="標楷體" w:hAnsi="Times New Roman" w:hint="eastAsia"/>
        </w:rPr>
        <w:t>LineTag</w:t>
      </w:r>
      <w:proofErr w:type="spellEnd"/>
      <w:r w:rsidR="001F46A6">
        <w:rPr>
          <w:rFonts w:ascii="Times New Roman" w:eastAsia="標楷體" w:hAnsi="Times New Roman" w:hint="eastAsia"/>
        </w:rPr>
        <w:t>以便追蹤使用者的各項行為，進而推薦使用者商品。</w:t>
      </w:r>
    </w:p>
    <w:p w14:paraId="3D6FC55F" w14:textId="4CD34F11" w:rsidR="008B2F20" w:rsidRPr="00CE4973"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240" w:lineRule="atLeast"/>
        <w:outlineLvl w:val="2"/>
        <w:rPr>
          <w:rFonts w:ascii="Times New Roman" w:eastAsia="標楷體" w:hAnsi="Times New Roman"/>
          <w:b/>
          <w:sz w:val="28"/>
          <w:szCs w:val="28"/>
        </w:rPr>
      </w:pPr>
      <w:bookmarkStart w:id="5" w:name="_Toc91599731"/>
      <w:r>
        <w:rPr>
          <w:rFonts w:ascii="Times New Roman" w:eastAsia="標楷體" w:hAnsi="Times New Roman" w:hint="eastAsia"/>
          <w:b/>
          <w:sz w:val="28"/>
          <w:szCs w:val="28"/>
        </w:rPr>
        <w:t>元件設計</w:t>
      </w:r>
      <w:r>
        <w:rPr>
          <w:rFonts w:ascii="Times New Roman" w:eastAsia="標楷體" w:hAnsi="Times New Roman" w:hint="eastAsia"/>
          <w:b/>
          <w:sz w:val="28"/>
          <w:szCs w:val="28"/>
        </w:rPr>
        <w:t xml:space="preserve"> (Component Design) </w:t>
      </w:r>
      <w:bookmarkEnd w:id="5"/>
    </w:p>
    <w:p w14:paraId="499AF08A" w14:textId="32F722A1" w:rsidR="008E7DD0" w:rsidRDefault="008E7DD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Pr>
          <w:rFonts w:eastAsia="標楷體" w:hint="eastAsia"/>
        </w:rPr>
        <w:t>本子系統主要提供配置清單功能、查詢商品功能、推薦商品功能，清單配置功能可將使用者所選擇的商品先由資料庫判斷每筆資料是否存在，若存在將由使用者所選的商品名稱，查詢商品的各項資訊如</w:t>
      </w:r>
      <w:r>
        <w:rPr>
          <w:rFonts w:eastAsia="標楷體" w:hint="eastAsia"/>
        </w:rPr>
        <w:t>:</w:t>
      </w:r>
      <w:r>
        <w:rPr>
          <w:rFonts w:eastAsia="標楷體" w:hint="eastAsia"/>
        </w:rPr>
        <w:t>價格、購買連結、商品圖片，反之則顯示資料不存在，商品查詢功能主要透過使用者在表單上所填的商品名稱、價格範圍以及商品種類對資料庫進行查詢然後將查詢到的資料</w:t>
      </w:r>
      <w:r w:rsidR="00C5393E">
        <w:rPr>
          <w:rFonts w:eastAsia="標楷體" w:hint="eastAsia"/>
        </w:rPr>
        <w:t>放入所設計的</w:t>
      </w:r>
      <w:proofErr w:type="spellStart"/>
      <w:r w:rsidR="00C5393E">
        <w:rPr>
          <w:rFonts w:eastAsia="標楷體" w:hint="eastAsia"/>
        </w:rPr>
        <w:t>FlexMessage</w:t>
      </w:r>
      <w:proofErr w:type="spellEnd"/>
      <w:r w:rsidR="00C5393E">
        <w:rPr>
          <w:rFonts w:eastAsia="標楷體" w:hint="eastAsia"/>
        </w:rPr>
        <w:t>並呈現出來</w:t>
      </w:r>
      <w:r>
        <w:rPr>
          <w:rFonts w:eastAsia="標楷體" w:hint="eastAsia"/>
        </w:rPr>
        <w:t>，推薦功能則是</w:t>
      </w:r>
      <w:r w:rsidR="00C5393E">
        <w:rPr>
          <w:rFonts w:eastAsia="標楷體" w:hint="eastAsia"/>
        </w:rPr>
        <w:t>由依照使用者操作紀錄進而去推薦適合使用者的商品。</w:t>
      </w:r>
    </w:p>
    <w:p w14:paraId="4DF83B00" w14:textId="23841719" w:rsidR="00C5393E" w:rsidRDefault="00C5393E"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cs="Times New Roman" w:hint="eastAsia"/>
          <w:b/>
          <w:sz w:val="28"/>
          <w:szCs w:val="28"/>
        </w:rPr>
      </w:pPr>
      <w:r>
        <w:rPr>
          <w:rFonts w:eastAsia="標楷體" w:hint="eastAsia"/>
        </w:rPr>
        <w:t>本子系統共分為四個部分，分別為資料庫元件、清單配置元件、查詢商品元件、推薦商品元件。除了各元件詳細說明外，本設計文件將對於個子系統中的功能詳細敘述，分別為</w:t>
      </w:r>
      <w:r>
        <w:rPr>
          <w:rFonts w:eastAsia="標楷體" w:hint="eastAsia"/>
        </w:rPr>
        <w:t>清單配置元件、查詢商品元件、推薦商品元件。</w:t>
      </w:r>
    </w:p>
    <w:p w14:paraId="47A0EC7D" w14:textId="034B1F79" w:rsidR="008B2F20" w:rsidRDefault="00762B28" w:rsidP="00B709E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0"/>
        <w:rPr>
          <w:rFonts w:ascii="Times New Roman" w:eastAsia="標楷體" w:hAnsi="Times New Roman" w:hint="eastAsia"/>
        </w:rPr>
      </w:pPr>
      <w:r>
        <w:rPr>
          <w:noProof/>
        </w:rPr>
        <w:drawing>
          <wp:inline distT="0" distB="0" distL="0" distR="0" wp14:anchorId="273363B6" wp14:editId="17248BBE">
            <wp:extent cx="5191125" cy="308746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7667" cy="3109196"/>
                    </a:xfrm>
                    <a:prstGeom prst="rect">
                      <a:avLst/>
                    </a:prstGeom>
                  </pic:spPr>
                </pic:pic>
              </a:graphicData>
            </a:graphic>
          </wp:inline>
        </w:drawing>
      </w:r>
    </w:p>
    <w:p w14:paraId="02E8455A" w14:textId="0E195E68" w:rsidR="00B709E8" w:rsidRDefault="00B709E8" w:rsidP="00B709E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Pr>
          <w:rFonts w:ascii="Times New Roman" w:eastAsia="標楷體" w:hAnsi="Times New Roman" w:hint="eastAsia"/>
        </w:rPr>
        <w:t>經由前面的系統分析，可以得到上圖的子系統架構圖，先由圖文選單介面顯示三個元件的連結，清單配置功能將使用者輸入資料跟資料庫做驗證後確認是否存在，再顯示出商品的各項資訊。查詢商品功能將使用者輸入的各項查詢條件對資料庫做查詢並將查詢結果由</w:t>
      </w:r>
      <w:proofErr w:type="spellStart"/>
      <w:r>
        <w:rPr>
          <w:rFonts w:ascii="Times New Roman" w:eastAsia="標楷體" w:hAnsi="Times New Roman" w:hint="eastAsia"/>
        </w:rPr>
        <w:t>FlexMessage</w:t>
      </w:r>
      <w:proofErr w:type="spellEnd"/>
      <w:r>
        <w:rPr>
          <w:rFonts w:ascii="Times New Roman" w:eastAsia="標楷體" w:hAnsi="Times New Roman" w:hint="eastAsia"/>
        </w:rPr>
        <w:t>顯示出來，</w:t>
      </w:r>
      <w:r>
        <w:rPr>
          <w:rFonts w:eastAsia="標楷體" w:hint="eastAsia"/>
        </w:rPr>
        <w:t>推薦功能則是由</w:t>
      </w:r>
      <w:r>
        <w:rPr>
          <w:rFonts w:eastAsia="標楷體" w:hint="eastAsia"/>
        </w:rPr>
        <w:t>使用者記錄在資料庫的操作紀錄進而去推薦使用者適合的商品</w:t>
      </w:r>
      <w:r>
        <w:rPr>
          <w:rFonts w:eastAsia="標楷體" w:hint="eastAsia"/>
        </w:rPr>
        <w:t>。</w:t>
      </w:r>
    </w:p>
    <w:p w14:paraId="761B33EE" w14:textId="77777777" w:rsidR="008B2F20" w:rsidRPr="00F63BEB"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6" w:name="_Toc91599732"/>
      <w:r>
        <w:rPr>
          <w:rFonts w:ascii="Times New Roman" w:eastAsia="標楷體" w:hAnsi="Times New Roman" w:hint="eastAsia"/>
          <w:b/>
          <w:sz w:val="28"/>
          <w:szCs w:val="28"/>
        </w:rPr>
        <w:lastRenderedPageBreak/>
        <w:t>流程</w:t>
      </w:r>
      <w:r w:rsidRPr="00F63BEB">
        <w:rPr>
          <w:rFonts w:ascii="Times New Roman" w:eastAsia="標楷體" w:hAnsi="Times New Roman" w:hint="eastAsia"/>
          <w:b/>
          <w:sz w:val="28"/>
          <w:szCs w:val="28"/>
        </w:rPr>
        <w:t>分析</w:t>
      </w:r>
      <w:r w:rsidRPr="00F63BEB">
        <w:rPr>
          <w:rFonts w:ascii="Times New Roman" w:eastAsia="標楷體" w:hAnsi="Times New Roman" w:hint="eastAsia"/>
          <w:b/>
          <w:sz w:val="28"/>
          <w:szCs w:val="28"/>
        </w:rPr>
        <w:t xml:space="preserve"> </w:t>
      </w:r>
      <w:r w:rsidRPr="00F63BEB">
        <w:rPr>
          <w:rFonts w:ascii="Times New Roman" w:eastAsia="標楷體" w:hAnsi="Times New Roman" w:cs="Times New Roman"/>
          <w:b/>
          <w:sz w:val="28"/>
          <w:szCs w:val="28"/>
        </w:rPr>
        <w:t>(</w:t>
      </w:r>
      <w:r>
        <w:rPr>
          <w:rFonts w:ascii="Times New Roman" w:eastAsia="標楷體" w:hAnsi="Times New Roman" w:cs="Times New Roman"/>
          <w:b/>
          <w:sz w:val="28"/>
          <w:szCs w:val="28"/>
        </w:rPr>
        <w:t>Process</w:t>
      </w:r>
      <w:r w:rsidRPr="00F63BEB">
        <w:rPr>
          <w:rFonts w:ascii="Times New Roman" w:eastAsia="標楷體" w:hAnsi="Times New Roman" w:cs="Times New Roman"/>
          <w:b/>
          <w:sz w:val="28"/>
          <w:szCs w:val="28"/>
        </w:rPr>
        <w:t xml:space="preserve"> Analysis)</w:t>
      </w:r>
      <w:bookmarkEnd w:id="6"/>
    </w:p>
    <w:p w14:paraId="0CA43018"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bookmarkStart w:id="7" w:name="_GoBack"/>
      <w:r>
        <w:rPr>
          <w:rFonts w:ascii="Times New Roman" w:eastAsia="標楷體" w:hAnsi="Times New Roman" w:hint="eastAsia"/>
        </w:rPr>
        <w:t>流程</w:t>
      </w:r>
      <w:r w:rsidRPr="00CE4973">
        <w:rPr>
          <w:rFonts w:ascii="Times New Roman" w:eastAsia="標楷體" w:hAnsi="Times New Roman" w:hint="eastAsia"/>
        </w:rPr>
        <w:t>分析</w:t>
      </w:r>
      <w:r w:rsidRPr="00CE4973">
        <w:rPr>
          <w:rFonts w:ascii="Times New Roman" w:eastAsia="標楷體" w:hAnsi="Times New Roman" w:hint="eastAsia"/>
        </w:rPr>
        <w:t>(</w:t>
      </w:r>
      <w:r>
        <w:rPr>
          <w:rFonts w:ascii="Times New Roman" w:eastAsia="標楷體" w:hAnsi="Times New Roman"/>
        </w:rPr>
        <w:t>Process</w:t>
      </w:r>
      <w:r w:rsidRPr="00CE4973">
        <w:rPr>
          <w:rFonts w:ascii="Times New Roman" w:eastAsia="標楷體" w:hAnsi="Times New Roman" w:cs="Times New Roman"/>
        </w:rPr>
        <w:t xml:space="preserve"> analysis</w:t>
      </w:r>
      <w:r w:rsidRPr="00CE4973">
        <w:rPr>
          <w:rFonts w:ascii="Times New Roman" w:eastAsia="標楷體" w:hAnsi="Times New Roman" w:hint="eastAsia"/>
        </w:rPr>
        <w:t>)</w:t>
      </w:r>
      <w:r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Pr="00CE4973">
        <w:rPr>
          <w:rFonts w:ascii="Times New Roman" w:eastAsia="標楷體" w:hAnsi="Times New Roman" w:hint="eastAsia"/>
        </w:rPr>
        <w:t>的描述，由人事管理人員使用案例可得出六個名詞</w:t>
      </w:r>
      <w:r w:rsidRPr="00CE4973">
        <w:rPr>
          <w:rFonts w:ascii="Times New Roman" w:eastAsia="標楷體" w:hAnsi="Times New Roman" w:hint="eastAsia"/>
        </w:rPr>
        <w:t>(noun)</w:t>
      </w:r>
      <w:r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Pr="00CE4973">
        <w:rPr>
          <w:rFonts w:ascii="Times New Roman" w:eastAsia="標楷體" w:hAnsi="Times New Roman"/>
        </w:rPr>
        <w:t>Bill</w:t>
      </w:r>
      <w:r w:rsidRPr="00CE4973">
        <w:rPr>
          <w:rFonts w:ascii="Times New Roman" w:eastAsia="標楷體" w:hAnsi="Times New Roman" w:hint="eastAsia"/>
        </w:rPr>
        <w:t>的類別為所有單據的共用資訊與方法皆置於其中，而</w:t>
      </w:r>
      <w:proofErr w:type="spellStart"/>
      <w:r w:rsidRPr="00CE4973">
        <w:rPr>
          <w:rFonts w:ascii="Times New Roman" w:eastAsia="標楷體" w:hAnsi="Times New Roman" w:hint="eastAsia"/>
        </w:rPr>
        <w:t>C_OverBill</w:t>
      </w:r>
      <w:proofErr w:type="spellEnd"/>
      <w:r w:rsidRPr="00CE4973">
        <w:rPr>
          <w:rFonts w:ascii="Times New Roman" w:eastAsia="標楷體" w:hAnsi="Times New Roman" w:hint="eastAsia"/>
        </w:rPr>
        <w:t>與</w:t>
      </w:r>
      <w:proofErr w:type="spellStart"/>
      <w:r w:rsidRPr="00CE4973">
        <w:rPr>
          <w:rFonts w:ascii="Times New Roman" w:eastAsia="標楷體" w:hAnsi="Times New Roman" w:hint="eastAsia"/>
        </w:rPr>
        <w:t>C_LeaveBill</w:t>
      </w:r>
      <w:proofErr w:type="spellEnd"/>
      <w:r w:rsidRPr="00CE4973">
        <w:rPr>
          <w:rFonts w:ascii="Times New Roman" w:eastAsia="標楷體" w:hAnsi="Times New Roman" w:hint="eastAsia"/>
        </w:rPr>
        <w:t>則分別為加班單與差假單的類別，</w:t>
      </w:r>
      <w:proofErr w:type="spellStart"/>
      <w:r w:rsidRPr="00CE4973">
        <w:rPr>
          <w:rFonts w:ascii="Times New Roman" w:eastAsia="標楷體" w:hAnsi="Times New Roman" w:hint="eastAsia"/>
        </w:rPr>
        <w:t>C_BusBill</w:t>
      </w:r>
      <w:proofErr w:type="spellEnd"/>
      <w:r w:rsidRPr="00CE4973">
        <w:rPr>
          <w:rFonts w:ascii="Times New Roman" w:eastAsia="標楷體" w:hAnsi="Times New Roman" w:hint="eastAsia"/>
        </w:rPr>
        <w:t>為出差單的類別，其中包含有一些出差申請特有的欄位，</w:t>
      </w:r>
      <w:proofErr w:type="spellStart"/>
      <w:r w:rsidRPr="00CE4973">
        <w:rPr>
          <w:rFonts w:ascii="Times New Roman" w:eastAsia="標楷體" w:hAnsi="Times New Roman" w:hint="eastAsia"/>
        </w:rPr>
        <w:t>C_RestBill</w:t>
      </w:r>
      <w:proofErr w:type="spellEnd"/>
      <w:r w:rsidRPr="00CE4973">
        <w:rPr>
          <w:rFonts w:ascii="Times New Roman" w:eastAsia="標楷體" w:hAnsi="Times New Roman" w:hint="eastAsia"/>
        </w:rPr>
        <w:t>為請假單的類別，包含有一些請假的方法。其他的名詞在本專案中由於在用率不大，因此可以採用</w:t>
      </w:r>
      <w:r w:rsidRPr="00CE4973">
        <w:rPr>
          <w:rFonts w:ascii="Times New Roman" w:eastAsia="標楷體" w:hAnsi="Times New Roman" w:hint="eastAsia"/>
        </w:rPr>
        <w:t>JSP</w:t>
      </w:r>
      <w:r w:rsidRPr="00CE4973">
        <w:rPr>
          <w:rFonts w:ascii="Times New Roman" w:eastAsia="標楷體" w:hAnsi="Times New Roman" w:hint="eastAsia"/>
        </w:rPr>
        <w:t>的方式來實作。</w:t>
      </w:r>
    </w:p>
    <w:p w14:paraId="11D5BB4C"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bookmarkEnd w:id="7"/>
    <w:p w14:paraId="4F7F1D63" w14:textId="77777777" w:rsidR="008B2F20" w:rsidRPr="002B6499" w:rsidRDefault="008B2F20" w:rsidP="008B2F20">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rPr>
      </w:pPr>
      <w:r w:rsidRPr="002B6499">
        <w:rPr>
          <w:rFonts w:ascii="Times New Roman" w:eastAsia="標楷體" w:hAnsi="Times New Roman" w:hint="eastAsia"/>
          <w:b/>
        </w:rPr>
        <w:t>系統登入</w:t>
      </w:r>
    </w:p>
    <w:p w14:paraId="5A97437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642AADCB" wp14:editId="545A1EE2">
            <wp:extent cx="4390390" cy="308292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78033624"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b/>
          <w:color w:val="000000"/>
        </w:rPr>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239"/>
        <w:gridCol w:w="1701"/>
        <w:gridCol w:w="4253"/>
      </w:tblGrid>
      <w:tr w:rsidR="008B2F20" w:rsidRPr="00132145" w14:paraId="5693DA93" w14:textId="77777777" w:rsidTr="008B2F20">
        <w:tc>
          <w:tcPr>
            <w:tcW w:w="425" w:type="dxa"/>
            <w:shd w:val="clear" w:color="auto" w:fill="auto"/>
          </w:tcPr>
          <w:p w14:paraId="2E40F91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2239" w:type="dxa"/>
            <w:shd w:val="clear" w:color="auto" w:fill="auto"/>
          </w:tcPr>
          <w:p w14:paraId="0DA0C47F"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6B9EE725"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253" w:type="dxa"/>
            <w:shd w:val="clear" w:color="auto" w:fill="auto"/>
          </w:tcPr>
          <w:p w14:paraId="4A165A52"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8B2F20" w:rsidRPr="00132145" w14:paraId="55A0E30A" w14:textId="77777777" w:rsidTr="008B2F20">
        <w:tc>
          <w:tcPr>
            <w:tcW w:w="425" w:type="dxa"/>
            <w:shd w:val="clear" w:color="auto" w:fill="auto"/>
          </w:tcPr>
          <w:p w14:paraId="01350AA1"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2239" w:type="dxa"/>
            <w:shd w:val="clear" w:color="auto" w:fill="auto"/>
          </w:tcPr>
          <w:p w14:paraId="6AE57211"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P</w:t>
            </w:r>
            <w:r w:rsidRPr="00132145">
              <w:rPr>
                <w:rFonts w:ascii="Times New Roman" w:eastAsia="標楷體" w:hAnsi="Times New Roman" w:hint="eastAsia"/>
              </w:rPr>
              <w:t>asswd.jsp</w:t>
            </w:r>
            <w:proofErr w:type="spellEnd"/>
          </w:p>
        </w:tc>
        <w:tc>
          <w:tcPr>
            <w:tcW w:w="1701" w:type="dxa"/>
            <w:shd w:val="clear" w:color="auto" w:fill="auto"/>
          </w:tcPr>
          <w:p w14:paraId="7F55DD2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253" w:type="dxa"/>
            <w:shd w:val="clear" w:color="auto" w:fill="auto"/>
          </w:tcPr>
          <w:p w14:paraId="1C11100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系統登入、資料庫元件</w:t>
            </w:r>
          </w:p>
        </w:tc>
      </w:tr>
      <w:tr w:rsidR="008B2F20" w:rsidRPr="00132145" w14:paraId="0FC489F9" w14:textId="77777777" w:rsidTr="008B2F20">
        <w:tc>
          <w:tcPr>
            <w:tcW w:w="425" w:type="dxa"/>
            <w:shd w:val="clear" w:color="auto" w:fill="auto"/>
          </w:tcPr>
          <w:p w14:paraId="1832D233"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2239" w:type="dxa"/>
            <w:shd w:val="clear" w:color="auto" w:fill="auto"/>
          </w:tcPr>
          <w:p w14:paraId="70B6A0A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293E145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4DA00AA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8B2F20" w:rsidRPr="00132145" w14:paraId="27DACEFE" w14:textId="77777777" w:rsidTr="008B2F20">
        <w:tc>
          <w:tcPr>
            <w:tcW w:w="425" w:type="dxa"/>
            <w:shd w:val="clear" w:color="auto" w:fill="auto"/>
          </w:tcPr>
          <w:p w14:paraId="01EDD3E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2239" w:type="dxa"/>
            <w:shd w:val="clear" w:color="auto" w:fill="auto"/>
          </w:tcPr>
          <w:p w14:paraId="1BE5F79E"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6059279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574FB4E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8B2F20" w:rsidRPr="00132145" w14:paraId="68496633" w14:textId="77777777" w:rsidTr="008B2F20">
        <w:tc>
          <w:tcPr>
            <w:tcW w:w="425" w:type="dxa"/>
            <w:shd w:val="clear" w:color="auto" w:fill="auto"/>
          </w:tcPr>
          <w:p w14:paraId="1043A30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2239" w:type="dxa"/>
            <w:shd w:val="clear" w:color="auto" w:fill="auto"/>
          </w:tcPr>
          <w:p w14:paraId="0DD29C64"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63C64F1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253" w:type="dxa"/>
            <w:shd w:val="clear" w:color="auto" w:fill="auto"/>
          </w:tcPr>
          <w:p w14:paraId="49D4157E"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62E2B427" w14:textId="77777777" w:rsidR="008B2F20" w:rsidRPr="00070DCF"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r>
        <w:rPr>
          <w:rFonts w:eastAsia="標楷體" w:hint="eastAsia"/>
          <w:b/>
          <w:color w:val="000000"/>
        </w:rPr>
        <w:t>參數傳遞</w:t>
      </w:r>
      <w:r w:rsidRPr="00070DCF">
        <w:rPr>
          <w:rFonts w:eastAsia="標楷體" w:hint="eastAsia"/>
          <w:b/>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8B2F20" w:rsidRPr="00132145" w14:paraId="3A2DB759" w14:textId="77777777" w:rsidTr="008B2F20">
        <w:tc>
          <w:tcPr>
            <w:tcW w:w="709" w:type="dxa"/>
            <w:shd w:val="clear" w:color="auto" w:fill="auto"/>
          </w:tcPr>
          <w:p w14:paraId="2E261F2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lastRenderedPageBreak/>
              <w:t>Step</w:t>
            </w:r>
          </w:p>
        </w:tc>
        <w:tc>
          <w:tcPr>
            <w:tcW w:w="2245" w:type="dxa"/>
            <w:shd w:val="clear" w:color="auto" w:fill="auto"/>
          </w:tcPr>
          <w:p w14:paraId="0785CCA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3307C51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4C21726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8B2F20" w:rsidRPr="00132145" w14:paraId="42BE8CF1" w14:textId="77777777" w:rsidTr="008B2F20">
        <w:tc>
          <w:tcPr>
            <w:tcW w:w="709" w:type="dxa"/>
            <w:shd w:val="clear" w:color="auto" w:fill="auto"/>
          </w:tcPr>
          <w:p w14:paraId="06DFAF72"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4E5A614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7C53022F"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1787CF05"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501DB5BA"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1ED1824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667FB23C"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4BE59CD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8B2F20" w:rsidRPr="00132145" w14:paraId="427F4FDD" w14:textId="77777777" w:rsidTr="008B2F20">
        <w:tc>
          <w:tcPr>
            <w:tcW w:w="709" w:type="dxa"/>
            <w:shd w:val="clear" w:color="auto" w:fill="auto"/>
          </w:tcPr>
          <w:p w14:paraId="2331D32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497ED563"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21CD1CB8"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54D38BF2"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52AC993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8B2F20" w:rsidRPr="00132145" w14:paraId="501104F4" w14:textId="77777777" w:rsidTr="008B2F20">
        <w:tc>
          <w:tcPr>
            <w:tcW w:w="709" w:type="dxa"/>
            <w:shd w:val="clear" w:color="auto" w:fill="auto"/>
          </w:tcPr>
          <w:p w14:paraId="2927AC8D"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721359D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6B6A64EB"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6BAE8713"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2180DFE9" w14:textId="77777777" w:rsidR="008B2F20" w:rsidRPr="00182973" w:rsidRDefault="008B2F20" w:rsidP="008B2F20">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681AB8CC" w14:textId="77777777" w:rsidR="008B2F20" w:rsidRPr="00182973" w:rsidRDefault="008B2F20" w:rsidP="008B2F20">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64304B1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2BBCA6AA"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7F52994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ECF2A9D"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0CA27938"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8B2F20" w:rsidRPr="00132145" w14:paraId="20C85D2C" w14:textId="77777777" w:rsidTr="008B2F20">
        <w:tc>
          <w:tcPr>
            <w:tcW w:w="709" w:type="dxa"/>
            <w:shd w:val="clear" w:color="auto" w:fill="auto"/>
          </w:tcPr>
          <w:p w14:paraId="37F7D38A"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397B393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474FA669"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55AFEE66" w14:textId="77777777" w:rsidR="008B2F20" w:rsidRPr="00182973" w:rsidRDefault="008B2F20" w:rsidP="008B2F20">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59599A3E" w14:textId="77777777" w:rsidR="008B2F20" w:rsidRPr="00182973" w:rsidRDefault="008B2F20" w:rsidP="008B2F20">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5D7F1889"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6FDD1BB4"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107CC3BA"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D6D6973"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09732112"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41AB2C36" w14:textId="77777777" w:rsidR="008B2F20" w:rsidRPr="00CE4973"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2"/>
        <w:rPr>
          <w:rFonts w:ascii="Times New Roman" w:eastAsia="標楷體" w:hAnsi="Times New Roman"/>
          <w:b/>
          <w:sz w:val="28"/>
          <w:szCs w:val="28"/>
        </w:rPr>
      </w:pPr>
      <w:bookmarkStart w:id="8" w:name="_Toc91599733"/>
      <w:r>
        <w:rPr>
          <w:rFonts w:ascii="Times New Roman" w:eastAsia="標楷體" w:hAnsi="Times New Roman" w:hint="eastAsia"/>
          <w:b/>
          <w:sz w:val="28"/>
          <w:szCs w:val="28"/>
        </w:rPr>
        <w:t>資料設計</w:t>
      </w:r>
      <w:r w:rsidRPr="00CE4973">
        <w:rPr>
          <w:rFonts w:ascii="Times New Roman" w:eastAsia="標楷體" w:hAnsi="Times New Roman" w:hint="eastAsia"/>
          <w:b/>
          <w:sz w:val="28"/>
          <w:szCs w:val="28"/>
        </w:rPr>
        <w:t xml:space="preserve"> </w:t>
      </w:r>
      <w:r w:rsidRPr="00CE4973">
        <w:rPr>
          <w:rFonts w:ascii="Times New Roman" w:eastAsia="標楷體" w:hAnsi="Times New Roman" w:hint="eastAsia"/>
          <w:sz w:val="28"/>
          <w:szCs w:val="28"/>
        </w:rPr>
        <w:t>(</w:t>
      </w:r>
      <w:r w:rsidRPr="00CE4973">
        <w:rPr>
          <w:rFonts w:ascii="Times New Roman" w:eastAsia="標楷體" w:hAnsi="Times New Roman" w:cs="Times New Roman"/>
          <w:sz w:val="28"/>
          <w:szCs w:val="28"/>
        </w:rPr>
        <w:t>D</w:t>
      </w:r>
      <w:r>
        <w:rPr>
          <w:rFonts w:ascii="Times New Roman" w:eastAsia="標楷體" w:hAnsi="Times New Roman" w:cs="Times New Roman" w:hint="eastAsia"/>
          <w:sz w:val="28"/>
          <w:szCs w:val="28"/>
        </w:rPr>
        <w:t>ata</w:t>
      </w:r>
      <w:r w:rsidRPr="00CE4973">
        <w:rPr>
          <w:rFonts w:ascii="Times New Roman" w:eastAsia="標楷體" w:hAnsi="Times New Roman" w:cs="Times New Roman" w:hint="eastAsia"/>
          <w:sz w:val="28"/>
          <w:szCs w:val="28"/>
        </w:rPr>
        <w:t xml:space="preserve"> Design</w:t>
      </w:r>
      <w:r w:rsidRPr="00CE4973">
        <w:rPr>
          <w:rFonts w:ascii="Times New Roman" w:eastAsia="標楷體" w:hAnsi="Times New Roman" w:hint="eastAsia"/>
          <w:sz w:val="28"/>
          <w:szCs w:val="28"/>
        </w:rPr>
        <w:t>)</w:t>
      </w:r>
      <w:bookmarkEnd w:id="8"/>
    </w:p>
    <w:p w14:paraId="5ECBFB8B" w14:textId="77777777" w:rsidR="008B2F20" w:rsidRPr="00CE4973" w:rsidRDefault="008B2F20" w:rsidP="008B2F20">
      <w:pPr>
        <w:pStyle w:val="HTML"/>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本子系統在考慮到維護的因素下將</w:t>
      </w:r>
      <w:r>
        <w:rPr>
          <w:rFonts w:ascii="Times New Roman" w:eastAsia="標楷體" w:hAnsi="Times New Roman" w:hint="eastAsia"/>
        </w:rPr>
        <w:t>資料設計部份</w:t>
      </w:r>
      <w:r w:rsidRPr="00CE4973">
        <w:rPr>
          <w:rFonts w:ascii="Times New Roman" w:eastAsia="標楷體" w:hAnsi="Times New Roman" w:hint="eastAsia"/>
        </w:rPr>
        <w:t>之分成</w:t>
      </w:r>
      <w:r>
        <w:rPr>
          <w:rFonts w:ascii="標楷體" w:eastAsia="標楷體" w:hAnsi="標楷體" w:hint="eastAsia"/>
        </w:rPr>
        <w:t>代碼資料、</w:t>
      </w:r>
      <w:r>
        <w:rPr>
          <w:rFonts w:ascii="Times New Roman" w:eastAsia="標楷體" w:hAnsi="Times New Roman" w:hint="eastAsia"/>
        </w:rPr>
        <w:t>權限資料</w:t>
      </w:r>
      <w:r>
        <w:rPr>
          <w:rFonts w:ascii="標楷體" w:eastAsia="標楷體" w:hAnsi="標楷體" w:hint="eastAsia"/>
        </w:rPr>
        <w:t>、差假資料與出缺勤資料</w:t>
      </w:r>
      <w:r w:rsidRPr="00CE4973">
        <w:rPr>
          <w:rFonts w:ascii="Times New Roman" w:eastAsia="標楷體" w:hAnsi="Times New Roman" w:hint="eastAsia"/>
        </w:rPr>
        <w:t>，</w:t>
      </w:r>
      <w:r>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Pr>
          <w:rFonts w:ascii="Times New Roman" w:eastAsia="標楷體" w:hAnsi="Times New Roman" w:hint="eastAsia"/>
        </w:rPr>
        <w:t>部分資料設計</w:t>
      </w:r>
      <w:r w:rsidRPr="00CE4973">
        <w:rPr>
          <w:rFonts w:ascii="Times New Roman" w:eastAsia="標楷體" w:hAnsi="Times New Roman" w:hint="eastAsia"/>
        </w:rPr>
        <w:t>分別說明如下：</w:t>
      </w:r>
    </w:p>
    <w:p w14:paraId="527DDADD" w14:textId="77777777" w:rsidR="008B2F20" w:rsidRDefault="008B2F20" w:rsidP="008B2F20">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w:t>
      </w:r>
      <w:proofErr w:type="gramStart"/>
      <w:r w:rsidRPr="00CE4973">
        <w:rPr>
          <w:rFonts w:ascii="Times New Roman" w:eastAsia="標楷體" w:hAnsi="Times New Roman" w:hint="eastAsia"/>
        </w:rPr>
        <w:t>假別代碼</w:t>
      </w:r>
      <w:proofErr w:type="gramEnd"/>
      <w:r w:rsidRPr="00CE4973">
        <w:rPr>
          <w:rFonts w:ascii="Times New Roman" w:eastAsia="標楷體" w:hAnsi="Times New Roman" w:hint="eastAsia"/>
        </w:rPr>
        <w:t>、員工類別代碼、親屬代碼、交通路線代碼等各種代碼。</w:t>
      </w:r>
    </w:p>
    <w:p w14:paraId="4142222F"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drawing>
          <wp:inline distT="0" distB="0" distL="0" distR="0" wp14:anchorId="205FB1A6" wp14:editId="122EF637">
            <wp:extent cx="4261485" cy="20574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21262D02"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Pr>
          <w:rFonts w:ascii="µØ±d¤¤©úÅé" w:eastAsia="標楷體" w:hAnsi="µØ±d¤¤©úÅé" w:hint="eastAsia"/>
        </w:rPr>
        <w:t>DeptNo</w:t>
      </w:r>
      <w:proofErr w:type="spellEnd"/>
      <w:r w:rsidRPr="00DB3170">
        <w:rPr>
          <w:rFonts w:ascii="µØ±d¤¤©úÅé" w:eastAsia="標楷體" w:hAnsi="µØ±d¤¤©úÅé" w:hint="eastAsia"/>
        </w:rPr>
        <w:t>]</w:t>
      </w:r>
    </w:p>
    <w:tbl>
      <w:tblPr>
        <w:tblW w:w="5000" w:type="pct"/>
        <w:jc w:val="center"/>
        <w:tblCellMar>
          <w:left w:w="28" w:type="dxa"/>
          <w:right w:w="28" w:type="dxa"/>
        </w:tblCellMar>
        <w:tblLook w:val="0000" w:firstRow="0" w:lastRow="0" w:firstColumn="0" w:lastColumn="0" w:noHBand="0" w:noVBand="0"/>
      </w:tblPr>
      <w:tblGrid>
        <w:gridCol w:w="842"/>
        <w:gridCol w:w="2446"/>
        <w:gridCol w:w="1467"/>
        <w:gridCol w:w="1122"/>
        <w:gridCol w:w="1684"/>
        <w:gridCol w:w="1964"/>
      </w:tblGrid>
      <w:tr w:rsidR="008B2F20" w14:paraId="3ADB1BFB" w14:textId="77777777" w:rsidTr="00CB3D58">
        <w:trPr>
          <w:cantSplit/>
          <w:trHeight w:val="360"/>
          <w:jc w:val="center"/>
        </w:trPr>
        <w:tc>
          <w:tcPr>
            <w:tcW w:w="442" w:type="pct"/>
            <w:tcBorders>
              <w:top w:val="single" w:sz="6" w:space="0" w:color="000000"/>
              <w:left w:val="single" w:sz="6" w:space="0" w:color="000000"/>
              <w:bottom w:val="single" w:sz="6" w:space="0" w:color="000000"/>
              <w:right w:val="single" w:sz="6" w:space="0" w:color="000000"/>
            </w:tcBorders>
            <w:shd w:val="clear" w:color="auto" w:fill="F3F3F3"/>
          </w:tcPr>
          <w:p w14:paraId="50996796"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284" w:type="pct"/>
            <w:tcBorders>
              <w:top w:val="single" w:sz="6" w:space="0" w:color="000000"/>
              <w:left w:val="single" w:sz="6" w:space="0" w:color="000000"/>
              <w:bottom w:val="single" w:sz="6" w:space="0" w:color="000000"/>
              <w:right w:val="single" w:sz="6" w:space="0" w:color="000000"/>
            </w:tcBorders>
            <w:shd w:val="clear" w:color="auto" w:fill="F3F3F3"/>
          </w:tcPr>
          <w:p w14:paraId="2827D8B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770" w:type="pct"/>
            <w:tcBorders>
              <w:top w:val="single" w:sz="6" w:space="0" w:color="000000"/>
              <w:left w:val="single" w:sz="6" w:space="0" w:color="000000"/>
              <w:bottom w:val="single" w:sz="6" w:space="0" w:color="000000"/>
              <w:right w:val="single" w:sz="6" w:space="0" w:color="000000"/>
            </w:tcBorders>
            <w:shd w:val="clear" w:color="auto" w:fill="F3F3F3"/>
          </w:tcPr>
          <w:p w14:paraId="1BB265B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589" w:type="pct"/>
            <w:tcBorders>
              <w:top w:val="single" w:sz="6" w:space="0" w:color="000000"/>
              <w:left w:val="single" w:sz="6" w:space="0" w:color="000000"/>
              <w:bottom w:val="single" w:sz="6" w:space="0" w:color="000000"/>
              <w:right w:val="single" w:sz="6" w:space="0" w:color="000000"/>
            </w:tcBorders>
            <w:shd w:val="clear" w:color="auto" w:fill="F3F3F3"/>
          </w:tcPr>
          <w:p w14:paraId="25F4C08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884" w:type="pct"/>
            <w:tcBorders>
              <w:top w:val="single" w:sz="6" w:space="0" w:color="000000"/>
              <w:left w:val="single" w:sz="6" w:space="0" w:color="000000"/>
              <w:bottom w:val="single" w:sz="6" w:space="0" w:color="000000"/>
              <w:right w:val="single" w:sz="6" w:space="0" w:color="000000"/>
            </w:tcBorders>
            <w:shd w:val="clear" w:color="auto" w:fill="F3F3F3"/>
          </w:tcPr>
          <w:p w14:paraId="398B950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1031" w:type="pct"/>
            <w:tcBorders>
              <w:top w:val="single" w:sz="6" w:space="0" w:color="000000"/>
              <w:left w:val="single" w:sz="6" w:space="0" w:color="000000"/>
              <w:bottom w:val="single" w:sz="6" w:space="0" w:color="000000"/>
              <w:right w:val="single" w:sz="6" w:space="0" w:color="000000"/>
            </w:tcBorders>
            <w:shd w:val="clear" w:color="auto" w:fill="F3F3F3"/>
          </w:tcPr>
          <w:p w14:paraId="3ADFE82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7074983A" w14:textId="77777777" w:rsidTr="00CB3D58">
        <w:trPr>
          <w:cantSplit/>
          <w:trHeight w:val="360"/>
          <w:jc w:val="center"/>
        </w:trPr>
        <w:tc>
          <w:tcPr>
            <w:tcW w:w="442" w:type="pct"/>
            <w:tcBorders>
              <w:top w:val="single" w:sz="6" w:space="0" w:color="000000"/>
              <w:left w:val="single" w:sz="12" w:space="0" w:color="000000"/>
              <w:right w:val="single" w:sz="6" w:space="0" w:color="000000"/>
            </w:tcBorders>
          </w:tcPr>
          <w:p w14:paraId="02CD3BE9"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284" w:type="pct"/>
            <w:tcBorders>
              <w:top w:val="single" w:sz="6" w:space="0" w:color="000000"/>
              <w:left w:val="single" w:sz="6" w:space="0" w:color="000000"/>
              <w:right w:val="single" w:sz="6" w:space="0" w:color="000000"/>
            </w:tcBorders>
          </w:tcPr>
          <w:p w14:paraId="16801750" w14:textId="77777777" w:rsidR="008B2F20" w:rsidRPr="0040648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70" w:type="pct"/>
            <w:tcBorders>
              <w:top w:val="single" w:sz="6" w:space="0" w:color="000000"/>
              <w:left w:val="single" w:sz="6" w:space="0" w:color="000000"/>
              <w:right w:val="single" w:sz="6" w:space="0" w:color="000000"/>
            </w:tcBorders>
          </w:tcPr>
          <w:p w14:paraId="4B0B1E59"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89" w:type="pct"/>
            <w:tcBorders>
              <w:top w:val="single" w:sz="6" w:space="0" w:color="000000"/>
              <w:left w:val="single" w:sz="6" w:space="0" w:color="000000"/>
              <w:right w:val="single" w:sz="6" w:space="0" w:color="000000"/>
            </w:tcBorders>
          </w:tcPr>
          <w:p w14:paraId="0498155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84" w:type="pct"/>
            <w:tcBorders>
              <w:top w:val="single" w:sz="6" w:space="0" w:color="000000"/>
              <w:left w:val="single" w:sz="6" w:space="0" w:color="000000"/>
              <w:right w:val="single" w:sz="6" w:space="0" w:color="000000"/>
            </w:tcBorders>
          </w:tcPr>
          <w:p w14:paraId="5977C91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1031" w:type="pct"/>
            <w:tcBorders>
              <w:top w:val="single" w:sz="6" w:space="0" w:color="000000"/>
              <w:left w:val="single" w:sz="6" w:space="0" w:color="000000"/>
              <w:right w:val="single" w:sz="12" w:space="0" w:color="000000"/>
            </w:tcBorders>
          </w:tcPr>
          <w:p w14:paraId="6369E49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單位代碼</w:t>
            </w:r>
          </w:p>
        </w:tc>
      </w:tr>
      <w:tr w:rsidR="008B2F20" w14:paraId="7FDA5E1C" w14:textId="77777777" w:rsidTr="00CB3D58">
        <w:trPr>
          <w:cantSplit/>
          <w:trHeight w:val="360"/>
          <w:jc w:val="center"/>
        </w:trPr>
        <w:tc>
          <w:tcPr>
            <w:tcW w:w="442" w:type="pct"/>
            <w:tcBorders>
              <w:top w:val="single" w:sz="6" w:space="0" w:color="000000"/>
              <w:left w:val="single" w:sz="12" w:space="0" w:color="000000"/>
              <w:bottom w:val="single" w:sz="6" w:space="0" w:color="000000"/>
              <w:right w:val="single" w:sz="6" w:space="0" w:color="000000"/>
            </w:tcBorders>
          </w:tcPr>
          <w:p w14:paraId="4400DB9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84" w:type="pct"/>
            <w:tcBorders>
              <w:top w:val="single" w:sz="6" w:space="0" w:color="000000"/>
              <w:left w:val="single" w:sz="6" w:space="0" w:color="000000"/>
              <w:bottom w:val="single" w:sz="6" w:space="0" w:color="000000"/>
              <w:right w:val="single" w:sz="6" w:space="0" w:color="000000"/>
            </w:tcBorders>
          </w:tcPr>
          <w:p w14:paraId="6FF3EBC4"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FParent</w:t>
            </w:r>
            <w:proofErr w:type="spellEnd"/>
          </w:p>
        </w:tc>
        <w:tc>
          <w:tcPr>
            <w:tcW w:w="770" w:type="pct"/>
            <w:tcBorders>
              <w:top w:val="single" w:sz="6" w:space="0" w:color="000000"/>
              <w:left w:val="single" w:sz="6" w:space="0" w:color="000000"/>
              <w:bottom w:val="single" w:sz="6" w:space="0" w:color="000000"/>
              <w:right w:val="single" w:sz="6" w:space="0" w:color="000000"/>
            </w:tcBorders>
          </w:tcPr>
          <w:p w14:paraId="7BA8B0D7"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89" w:type="pct"/>
            <w:tcBorders>
              <w:top w:val="single" w:sz="6" w:space="0" w:color="000000"/>
              <w:left w:val="single" w:sz="6" w:space="0" w:color="000000"/>
              <w:bottom w:val="single" w:sz="6" w:space="0" w:color="000000"/>
              <w:right w:val="single" w:sz="6" w:space="0" w:color="000000"/>
            </w:tcBorders>
          </w:tcPr>
          <w:p w14:paraId="1195250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84" w:type="pct"/>
            <w:tcBorders>
              <w:top w:val="single" w:sz="6" w:space="0" w:color="000000"/>
              <w:left w:val="single" w:sz="6" w:space="0" w:color="000000"/>
              <w:bottom w:val="single" w:sz="6" w:space="0" w:color="000000"/>
              <w:right w:val="single" w:sz="6" w:space="0" w:color="000000"/>
            </w:tcBorders>
          </w:tcPr>
          <w:p w14:paraId="21B9B62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1031" w:type="pct"/>
            <w:tcBorders>
              <w:top w:val="single" w:sz="6" w:space="0" w:color="000000"/>
              <w:left w:val="single" w:sz="6" w:space="0" w:color="000000"/>
              <w:bottom w:val="single" w:sz="6" w:space="0" w:color="000000"/>
              <w:right w:val="single" w:sz="12" w:space="0" w:color="000000"/>
            </w:tcBorders>
          </w:tcPr>
          <w:p w14:paraId="6C8D329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父層次代碼</w:t>
            </w:r>
          </w:p>
        </w:tc>
      </w:tr>
      <w:tr w:rsidR="008B2F20" w14:paraId="41202B06" w14:textId="77777777" w:rsidTr="00CB3D58">
        <w:trPr>
          <w:cantSplit/>
          <w:trHeight w:val="360"/>
          <w:jc w:val="center"/>
        </w:trPr>
        <w:tc>
          <w:tcPr>
            <w:tcW w:w="442" w:type="pct"/>
            <w:tcBorders>
              <w:top w:val="single" w:sz="6" w:space="0" w:color="000000"/>
              <w:left w:val="single" w:sz="12" w:space="0" w:color="000000"/>
              <w:bottom w:val="single" w:sz="6" w:space="0" w:color="000000"/>
              <w:right w:val="single" w:sz="6" w:space="0" w:color="000000"/>
            </w:tcBorders>
          </w:tcPr>
          <w:p w14:paraId="77594C3C"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84" w:type="pct"/>
            <w:tcBorders>
              <w:top w:val="single" w:sz="6" w:space="0" w:color="000000"/>
              <w:left w:val="single" w:sz="6" w:space="0" w:color="000000"/>
              <w:bottom w:val="single" w:sz="6" w:space="0" w:color="000000"/>
              <w:right w:val="single" w:sz="6" w:space="0" w:color="000000"/>
            </w:tcBorders>
          </w:tcPr>
          <w:p w14:paraId="37CE8193"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406480">
              <w:rPr>
                <w:rFonts w:eastAsia="標楷體"/>
              </w:rPr>
              <w:t>FName</w:t>
            </w:r>
          </w:p>
        </w:tc>
        <w:tc>
          <w:tcPr>
            <w:tcW w:w="770" w:type="pct"/>
            <w:tcBorders>
              <w:top w:val="single" w:sz="6" w:space="0" w:color="000000"/>
              <w:left w:val="single" w:sz="6" w:space="0" w:color="000000"/>
              <w:bottom w:val="single" w:sz="6" w:space="0" w:color="000000"/>
              <w:right w:val="single" w:sz="6" w:space="0" w:color="000000"/>
            </w:tcBorders>
          </w:tcPr>
          <w:p w14:paraId="084DADE9"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89" w:type="pct"/>
            <w:tcBorders>
              <w:top w:val="single" w:sz="6" w:space="0" w:color="000000"/>
              <w:left w:val="single" w:sz="6" w:space="0" w:color="000000"/>
              <w:bottom w:val="single" w:sz="6" w:space="0" w:color="000000"/>
              <w:right w:val="single" w:sz="6" w:space="0" w:color="000000"/>
            </w:tcBorders>
          </w:tcPr>
          <w:p w14:paraId="27157E6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884" w:type="pct"/>
            <w:tcBorders>
              <w:top w:val="single" w:sz="6" w:space="0" w:color="000000"/>
              <w:left w:val="single" w:sz="6" w:space="0" w:color="000000"/>
              <w:bottom w:val="single" w:sz="6" w:space="0" w:color="000000"/>
              <w:right w:val="single" w:sz="6" w:space="0" w:color="000000"/>
            </w:tcBorders>
          </w:tcPr>
          <w:p w14:paraId="7E9E856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1031" w:type="pct"/>
            <w:tcBorders>
              <w:top w:val="single" w:sz="6" w:space="0" w:color="000000"/>
              <w:left w:val="single" w:sz="6" w:space="0" w:color="000000"/>
              <w:bottom w:val="single" w:sz="6" w:space="0" w:color="000000"/>
              <w:right w:val="single" w:sz="12" w:space="0" w:color="000000"/>
            </w:tcBorders>
          </w:tcPr>
          <w:p w14:paraId="2270169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單位名稱</w:t>
            </w:r>
          </w:p>
        </w:tc>
      </w:tr>
      <w:tr w:rsidR="008B2F20" w14:paraId="187FA6FF" w14:textId="77777777" w:rsidTr="00CB3D58">
        <w:trPr>
          <w:cantSplit/>
          <w:trHeight w:val="360"/>
          <w:jc w:val="center"/>
        </w:trPr>
        <w:tc>
          <w:tcPr>
            <w:tcW w:w="442" w:type="pct"/>
            <w:tcBorders>
              <w:top w:val="single" w:sz="6" w:space="0" w:color="000000"/>
              <w:left w:val="single" w:sz="12" w:space="0" w:color="000000"/>
              <w:bottom w:val="single" w:sz="6" w:space="0" w:color="000000"/>
              <w:right w:val="single" w:sz="6" w:space="0" w:color="000000"/>
            </w:tcBorders>
          </w:tcPr>
          <w:p w14:paraId="0A1F628B"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84" w:type="pct"/>
            <w:tcBorders>
              <w:top w:val="single" w:sz="6" w:space="0" w:color="000000"/>
              <w:left w:val="single" w:sz="6" w:space="0" w:color="000000"/>
              <w:bottom w:val="single" w:sz="6" w:space="0" w:color="000000"/>
              <w:right w:val="single" w:sz="6" w:space="0" w:color="000000"/>
            </w:tcBorders>
          </w:tcPr>
          <w:p w14:paraId="71142E68"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FLevel</w:t>
            </w:r>
            <w:proofErr w:type="spellEnd"/>
          </w:p>
        </w:tc>
        <w:tc>
          <w:tcPr>
            <w:tcW w:w="770" w:type="pct"/>
            <w:tcBorders>
              <w:top w:val="single" w:sz="6" w:space="0" w:color="000000"/>
              <w:left w:val="single" w:sz="6" w:space="0" w:color="000000"/>
              <w:bottom w:val="single" w:sz="6" w:space="0" w:color="000000"/>
              <w:right w:val="single" w:sz="6" w:space="0" w:color="000000"/>
            </w:tcBorders>
          </w:tcPr>
          <w:p w14:paraId="2E4549AA"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89" w:type="pct"/>
            <w:tcBorders>
              <w:top w:val="single" w:sz="6" w:space="0" w:color="000000"/>
              <w:left w:val="single" w:sz="6" w:space="0" w:color="000000"/>
              <w:bottom w:val="single" w:sz="6" w:space="0" w:color="000000"/>
              <w:right w:val="single" w:sz="6" w:space="0" w:color="000000"/>
            </w:tcBorders>
          </w:tcPr>
          <w:p w14:paraId="3327B83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84" w:type="pct"/>
            <w:tcBorders>
              <w:top w:val="single" w:sz="6" w:space="0" w:color="000000"/>
              <w:left w:val="single" w:sz="6" w:space="0" w:color="000000"/>
              <w:bottom w:val="single" w:sz="6" w:space="0" w:color="000000"/>
              <w:right w:val="single" w:sz="6" w:space="0" w:color="000000"/>
            </w:tcBorders>
          </w:tcPr>
          <w:p w14:paraId="15D36F2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1031" w:type="pct"/>
            <w:tcBorders>
              <w:top w:val="single" w:sz="6" w:space="0" w:color="000000"/>
              <w:left w:val="single" w:sz="6" w:space="0" w:color="000000"/>
              <w:bottom w:val="single" w:sz="6" w:space="0" w:color="000000"/>
              <w:right w:val="single" w:sz="12" w:space="0" w:color="000000"/>
            </w:tcBorders>
          </w:tcPr>
          <w:p w14:paraId="6B5AE13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層次</w:t>
            </w:r>
          </w:p>
        </w:tc>
      </w:tr>
      <w:tr w:rsidR="008B2F20" w14:paraId="0B0AB88D" w14:textId="77777777" w:rsidTr="00CB3D58">
        <w:trPr>
          <w:cantSplit/>
          <w:trHeight w:val="360"/>
          <w:jc w:val="center"/>
        </w:trPr>
        <w:tc>
          <w:tcPr>
            <w:tcW w:w="442" w:type="pct"/>
            <w:tcBorders>
              <w:top w:val="single" w:sz="6" w:space="0" w:color="000000"/>
              <w:left w:val="single" w:sz="12" w:space="0" w:color="000000"/>
              <w:bottom w:val="single" w:sz="6" w:space="0" w:color="000000"/>
              <w:right w:val="single" w:sz="6" w:space="0" w:color="000000"/>
            </w:tcBorders>
          </w:tcPr>
          <w:p w14:paraId="7436433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84" w:type="pct"/>
            <w:tcBorders>
              <w:top w:val="single" w:sz="6" w:space="0" w:color="000000"/>
              <w:left w:val="single" w:sz="6" w:space="0" w:color="000000"/>
              <w:bottom w:val="single" w:sz="6" w:space="0" w:color="000000"/>
              <w:right w:val="single" w:sz="6" w:space="0" w:color="000000"/>
            </w:tcBorders>
          </w:tcPr>
          <w:p w14:paraId="60BCEF11"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FPos</w:t>
            </w:r>
            <w:proofErr w:type="spellEnd"/>
          </w:p>
        </w:tc>
        <w:tc>
          <w:tcPr>
            <w:tcW w:w="770" w:type="pct"/>
            <w:tcBorders>
              <w:top w:val="single" w:sz="6" w:space="0" w:color="000000"/>
              <w:left w:val="single" w:sz="6" w:space="0" w:color="000000"/>
              <w:bottom w:val="single" w:sz="6" w:space="0" w:color="000000"/>
              <w:right w:val="single" w:sz="6" w:space="0" w:color="000000"/>
            </w:tcBorders>
          </w:tcPr>
          <w:p w14:paraId="4B2C3C9C"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89" w:type="pct"/>
            <w:tcBorders>
              <w:top w:val="single" w:sz="6" w:space="0" w:color="000000"/>
              <w:left w:val="single" w:sz="6" w:space="0" w:color="000000"/>
              <w:bottom w:val="single" w:sz="6" w:space="0" w:color="000000"/>
              <w:right w:val="single" w:sz="6" w:space="0" w:color="000000"/>
            </w:tcBorders>
          </w:tcPr>
          <w:p w14:paraId="7B1E19E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884" w:type="pct"/>
            <w:tcBorders>
              <w:top w:val="single" w:sz="6" w:space="0" w:color="000000"/>
              <w:left w:val="single" w:sz="6" w:space="0" w:color="000000"/>
              <w:bottom w:val="single" w:sz="6" w:space="0" w:color="000000"/>
              <w:right w:val="single" w:sz="6" w:space="0" w:color="000000"/>
            </w:tcBorders>
          </w:tcPr>
          <w:p w14:paraId="4CD51FC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1031" w:type="pct"/>
            <w:tcBorders>
              <w:top w:val="single" w:sz="6" w:space="0" w:color="000000"/>
              <w:left w:val="single" w:sz="6" w:space="0" w:color="000000"/>
              <w:bottom w:val="single" w:sz="6" w:space="0" w:color="000000"/>
              <w:right w:val="single" w:sz="12" w:space="0" w:color="000000"/>
            </w:tcBorders>
          </w:tcPr>
          <w:p w14:paraId="2730827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排列順序</w:t>
            </w:r>
          </w:p>
        </w:tc>
      </w:tr>
      <w:tr w:rsidR="008B2F20" w14:paraId="203A421C" w14:textId="77777777" w:rsidTr="00CB3D58">
        <w:trPr>
          <w:cantSplit/>
          <w:trHeight w:val="360"/>
          <w:jc w:val="center"/>
        </w:trPr>
        <w:tc>
          <w:tcPr>
            <w:tcW w:w="442" w:type="pct"/>
            <w:tcBorders>
              <w:top w:val="single" w:sz="6" w:space="0" w:color="000000"/>
              <w:left w:val="single" w:sz="12" w:space="0" w:color="000000"/>
              <w:bottom w:val="single" w:sz="6" w:space="0" w:color="000000"/>
              <w:right w:val="single" w:sz="6" w:space="0" w:color="000000"/>
            </w:tcBorders>
          </w:tcPr>
          <w:p w14:paraId="3556A31C"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84" w:type="pct"/>
            <w:tcBorders>
              <w:top w:val="single" w:sz="6" w:space="0" w:color="000000"/>
              <w:left w:val="single" w:sz="6" w:space="0" w:color="000000"/>
              <w:bottom w:val="single" w:sz="6" w:space="0" w:color="000000"/>
              <w:right w:val="single" w:sz="6" w:space="0" w:color="000000"/>
            </w:tcBorders>
          </w:tcPr>
          <w:p w14:paraId="57BC3140"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FType</w:t>
            </w:r>
            <w:proofErr w:type="spellEnd"/>
          </w:p>
        </w:tc>
        <w:tc>
          <w:tcPr>
            <w:tcW w:w="770" w:type="pct"/>
            <w:tcBorders>
              <w:top w:val="single" w:sz="6" w:space="0" w:color="000000"/>
              <w:left w:val="single" w:sz="6" w:space="0" w:color="000000"/>
              <w:bottom w:val="single" w:sz="6" w:space="0" w:color="000000"/>
              <w:right w:val="single" w:sz="6" w:space="0" w:color="000000"/>
            </w:tcBorders>
          </w:tcPr>
          <w:p w14:paraId="69BA5A69"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89" w:type="pct"/>
            <w:tcBorders>
              <w:top w:val="single" w:sz="6" w:space="0" w:color="000000"/>
              <w:left w:val="single" w:sz="6" w:space="0" w:color="000000"/>
              <w:bottom w:val="single" w:sz="6" w:space="0" w:color="000000"/>
              <w:right w:val="single" w:sz="6" w:space="0" w:color="000000"/>
            </w:tcBorders>
          </w:tcPr>
          <w:p w14:paraId="2D2B592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84" w:type="pct"/>
            <w:tcBorders>
              <w:top w:val="single" w:sz="6" w:space="0" w:color="000000"/>
              <w:left w:val="single" w:sz="6" w:space="0" w:color="000000"/>
              <w:bottom w:val="single" w:sz="6" w:space="0" w:color="000000"/>
              <w:right w:val="single" w:sz="6" w:space="0" w:color="000000"/>
            </w:tcBorders>
          </w:tcPr>
          <w:p w14:paraId="7307A29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1031" w:type="pct"/>
            <w:tcBorders>
              <w:top w:val="single" w:sz="6" w:space="0" w:color="000000"/>
              <w:left w:val="single" w:sz="6" w:space="0" w:color="000000"/>
              <w:bottom w:val="single" w:sz="6" w:space="0" w:color="000000"/>
              <w:right w:val="single" w:sz="12" w:space="0" w:color="000000"/>
            </w:tcBorders>
          </w:tcPr>
          <w:p w14:paraId="06F5D6B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型態</w:t>
            </w:r>
          </w:p>
        </w:tc>
      </w:tr>
    </w:tbl>
    <w:p w14:paraId="7606DEAC"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8B2F20" w14:paraId="68CAF0E3" w14:textId="77777777" w:rsidTr="008B2F20">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009956A9"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159E53B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75FE171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2FC834D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2E9F105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2743A2D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266FCB2F" w14:textId="77777777" w:rsidTr="008B2F20">
        <w:trPr>
          <w:cantSplit/>
          <w:trHeight w:val="360"/>
          <w:jc w:val="center"/>
        </w:trPr>
        <w:tc>
          <w:tcPr>
            <w:tcW w:w="385" w:type="dxa"/>
            <w:tcBorders>
              <w:top w:val="single" w:sz="6" w:space="0" w:color="000000"/>
              <w:left w:val="single" w:sz="12" w:space="0" w:color="000000"/>
              <w:right w:val="single" w:sz="6" w:space="0" w:color="000000"/>
            </w:tcBorders>
          </w:tcPr>
          <w:p w14:paraId="4C882C0D"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1F0EC4A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TitleNo</w:t>
            </w:r>
            <w:proofErr w:type="spellEnd"/>
          </w:p>
        </w:tc>
        <w:tc>
          <w:tcPr>
            <w:tcW w:w="1260" w:type="dxa"/>
            <w:tcBorders>
              <w:top w:val="single" w:sz="6" w:space="0" w:color="000000"/>
              <w:left w:val="single" w:sz="6" w:space="0" w:color="000000"/>
              <w:right w:val="single" w:sz="6" w:space="0" w:color="000000"/>
            </w:tcBorders>
          </w:tcPr>
          <w:p w14:paraId="149B94B6"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right w:val="single" w:sz="6" w:space="0" w:color="000000"/>
            </w:tcBorders>
          </w:tcPr>
          <w:p w14:paraId="2FA4D3A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61575BD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F6C3D12" w14:textId="77777777" w:rsidR="008B2F20" w:rsidRDefault="008B2F20" w:rsidP="008B2F20">
            <w:pPr>
              <w:autoSpaceDE w:val="0"/>
              <w:autoSpaceDN w:val="0"/>
              <w:ind w:leftChars="63" w:left="151"/>
              <w:textAlignment w:val="bottom"/>
              <w:rPr>
                <w:rFonts w:ascii="標楷體" w:eastAsia="標楷體"/>
              </w:rPr>
            </w:pPr>
            <w:r>
              <w:rPr>
                <w:rFonts w:ascii="標楷體" w:eastAsia="標楷體" w:hint="eastAsia"/>
              </w:rPr>
              <w:t>職稱代碼</w:t>
            </w:r>
          </w:p>
        </w:tc>
      </w:tr>
      <w:tr w:rsidR="008B2F20" w14:paraId="00008699"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9D2966E"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0EE1B0F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34E8D49"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78EDAA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3E67D85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30E2987B" w14:textId="77777777" w:rsidR="008B2F20" w:rsidRDefault="008B2F20" w:rsidP="008B2F20">
            <w:pPr>
              <w:autoSpaceDE w:val="0"/>
              <w:autoSpaceDN w:val="0"/>
              <w:ind w:leftChars="63" w:left="151"/>
              <w:textAlignment w:val="bottom"/>
              <w:rPr>
                <w:rFonts w:ascii="標楷體" w:eastAsia="標楷體"/>
              </w:rPr>
            </w:pPr>
            <w:r>
              <w:rPr>
                <w:rFonts w:ascii="標楷體" w:eastAsia="標楷體" w:hint="eastAsia"/>
              </w:rPr>
              <w:t>職稱名稱</w:t>
            </w:r>
          </w:p>
        </w:tc>
      </w:tr>
    </w:tbl>
    <w:p w14:paraId="2F383BE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1B5DE53C" w14:textId="77777777" w:rsidR="008B2F20" w:rsidRDefault="008B2F20" w:rsidP="008B2F20">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權限資料：</w:t>
      </w:r>
      <w:r w:rsidRPr="00CE4973">
        <w:rPr>
          <w:rFonts w:ascii="Times New Roman" w:eastAsia="標楷體" w:hAnsi="Times New Roman" w:hint="eastAsia"/>
        </w:rPr>
        <w:t>提供</w:t>
      </w:r>
      <w:r>
        <w:rPr>
          <w:rFonts w:ascii="Times New Roman" w:eastAsia="標楷體" w:hAnsi="Times New Roman" w:hint="eastAsia"/>
        </w:rPr>
        <w:t>管理使用者的使用權限</w:t>
      </w:r>
      <w:r w:rsidRPr="00CE4973">
        <w:rPr>
          <w:rFonts w:ascii="Times New Roman" w:eastAsia="標楷體" w:hAnsi="Times New Roman" w:hint="eastAsia"/>
        </w:rPr>
        <w:t>護作業，包含有</w:t>
      </w:r>
      <w:r>
        <w:rPr>
          <w:rFonts w:ascii="Times New Roman" w:eastAsia="標楷體" w:hAnsi="Times New Roman" w:hint="eastAsia"/>
        </w:rPr>
        <w:t>帳號資料</w:t>
      </w:r>
      <w:r w:rsidRPr="00CE4973">
        <w:rPr>
          <w:rFonts w:ascii="Times New Roman" w:eastAsia="標楷體" w:hAnsi="Times New Roman" w:hint="eastAsia"/>
        </w:rPr>
        <w:t>、</w:t>
      </w:r>
      <w:r>
        <w:rPr>
          <w:rFonts w:ascii="Times New Roman" w:eastAsia="標楷體" w:hAnsi="Times New Roman" w:hint="eastAsia"/>
        </w:rPr>
        <w:t>人事基本資料</w:t>
      </w:r>
      <w:r w:rsidRPr="00CE4973">
        <w:rPr>
          <w:rFonts w:ascii="Times New Roman" w:eastAsia="標楷體" w:hAnsi="Times New Roman" w:hint="eastAsia"/>
        </w:rPr>
        <w:t>、</w:t>
      </w:r>
      <w:r>
        <w:rPr>
          <w:rFonts w:ascii="Times New Roman" w:eastAsia="標楷體" w:hAnsi="Times New Roman" w:hint="eastAsia"/>
        </w:rPr>
        <w:t>功能表資料</w:t>
      </w:r>
      <w:r w:rsidRPr="00CE4973">
        <w:rPr>
          <w:rFonts w:ascii="Times New Roman" w:eastAsia="標楷體" w:hAnsi="Times New Roman" w:hint="eastAsia"/>
        </w:rPr>
        <w:t>、</w:t>
      </w:r>
      <w:r>
        <w:rPr>
          <w:rFonts w:ascii="Times New Roman" w:eastAsia="標楷體" w:hAnsi="Times New Roman" w:hint="eastAsia"/>
        </w:rPr>
        <w:t>與使用權限資料</w:t>
      </w:r>
      <w:r w:rsidRPr="00CE4973">
        <w:rPr>
          <w:rFonts w:ascii="Times New Roman" w:eastAsia="標楷體" w:hAnsi="Times New Roman" w:hint="eastAsia"/>
        </w:rPr>
        <w:t>等。</w:t>
      </w:r>
    </w:p>
    <w:p w14:paraId="7C2FDC6D"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drawing>
          <wp:inline distT="0" distB="0" distL="0" distR="0" wp14:anchorId="2EA84558" wp14:editId="0878FEA3">
            <wp:extent cx="3370580" cy="341757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53283330"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8B2F20" w14:paraId="2A67856A" w14:textId="77777777" w:rsidTr="008B2F20">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4840A05D"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7254E72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3E34951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0247753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A6754E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931110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620859BC" w14:textId="77777777" w:rsidTr="008B2F20">
        <w:trPr>
          <w:cantSplit/>
          <w:trHeight w:val="360"/>
          <w:jc w:val="center"/>
        </w:trPr>
        <w:tc>
          <w:tcPr>
            <w:tcW w:w="385" w:type="dxa"/>
            <w:tcBorders>
              <w:top w:val="single" w:sz="6" w:space="0" w:color="000000"/>
              <w:left w:val="single" w:sz="12" w:space="0" w:color="000000"/>
              <w:right w:val="single" w:sz="6" w:space="0" w:color="000000"/>
            </w:tcBorders>
          </w:tcPr>
          <w:p w14:paraId="6076076D"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2B07CB39"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650C0F63"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right w:val="single" w:sz="6" w:space="0" w:color="000000"/>
            </w:tcBorders>
          </w:tcPr>
          <w:p w14:paraId="1AB7465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04118D3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306306C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使用者代號</w:t>
            </w:r>
          </w:p>
        </w:tc>
      </w:tr>
      <w:tr w:rsidR="008B2F20" w14:paraId="292FC81D"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5675FC7"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9D2575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356E9794"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EB9C7D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6834F42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52873CA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使用者密碼</w:t>
            </w:r>
          </w:p>
        </w:tc>
      </w:tr>
      <w:tr w:rsidR="008B2F20" w14:paraId="7FC4242A"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91CBF67"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EE7951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54FF99D"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827B67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76905A3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AE2899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員工代碼</w:t>
            </w:r>
          </w:p>
        </w:tc>
      </w:tr>
      <w:tr w:rsidR="008B2F20" w14:paraId="1FDED5CD"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2AC4AB5"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6BAC78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0684CA8E"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2F5B548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5DC64F3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BDA46E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姓名</w:t>
            </w:r>
          </w:p>
        </w:tc>
      </w:tr>
      <w:tr w:rsidR="008B2F20" w14:paraId="3F1503B3"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42BCD0B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609F117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16E8D33"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92BBE7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3E37768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70CB374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權限</w:t>
            </w:r>
          </w:p>
        </w:tc>
      </w:tr>
      <w:tr w:rsidR="008B2F20" w14:paraId="47929922"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43BC09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2357730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6CE408FD"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339B60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580884B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59D7D1A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5E09804C" w14:textId="77777777" w:rsidR="008B2F20" w:rsidRPr="00E5188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8B2F20" w14:paraId="7953FE3D" w14:textId="77777777" w:rsidTr="008B2F20">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2D8BC05F" w14:textId="77777777" w:rsidR="008B2F20" w:rsidRPr="002C158C" w:rsidRDefault="008B2F20" w:rsidP="008B2F20">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655FD16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7F154E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7052FEC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3B040DF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2598FDF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5E10F36D"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64D60A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01809459"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CC7D2FA"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8F5A6F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3128D5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59C462D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r w:rsidR="008B2F20" w14:paraId="3066BF0C"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B577935"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5D1D39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w:t>
            </w:r>
            <w:r w:rsidRPr="002C158C">
              <w:rPr>
                <w:rFonts w:eastAsia="標楷體"/>
              </w:rPr>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DAE88C5"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BC1A37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4EA7F08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BC35A2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員工姓名</w:t>
            </w:r>
          </w:p>
        </w:tc>
      </w:tr>
      <w:tr w:rsidR="008B2F20" w14:paraId="6F2E4F2D"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0BBF544"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5BD1D99"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32565FF"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CC6EBB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764E6E2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39E3B1F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身份</w:t>
            </w:r>
            <w:proofErr w:type="gramStart"/>
            <w:r>
              <w:rPr>
                <w:rFonts w:ascii="標楷體" w:eastAsia="標楷體"/>
              </w:rPr>
              <w:t>証</w:t>
            </w:r>
            <w:proofErr w:type="gramEnd"/>
            <w:r>
              <w:rPr>
                <w:rFonts w:ascii="標楷體" w:eastAsia="標楷體"/>
              </w:rPr>
              <w:t>字號</w:t>
            </w:r>
          </w:p>
        </w:tc>
      </w:tr>
      <w:tr w:rsidR="008B2F20" w14:paraId="3F747059"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EA06F6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BDDA3CB"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Birthday</w:t>
            </w:r>
          </w:p>
        </w:tc>
        <w:tc>
          <w:tcPr>
            <w:tcW w:w="1260" w:type="dxa"/>
            <w:tcBorders>
              <w:top w:val="single" w:sz="6" w:space="0" w:color="000000"/>
              <w:left w:val="single" w:sz="6" w:space="0" w:color="000000"/>
              <w:bottom w:val="single" w:sz="6" w:space="0" w:color="000000"/>
              <w:right w:val="single" w:sz="6" w:space="0" w:color="000000"/>
            </w:tcBorders>
          </w:tcPr>
          <w:p w14:paraId="10E18E7F"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datetime</w:t>
            </w:r>
          </w:p>
        </w:tc>
        <w:tc>
          <w:tcPr>
            <w:tcW w:w="900" w:type="dxa"/>
            <w:tcBorders>
              <w:top w:val="single" w:sz="6" w:space="0" w:color="000000"/>
              <w:left w:val="single" w:sz="6" w:space="0" w:color="000000"/>
              <w:bottom w:val="single" w:sz="6" w:space="0" w:color="000000"/>
              <w:right w:val="single" w:sz="6" w:space="0" w:color="000000"/>
            </w:tcBorders>
          </w:tcPr>
          <w:p w14:paraId="3824594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580F88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1FCABAF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出生日期</w:t>
            </w:r>
          </w:p>
        </w:tc>
      </w:tr>
      <w:tr w:rsidR="008B2F20" w14:paraId="2BAE41DC"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106EA8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15F77CF"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6842055"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05D9387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79571F8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E61DED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單位別</w:t>
            </w:r>
          </w:p>
        </w:tc>
      </w:tr>
      <w:tr w:rsidR="008B2F20" w14:paraId="7C8E232F"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7215C67"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5E2C03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6F423C4"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F0CFBB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022137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652AB9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職稱</w:t>
            </w:r>
          </w:p>
        </w:tc>
      </w:tr>
    </w:tbl>
    <w:p w14:paraId="73E8C605" w14:textId="77777777" w:rsidR="008B2F20" w:rsidRPr="00E5188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8B2F20" w14:paraId="0D4D3957" w14:textId="77777777" w:rsidTr="008B2F20">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4401A913" w14:textId="77777777" w:rsidR="008B2F20" w:rsidRPr="002C158C" w:rsidRDefault="008B2F20" w:rsidP="008B2F20">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0EC0101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793672E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38E2463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5BAC2DB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7762330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01B7CD4A"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69D7A5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426A9313"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D99205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67A545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w:t>
            </w: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E016F6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781CBE27" w14:textId="77777777" w:rsidR="008B2F20" w:rsidRPr="001F63FE"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1F63FE">
              <w:rPr>
                <w:rFonts w:eastAsia="標楷體"/>
              </w:rPr>
              <w:t>Menu ID</w:t>
            </w:r>
          </w:p>
        </w:tc>
      </w:tr>
      <w:tr w:rsidR="008B2F20" w14:paraId="53B60413"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34B51C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B8BD94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F1ADE1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proofErr w:type="spellStart"/>
            <w:r>
              <w:rPr>
                <w:rFonts w:eastAsia="標楷體"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04C7DDC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0293A33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74EA186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sidRPr="001F63FE">
              <w:rPr>
                <w:rFonts w:eastAsia="標楷體"/>
              </w:rPr>
              <w:t>Menu</w:t>
            </w:r>
            <w:r>
              <w:rPr>
                <w:rFonts w:ascii="標楷體" w:eastAsia="標楷體" w:hint="eastAsia"/>
              </w:rPr>
              <w:t>的位置(路徑)</w:t>
            </w:r>
          </w:p>
        </w:tc>
      </w:tr>
      <w:tr w:rsidR="008B2F20" w14:paraId="3966623A"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8C73EB9"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5EBDEF4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w:t>
            </w:r>
            <w:r w:rsidRPr="001F63FE">
              <w:rPr>
                <w:rFonts w:eastAsia="標楷體"/>
              </w:rPr>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7929B1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E53AE3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3B4E97E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5125FCF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顯示的標題</w:t>
            </w:r>
          </w:p>
        </w:tc>
      </w:tr>
      <w:tr w:rsidR="008B2F20" w14:paraId="18EAB1EC"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7D3246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A27B13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FC6A79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317CAB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52C94C5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0F82685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是否開啟</w:t>
            </w:r>
          </w:p>
        </w:tc>
      </w:tr>
      <w:tr w:rsidR="008B2F20" w14:paraId="55F39DD2"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EB8610E"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2704A6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28E21B1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5372A5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306101C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148F3BB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7DFA6B29" w14:textId="77777777" w:rsidR="008B2F20" w:rsidRPr="00E5188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w:t>
      </w:r>
      <w:r>
        <w:rPr>
          <w:rFonts w:ascii="µØ±d¤¤©úÅé" w:eastAsia="標楷體" w:hAnsi="µØ±d¤¤©úÅé" w:hint="eastAsia"/>
        </w:rPr>
        <w:t>Acc</w:t>
      </w:r>
      <w:proofErr w:type="spellEnd"/>
      <w:r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8B2F20" w14:paraId="0A3363A9" w14:textId="77777777" w:rsidTr="008B2F20">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AEDF6FD" w14:textId="77777777" w:rsidR="008B2F20" w:rsidRPr="002C158C" w:rsidRDefault="008B2F20" w:rsidP="008B2F20">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6628FB6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4D40D6A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4B77049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2FF87C8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6ACE5F8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69CBDD01"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083051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6D661944"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0E4399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E833C3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BAAC1D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00DAED3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Menu ID</w:t>
            </w:r>
          </w:p>
        </w:tc>
      </w:tr>
      <w:tr w:rsidR="008B2F20" w14:paraId="56803A9C"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CEA50C5"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54297FF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71EFDD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AFE375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59EE57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1BD5072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bl>
    <w:p w14:paraId="10554B8A"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333FB0F2"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詳細說明本系統所使用的資料庫</w:t>
      </w:r>
      <w:r>
        <w:rPr>
          <w:rFonts w:ascii="新細明體" w:eastAsia="新細明體" w:hAnsi="新細明體" w:hint="eastAsia"/>
          <w:b/>
          <w:color w:val="FF0000"/>
          <w:sz w:val="32"/>
          <w:szCs w:val="32"/>
        </w:rPr>
        <w:t>，</w:t>
      </w:r>
      <w:r>
        <w:rPr>
          <w:rFonts w:ascii="Times New Roman" w:eastAsia="標楷體" w:hAnsi="Times New Roman" w:hint="eastAsia"/>
          <w:b/>
          <w:color w:val="FF0000"/>
          <w:sz w:val="32"/>
          <w:szCs w:val="32"/>
        </w:rPr>
        <w:t>若僅使用其他子系統的資料庫則要說明</w:t>
      </w:r>
    </w:p>
    <w:p w14:paraId="2D73F62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4B6FF86" w14:textId="77777777" w:rsidR="008B2F20" w:rsidRPr="00CE4973"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sz w:val="28"/>
          <w:szCs w:val="28"/>
        </w:rPr>
      </w:pPr>
      <w:bookmarkStart w:id="9" w:name="_Toc91599734"/>
      <w:r>
        <w:rPr>
          <w:rFonts w:ascii="Times New Roman" w:eastAsia="標楷體" w:hAnsi="Times New Roman" w:hint="eastAsia"/>
          <w:b/>
          <w:sz w:val="28"/>
          <w:szCs w:val="28"/>
        </w:rPr>
        <w:t>資料傳輸</w:t>
      </w:r>
      <w:r w:rsidRPr="00CE4973">
        <w:rPr>
          <w:rFonts w:ascii="Times New Roman" w:eastAsia="標楷體" w:hAnsi="Times New Roman" w:hint="eastAsia"/>
          <w:b/>
          <w:sz w:val="28"/>
          <w:szCs w:val="28"/>
        </w:rPr>
        <w:t>界面設計</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sz w:val="28"/>
          <w:szCs w:val="28"/>
        </w:rPr>
        <w:t>(</w:t>
      </w:r>
      <w:r w:rsidRPr="00CE4973">
        <w:rPr>
          <w:rFonts w:ascii="Times New Roman" w:eastAsia="標楷體" w:hAnsi="Times New Roman" w:cs="Times New Roman"/>
          <w:b/>
          <w:sz w:val="28"/>
          <w:szCs w:val="28"/>
        </w:rPr>
        <w:t>Interface Design</w:t>
      </w:r>
      <w:r w:rsidRPr="00CE4973">
        <w:rPr>
          <w:rFonts w:ascii="Times New Roman" w:eastAsia="標楷體" w:hAnsi="Times New Roman" w:cs="Times New Roman"/>
          <w:sz w:val="28"/>
          <w:szCs w:val="28"/>
        </w:rPr>
        <w:t>)</w:t>
      </w:r>
      <w:bookmarkEnd w:id="9"/>
    </w:p>
    <w:tbl>
      <w:tblPr>
        <w:tblW w:w="0" w:type="auto"/>
        <w:tblInd w:w="828" w:type="dxa"/>
        <w:shd w:val="clear" w:color="auto" w:fill="CCFFFF"/>
        <w:tblLook w:val="01E0" w:firstRow="1" w:lastRow="1" w:firstColumn="1" w:lastColumn="1" w:noHBand="0" w:noVBand="0"/>
      </w:tblPr>
      <w:tblGrid>
        <w:gridCol w:w="1096"/>
        <w:gridCol w:w="7617"/>
      </w:tblGrid>
      <w:tr w:rsidR="008B2F20" w:rsidRPr="006D35E1" w14:paraId="76532F07" w14:textId="77777777" w:rsidTr="008B2F20">
        <w:tc>
          <w:tcPr>
            <w:tcW w:w="1080" w:type="dxa"/>
            <w:shd w:val="clear" w:color="auto" w:fill="CCFFFF"/>
          </w:tcPr>
          <w:p w14:paraId="0B758ADB"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375C9880"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bl>
    <w:p w14:paraId="70401926" w14:textId="77777777" w:rsidR="008B2F20" w:rsidRPr="00CE4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0"/>
        <w:rPr>
          <w:rFonts w:ascii="Times New Roman" w:eastAsia="標楷體" w:hAnsi="Times New Roman"/>
        </w:rPr>
      </w:pPr>
      <w:r w:rsidRPr="00CE4973">
        <w:rPr>
          <w:rFonts w:ascii="Times New Roman" w:eastAsia="標楷體" w:hAnsi="Times New Roman" w:hint="eastAsia"/>
        </w:rPr>
        <w:t>主要的參數設計如下：</w:t>
      </w:r>
    </w:p>
    <w:p w14:paraId="6611BF83"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73"/>
        <w:gridCol w:w="7260"/>
      </w:tblGrid>
      <w:tr w:rsidR="008B2F20" w:rsidRPr="006D35E1" w14:paraId="7B1CC440" w14:textId="77777777" w:rsidTr="008B2F20">
        <w:tc>
          <w:tcPr>
            <w:tcW w:w="1273" w:type="dxa"/>
          </w:tcPr>
          <w:p w14:paraId="51ECF668"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260" w:type="dxa"/>
          </w:tcPr>
          <w:p w14:paraId="0AB5CA41"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bl>
    <w:p w14:paraId="19A1C4A3"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49"/>
        <w:gridCol w:w="7284"/>
      </w:tblGrid>
      <w:tr w:rsidR="008B2F20" w:rsidRPr="006D35E1" w14:paraId="31C45291" w14:textId="77777777" w:rsidTr="008B2F20">
        <w:tc>
          <w:tcPr>
            <w:tcW w:w="1249" w:type="dxa"/>
          </w:tcPr>
          <w:p w14:paraId="6E015E94"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284" w:type="dxa"/>
          </w:tcPr>
          <w:p w14:paraId="45964AE7"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bl>
    <w:p w14:paraId="53A04590"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shd w:val="pct15" w:color="auto" w:fill="FFFFFF"/>
        </w:rPr>
        <w:lastRenderedPageBreak/>
        <w:t>範例：</w:t>
      </w:r>
    </w:p>
    <w:p w14:paraId="46998AB1"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0B6A78ED" w14:textId="77777777" w:rsidR="008B2F20" w:rsidRDefault="008B2F20" w:rsidP="008B2F20">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w:t>
      </w:r>
      <w:proofErr w:type="gramStart"/>
      <w:r w:rsidRPr="00CE4973">
        <w:rPr>
          <w:rFonts w:ascii="Times New Roman" w:eastAsia="標楷體" w:hAnsi="Times New Roman"/>
        </w:rPr>
        <w:t>=]REST</w:t>
      </w:r>
      <w:proofErr w:type="gramEnd"/>
      <w:r w:rsidRPr="00CE4973">
        <w:rPr>
          <w:rFonts w:ascii="Times New Roman" w:eastAsia="標楷體" w:hAnsi="Times New Roman"/>
        </w:rPr>
        <w:t>[:]</w:t>
      </w:r>
    </w:p>
    <w:p w14:paraId="0EADE0A9"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3F906E97"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詳細說明元件與元件之間的資料傳輸介面</w:t>
      </w:r>
    </w:p>
    <w:p w14:paraId="22EF5D5D"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3DD8FB3" w14:textId="77777777" w:rsidR="008B2F20" w:rsidRPr="00D86FD0" w:rsidRDefault="008B2F20" w:rsidP="008B2F20">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482" w:hanging="482"/>
        <w:outlineLvl w:val="0"/>
        <w:rPr>
          <w:rFonts w:ascii="Times New Roman" w:eastAsia="標楷體" w:hAnsi="Times New Roman"/>
          <w:b/>
          <w:sz w:val="32"/>
          <w:szCs w:val="32"/>
        </w:rPr>
      </w:pPr>
      <w:r w:rsidRPr="00D86FD0">
        <w:rPr>
          <w:rFonts w:ascii="Times New Roman" w:eastAsia="標楷體" w:hAnsi="Times New Roman"/>
          <w:b/>
          <w:sz w:val="32"/>
          <w:szCs w:val="32"/>
        </w:rPr>
        <w:br w:type="page"/>
      </w:r>
      <w:bookmarkStart w:id="10" w:name="_Toc91599735"/>
      <w:r w:rsidRPr="00D86FD0">
        <w:rPr>
          <w:rFonts w:ascii="Times New Roman" w:eastAsia="標楷體" w:hAnsi="Times New Roman" w:hint="eastAsia"/>
          <w:b/>
          <w:sz w:val="32"/>
          <w:szCs w:val="32"/>
        </w:rPr>
        <w:lastRenderedPageBreak/>
        <w:t>參考文獻</w:t>
      </w:r>
      <w:r w:rsidRPr="00D86FD0">
        <w:rPr>
          <w:rFonts w:ascii="Times New Roman" w:eastAsia="標楷體" w:hAnsi="Times New Roman" w:hint="eastAsia"/>
          <w:b/>
          <w:sz w:val="32"/>
          <w:szCs w:val="32"/>
        </w:rPr>
        <w:t xml:space="preserve"> (</w:t>
      </w:r>
      <w:r w:rsidRPr="00D86FD0">
        <w:rPr>
          <w:rFonts w:ascii="Times New Roman" w:eastAsia="標楷體" w:hAnsi="Times New Roman" w:cs="Times New Roman"/>
          <w:b/>
          <w:sz w:val="32"/>
          <w:szCs w:val="32"/>
        </w:rPr>
        <w:t>Reference</w:t>
      </w:r>
      <w:r w:rsidRPr="00D86FD0">
        <w:rPr>
          <w:rFonts w:ascii="Times New Roman" w:eastAsia="標楷體" w:hAnsi="Times New Roman" w:hint="eastAsia"/>
          <w:b/>
          <w:sz w:val="32"/>
          <w:szCs w:val="32"/>
        </w:rPr>
        <w:t>)</w:t>
      </w:r>
      <w:bookmarkEnd w:id="10"/>
    </w:p>
    <w:p w14:paraId="75DEBAD6" w14:textId="77777777" w:rsidR="008B2F20" w:rsidRPr="000922D8" w:rsidRDefault="008B2F20" w:rsidP="008B2F20">
      <w:pPr>
        <w:pStyle w:val="HTML"/>
        <w:adjustRightInd w:val="0"/>
        <w:snapToGrid w:val="0"/>
        <w:spacing w:beforeLines="50" w:before="180" w:line="360" w:lineRule="atLeast"/>
        <w:ind w:left="360"/>
        <w:rPr>
          <w:rFonts w:ascii="Times New Roman" w:eastAsia="標楷體" w:hAnsi="Times New Roman"/>
          <w:b/>
          <w:sz w:val="28"/>
          <w:szCs w:val="28"/>
        </w:rPr>
      </w:pPr>
      <w:r w:rsidRPr="000922D8">
        <w:rPr>
          <w:rFonts w:ascii="Times New Roman" w:eastAsia="標楷體" w:hAnsi="Times New Roman" w:hint="eastAsia"/>
          <w:b/>
          <w:sz w:val="28"/>
          <w:szCs w:val="28"/>
        </w:rPr>
        <w:t>中文部份</w:t>
      </w:r>
    </w:p>
    <w:p w14:paraId="7CB2AAC2" w14:textId="77777777" w:rsidR="008B2F20" w:rsidRDefault="008B2F20" w:rsidP="008B2F20">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嚴紀中、陳鴻基，管理資訊系統：理論、科技、實務與應用，松崗電腦圖書。</w:t>
      </w:r>
    </w:p>
    <w:p w14:paraId="6D4DE0F7" w14:textId="77777777" w:rsidR="008B2F20" w:rsidRDefault="008B2F20" w:rsidP="008B2F20">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查修傑、連麗真、陳雪美編譯</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87)</w:t>
      </w:r>
      <w:r w:rsidRPr="00ED2C7B">
        <w:rPr>
          <w:rFonts w:ascii="Times New Roman" w:eastAsia="標楷體" w:hAnsi="Times New Roman" w:hint="eastAsia"/>
        </w:rPr>
        <w:t>，電子商務概論，跨世紀電子商務出版社。</w:t>
      </w:r>
    </w:p>
    <w:p w14:paraId="5FBC53BF" w14:textId="77777777" w:rsidR="008B2F20" w:rsidRDefault="008B2F20" w:rsidP="008B2F20">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王國榮</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Visual Basic 6.0 </w:t>
      </w:r>
      <w:r w:rsidRPr="00ED2C7B">
        <w:rPr>
          <w:rFonts w:ascii="Times New Roman" w:eastAsia="標楷體" w:hAnsi="Times New Roman" w:hint="eastAsia"/>
        </w:rPr>
        <w:t>資料庫程式設計，旗標出版社。</w:t>
      </w:r>
    </w:p>
    <w:p w14:paraId="56E5B581" w14:textId="77777777" w:rsidR="008B2F20" w:rsidRDefault="008B2F20" w:rsidP="008B2F20">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施威銘研究室</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Windows 2000 Server </w:t>
      </w:r>
      <w:r w:rsidRPr="00ED2C7B">
        <w:rPr>
          <w:rFonts w:ascii="Times New Roman" w:eastAsia="標楷體" w:hAnsi="Times New Roman" w:hint="eastAsia"/>
        </w:rPr>
        <w:t>系統實務，旗標出版社。</w:t>
      </w:r>
    </w:p>
    <w:p w14:paraId="4570FE03" w14:textId="77777777" w:rsidR="008B2F20" w:rsidRPr="00ED2C7B" w:rsidRDefault="008B2F20" w:rsidP="008B2F20">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詹文男、</w:t>
      </w:r>
      <w:proofErr w:type="gramStart"/>
      <w:r w:rsidRPr="00ED2C7B">
        <w:rPr>
          <w:rFonts w:ascii="Times New Roman" w:eastAsia="標楷體" w:hAnsi="Times New Roman" w:hint="eastAsia"/>
        </w:rPr>
        <w:t>范錚強</w:t>
      </w:r>
      <w:proofErr w:type="gramEnd"/>
      <w:r w:rsidRPr="00ED2C7B">
        <w:rPr>
          <w:rFonts w:ascii="Times New Roman" w:eastAsia="標楷體" w:hAnsi="Times New Roman" w:hint="eastAsia"/>
        </w:rPr>
        <w:t>、張朝清</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w:t>
      </w:r>
      <w:r w:rsidRPr="00ED2C7B">
        <w:rPr>
          <w:rFonts w:ascii="Times New Roman" w:eastAsia="標楷體" w:hAnsi="Times New Roman" w:hint="eastAsia"/>
        </w:rPr>
        <w:t>企業智慧資本衡量研究</w:t>
      </w:r>
      <w:r w:rsidRPr="00ED2C7B">
        <w:rPr>
          <w:rFonts w:ascii="Times New Roman" w:eastAsia="標楷體" w:hAnsi="Times New Roman" w:hint="eastAsia"/>
        </w:rPr>
        <w:t>"</w:t>
      </w:r>
      <w:r w:rsidRPr="00ED2C7B">
        <w:rPr>
          <w:rFonts w:ascii="Times New Roman" w:eastAsia="標楷體" w:hAnsi="Times New Roman" w:hint="eastAsia"/>
        </w:rPr>
        <w:t>，產業論壇，</w:t>
      </w:r>
      <w:r w:rsidRPr="00ED2C7B">
        <w:rPr>
          <w:rFonts w:ascii="Times New Roman" w:eastAsia="標楷體" w:hAnsi="Times New Roman" w:hint="eastAsia"/>
        </w:rPr>
        <w:t>March 2002</w:t>
      </w:r>
      <w:r w:rsidRPr="00ED2C7B">
        <w:rPr>
          <w:rFonts w:ascii="Times New Roman" w:eastAsia="標楷體" w:hAnsi="Times New Roman" w:hint="eastAsia"/>
        </w:rPr>
        <w:t>。</w:t>
      </w:r>
    </w:p>
    <w:p w14:paraId="1ACDA55D" w14:textId="77777777" w:rsidR="008B2F20" w:rsidRPr="000922D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60"/>
        <w:rPr>
          <w:rFonts w:ascii="Times New Roman" w:eastAsia="標楷體" w:hAnsi="Times New Roman"/>
          <w:b/>
        </w:rPr>
      </w:pPr>
      <w:r w:rsidRPr="000922D8">
        <w:rPr>
          <w:rFonts w:ascii="Times New Roman" w:eastAsia="標楷體" w:hAnsi="Times New Roman" w:hint="eastAsia"/>
          <w:b/>
          <w:sz w:val="28"/>
          <w:szCs w:val="28"/>
        </w:rPr>
        <w:t>英文部份</w:t>
      </w:r>
    </w:p>
    <w:p w14:paraId="5E4DA651" w14:textId="77777777" w:rsidR="008B2F20" w:rsidRDefault="008B2F20" w:rsidP="008B2F20">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proofErr w:type="spellStart"/>
      <w:r w:rsidRPr="00E5188E">
        <w:rPr>
          <w:rFonts w:ascii="Times New Roman" w:eastAsia="標楷體" w:hAnsi="Times New Roman" w:cs="Times New Roman"/>
        </w:rPr>
        <w:t>Reidar</w:t>
      </w:r>
      <w:proofErr w:type="spellEnd"/>
      <w:r w:rsidRPr="00E5188E">
        <w:rPr>
          <w:rFonts w:ascii="Times New Roman" w:eastAsia="標楷體" w:hAnsi="Times New Roman" w:cs="Times New Roman"/>
        </w:rPr>
        <w:t xml:space="preserve"> </w:t>
      </w:r>
      <w:proofErr w:type="spellStart"/>
      <w:r w:rsidRPr="00E5188E">
        <w:rPr>
          <w:rFonts w:ascii="Times New Roman" w:eastAsia="標楷體" w:hAnsi="Times New Roman" w:cs="Times New Roman"/>
        </w:rPr>
        <w:t>Conradi</w:t>
      </w:r>
      <w:proofErr w:type="spellEnd"/>
      <w:r w:rsidRPr="00E5188E">
        <w:rPr>
          <w:rFonts w:ascii="Times New Roman" w:eastAsia="標楷體" w:hAnsi="Times New Roman" w:cs="Times New Roman"/>
        </w:rPr>
        <w:t xml:space="preserve">, Alfonso </w:t>
      </w:r>
      <w:proofErr w:type="spellStart"/>
      <w:r w:rsidRPr="00E5188E">
        <w:rPr>
          <w:rFonts w:ascii="Times New Roman" w:eastAsia="標楷體" w:hAnsi="Times New Roman" w:cs="Times New Roman"/>
        </w:rPr>
        <w:t>Fuggetta</w:t>
      </w:r>
      <w:proofErr w:type="spellEnd"/>
      <w:r w:rsidRPr="00E5188E">
        <w:rPr>
          <w:rFonts w:ascii="Times New Roman" w:eastAsia="標楷體" w:hAnsi="Times New Roman" w:cs="Times New Roman"/>
        </w:rPr>
        <w:t xml:space="preserve"> (2002), "Improving Software Process Improvement", IEEE Software, pp. 92-99, July/August 2002.</w:t>
      </w:r>
    </w:p>
    <w:p w14:paraId="63F260D8" w14:textId="77777777" w:rsidR="008B2F20" w:rsidRDefault="008B2F20" w:rsidP="008B2F20">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Ian Sommerville (1991), "Software Engineering," Addison-Wesley Publishing Company.</w:t>
      </w:r>
    </w:p>
    <w:p w14:paraId="647A1C21" w14:textId="77777777" w:rsidR="008B2F20" w:rsidRDefault="008B2F20" w:rsidP="008B2F20">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Jose Pablo </w:t>
      </w:r>
      <w:proofErr w:type="spellStart"/>
      <w:proofErr w:type="gramStart"/>
      <w:r w:rsidRPr="00E5188E">
        <w:rPr>
          <w:rFonts w:ascii="Times New Roman" w:eastAsia="標楷體" w:hAnsi="Times New Roman" w:cs="Times New Roman"/>
        </w:rPr>
        <w:t>Zagal</w:t>
      </w:r>
      <w:proofErr w:type="spellEnd"/>
      <w:r w:rsidRPr="00E5188E">
        <w:rPr>
          <w:rFonts w:ascii="Times New Roman" w:eastAsia="標楷體" w:hAnsi="Times New Roman" w:cs="Times New Roman"/>
        </w:rPr>
        <w:t>(</w:t>
      </w:r>
      <w:proofErr w:type="gramEnd"/>
      <w:r w:rsidRPr="00E5188E">
        <w:rPr>
          <w:rFonts w:ascii="Times New Roman" w:eastAsia="標楷體" w:hAnsi="Times New Roman" w:cs="Times New Roman"/>
        </w:rPr>
        <w:t>2002), "Maintenance-Oriented Design and Development: A Case Study," IEEE Software July/August 2002, pp. 100-106.</w:t>
      </w:r>
    </w:p>
    <w:p w14:paraId="3B95F9C7" w14:textId="77777777" w:rsidR="008B2F20" w:rsidRPr="00E5188E" w:rsidRDefault="008B2F20" w:rsidP="008B2F20">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Kenneth C. Laudon, Jane P. Laudon (2002), "Essentials of Management Information Systems," Prentice-Hall INC., A </w:t>
      </w:r>
      <w:proofErr w:type="spellStart"/>
      <w:r w:rsidRPr="00E5188E">
        <w:rPr>
          <w:rFonts w:ascii="Times New Roman" w:eastAsia="標楷體" w:hAnsi="Times New Roman" w:cs="Times New Roman"/>
        </w:rPr>
        <w:t>Davision</w:t>
      </w:r>
      <w:proofErr w:type="spellEnd"/>
      <w:r w:rsidRPr="00E5188E">
        <w:rPr>
          <w:rFonts w:ascii="Times New Roman" w:eastAsia="標楷體" w:hAnsi="Times New Roman" w:cs="Times New Roman"/>
        </w:rPr>
        <w:t xml:space="preserve"> of Simon &amp; Schuster.</w:t>
      </w:r>
    </w:p>
    <w:p w14:paraId="039C0E54" w14:textId="77777777" w:rsidR="00660117" w:rsidRPr="008B2F20" w:rsidRDefault="00660117"/>
    <w:sectPr w:rsidR="00660117" w:rsidRPr="008B2F20" w:rsidSect="008B2F20">
      <w:footerReference w:type="even" r:id="rId18"/>
      <w:footerReference w:type="default" r:id="rId19"/>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0942B" w14:textId="77777777" w:rsidR="00014CD3" w:rsidRDefault="00014CD3">
      <w:r>
        <w:separator/>
      </w:r>
    </w:p>
  </w:endnote>
  <w:endnote w:type="continuationSeparator" w:id="0">
    <w:p w14:paraId="10B988CF" w14:textId="77777777" w:rsidR="00014CD3" w:rsidRDefault="00014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龍門石碑">
    <w:altName w:val="標楷體"/>
    <w:charset w:val="88"/>
    <w:family w:val="script"/>
    <w:pitch w:val="fixed"/>
    <w:sig w:usb0="00000000" w:usb1="28091800" w:usb2="00000016" w:usb3="00000000" w:csb0="00100000" w:csb1="00000000"/>
  </w:font>
  <w:font w:name="µØ±d¤¤©úÅé">
    <w:altName w:val="MS UI Gothic"/>
    <w:panose1 w:val="00000000000000000000"/>
    <w:charset w:val="80"/>
    <w:family w:val="modern"/>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1FA3F" w14:textId="77777777" w:rsidR="00C34EE8" w:rsidRDefault="00C34EE8" w:rsidP="008B2F2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C4A2798" w14:textId="77777777" w:rsidR="00C34EE8" w:rsidRDefault="00C34EE8">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2670F" w14:textId="7356C989" w:rsidR="00C34EE8" w:rsidRDefault="00C34EE8" w:rsidP="008B2F2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709E8">
      <w:rPr>
        <w:rStyle w:val="a5"/>
        <w:noProof/>
      </w:rPr>
      <w:t>1</w:t>
    </w:r>
    <w:r>
      <w:rPr>
        <w:rStyle w:val="a5"/>
      </w:rPr>
      <w:fldChar w:fldCharType="end"/>
    </w:r>
  </w:p>
  <w:p w14:paraId="5D9888A2" w14:textId="77777777" w:rsidR="00C34EE8" w:rsidRDefault="00C34EE8">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E084" w14:textId="77777777" w:rsidR="00C34EE8" w:rsidRDefault="00C34EE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02BEE17" w14:textId="77777777" w:rsidR="00C34EE8" w:rsidRDefault="00C34EE8">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30B05" w14:textId="77777777" w:rsidR="00C34EE8" w:rsidRDefault="00C34EE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735A773C" w14:textId="77777777" w:rsidR="00C34EE8" w:rsidRDefault="00C34EE8">
    <w:pPr>
      <w:pStyle w:val="a3"/>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5F58B" w14:textId="77777777" w:rsidR="00C34EE8" w:rsidRDefault="00C34EE8" w:rsidP="008B2F2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1B9BC86" w14:textId="77777777" w:rsidR="00C34EE8" w:rsidRDefault="00C34EE8">
    <w:pPr>
      <w:pStyle w:val="a3"/>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48227" w14:textId="262603D1" w:rsidR="00C34EE8" w:rsidRDefault="00C34EE8" w:rsidP="008B2F2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42CE3">
      <w:rPr>
        <w:rStyle w:val="a5"/>
        <w:noProof/>
      </w:rPr>
      <w:t>9</w:t>
    </w:r>
    <w:r>
      <w:rPr>
        <w:rStyle w:val="a5"/>
      </w:rPr>
      <w:fldChar w:fldCharType="end"/>
    </w:r>
  </w:p>
  <w:p w14:paraId="5021FBF7" w14:textId="77777777" w:rsidR="00C34EE8" w:rsidRDefault="00C34EE8">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40078" w14:textId="77777777" w:rsidR="00014CD3" w:rsidRDefault="00014CD3">
      <w:r>
        <w:separator/>
      </w:r>
    </w:p>
  </w:footnote>
  <w:footnote w:type="continuationSeparator" w:id="0">
    <w:p w14:paraId="6B841A5E" w14:textId="77777777" w:rsidR="00014CD3" w:rsidRDefault="00014C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C0C75" w14:textId="378260E0" w:rsidR="00C34EE8" w:rsidRPr="007C6DF9" w:rsidRDefault="00C34EE8" w:rsidP="00180BC5">
    <w:pPr>
      <w:pStyle w:val="a6"/>
      <w:jc w:val="right"/>
      <w:rPr>
        <w:lang w:val="fr-FR"/>
      </w:rPr>
    </w:pPr>
    <w:r>
      <w:rPr>
        <w:lang w:val="fr-FR"/>
      </w:rPr>
      <w:t>05/05/2022</w:t>
    </w:r>
    <w:r w:rsidRPr="00180BC5">
      <w:rPr>
        <w:lang w:val="fr-FR"/>
      </w:rPr>
      <w:ptab w:relativeTo="margin" w:alignment="center" w:leader="none"/>
    </w:r>
    <w:r w:rsidRPr="00180BC5">
      <w:rPr>
        <w:lang w:val="fr-FR"/>
      </w:rPr>
      <w:ptab w:relativeTo="margin" w:alignment="right" w:leader="none"/>
    </w:r>
    <w:r>
      <w:rPr>
        <w:rFonts w:hint="eastAsia"/>
      </w:rPr>
      <w:t>電腦配件選購系統</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90AA3" w14:textId="6BEC35FD" w:rsidR="00C34EE8" w:rsidRPr="007C6DF9" w:rsidRDefault="00C34EE8" w:rsidP="00B409CE">
    <w:pPr>
      <w:pStyle w:val="a6"/>
      <w:jc w:val="right"/>
      <w:rPr>
        <w:lang w:val="fr-FR"/>
      </w:rPr>
    </w:pPr>
    <w:r>
      <w:rPr>
        <w:lang w:val="fr-FR"/>
      </w:rPr>
      <w:t>05/05/2022</w:t>
    </w:r>
    <w:r w:rsidRPr="00B409CE">
      <w:rPr>
        <w:lang w:val="fr-FR"/>
      </w:rPr>
      <w:ptab w:relativeTo="margin" w:alignment="center" w:leader="none"/>
    </w:r>
    <w:r w:rsidRPr="00B409CE">
      <w:rPr>
        <w:lang w:val="fr-FR"/>
      </w:rPr>
      <w:ptab w:relativeTo="margin" w:alignment="right" w:leader="none"/>
    </w:r>
    <w:r>
      <w:rPr>
        <w:rFonts w:hint="eastAsia"/>
        <w:lang w:val="fr-FR"/>
      </w:rPr>
      <w:t>電腦配件選購系統</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922"/>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7548D0"/>
    <w:multiLevelType w:val="hybridMultilevel"/>
    <w:tmpl w:val="8D22D54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B4E4DDA"/>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 w15:restartNumberingAfterBreak="0">
    <w:nsid w:val="0BB42289"/>
    <w:multiLevelType w:val="hybridMultilevel"/>
    <w:tmpl w:val="B71C3EF4"/>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A8771E"/>
    <w:multiLevelType w:val="hybridMultilevel"/>
    <w:tmpl w:val="F71A6636"/>
    <w:lvl w:ilvl="0" w:tplc="0409000B">
      <w:start w:val="1"/>
      <w:numFmt w:val="bullet"/>
      <w:lvlText w:val=""/>
      <w:lvlJc w:val="left"/>
      <w:pPr>
        <w:ind w:left="1382" w:hanging="480"/>
      </w:pPr>
      <w:rPr>
        <w:rFonts w:ascii="Wingdings" w:hAnsi="Wingdings" w:hint="default"/>
      </w:rPr>
    </w:lvl>
    <w:lvl w:ilvl="1" w:tplc="04090003">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5" w15:restartNumberingAfterBreak="0">
    <w:nsid w:val="1AE32F09"/>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D087BCA"/>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2A4DAE"/>
    <w:multiLevelType w:val="hybridMultilevel"/>
    <w:tmpl w:val="96BC2338"/>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3344D1A"/>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28DB1715"/>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15:restartNumberingAfterBreak="0">
    <w:nsid w:val="34F436F7"/>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81078B0"/>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97B631B"/>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0611402"/>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6F0D48"/>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491D15"/>
    <w:multiLevelType w:val="hybridMultilevel"/>
    <w:tmpl w:val="007AAD04"/>
    <w:lvl w:ilvl="0" w:tplc="B2AC2404">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16" w15:restartNumberingAfterBreak="0">
    <w:nsid w:val="474C60C2"/>
    <w:multiLevelType w:val="hybridMultilevel"/>
    <w:tmpl w:val="DBB0959C"/>
    <w:lvl w:ilvl="0" w:tplc="CA221960">
      <w:start w:val="1"/>
      <w:numFmt w:val="decimal"/>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7" w15:restartNumberingAfterBreak="0">
    <w:nsid w:val="4A764E36"/>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4562D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702224"/>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534E2165"/>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9055F7D"/>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AB923C9"/>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3" w15:restartNumberingAfterBreak="0">
    <w:nsid w:val="5B57511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FA21A5F"/>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1FB14D3"/>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66021B40"/>
    <w:multiLevelType w:val="hybridMultilevel"/>
    <w:tmpl w:val="5A0E2122"/>
    <w:lvl w:ilvl="0" w:tplc="FFFFFFFF">
      <w:start w:val="1"/>
      <w:numFmt w:val="decimal"/>
      <w:lvlText w:val="(%1)"/>
      <w:lvlJc w:val="left"/>
      <w:pPr>
        <w:tabs>
          <w:tab w:val="num" w:pos="1200"/>
        </w:tabs>
        <w:ind w:left="1200" w:hanging="480"/>
      </w:pPr>
      <w:rPr>
        <w:rFonts w:hint="default"/>
      </w:rPr>
    </w:lvl>
    <w:lvl w:ilvl="1" w:tplc="FFFFFFFF">
      <w:start w:val="1"/>
      <w:numFmt w:val="decimal"/>
      <w:lvlText w:val="(%2)"/>
      <w:lvlJc w:val="left"/>
      <w:pPr>
        <w:tabs>
          <w:tab w:val="num" w:pos="1680"/>
        </w:tabs>
        <w:ind w:left="1680" w:hanging="480"/>
      </w:pPr>
      <w:rPr>
        <w:rFont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7" w15:restartNumberingAfterBreak="0">
    <w:nsid w:val="66E06D0C"/>
    <w:multiLevelType w:val="hybridMultilevel"/>
    <w:tmpl w:val="872AF916"/>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97A428D"/>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C316C44"/>
    <w:multiLevelType w:val="hybridMultilevel"/>
    <w:tmpl w:val="1D465BAE"/>
    <w:lvl w:ilvl="0" w:tplc="3E547760">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30"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1" w15:restartNumberingAfterBreak="0">
    <w:nsid w:val="740F2CA8"/>
    <w:multiLevelType w:val="hybridMultilevel"/>
    <w:tmpl w:val="B79A4656"/>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DF1C9D"/>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E3103AA"/>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792AF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0"/>
  </w:num>
  <w:num w:numId="2">
    <w:abstractNumId w:val="29"/>
  </w:num>
  <w:num w:numId="3">
    <w:abstractNumId w:val="15"/>
  </w:num>
  <w:num w:numId="4">
    <w:abstractNumId w:val="16"/>
  </w:num>
  <w:num w:numId="5">
    <w:abstractNumId w:val="25"/>
  </w:num>
  <w:num w:numId="6">
    <w:abstractNumId w:val="1"/>
  </w:num>
  <w:num w:numId="7">
    <w:abstractNumId w:val="34"/>
  </w:num>
  <w:num w:numId="8">
    <w:abstractNumId w:val="24"/>
  </w:num>
  <w:num w:numId="9">
    <w:abstractNumId w:val="7"/>
  </w:num>
  <w:num w:numId="10">
    <w:abstractNumId w:val="27"/>
  </w:num>
  <w:num w:numId="11">
    <w:abstractNumId w:val="32"/>
  </w:num>
  <w:num w:numId="12">
    <w:abstractNumId w:val="19"/>
  </w:num>
  <w:num w:numId="13">
    <w:abstractNumId w:val="8"/>
  </w:num>
  <w:num w:numId="14">
    <w:abstractNumId w:val="2"/>
  </w:num>
  <w:num w:numId="15">
    <w:abstractNumId w:val="13"/>
  </w:num>
  <w:num w:numId="16">
    <w:abstractNumId w:val="0"/>
  </w:num>
  <w:num w:numId="17">
    <w:abstractNumId w:val="23"/>
  </w:num>
  <w:num w:numId="18">
    <w:abstractNumId w:val="11"/>
  </w:num>
  <w:num w:numId="19">
    <w:abstractNumId w:val="18"/>
  </w:num>
  <w:num w:numId="20">
    <w:abstractNumId w:val="6"/>
  </w:num>
  <w:num w:numId="21">
    <w:abstractNumId w:val="17"/>
  </w:num>
  <w:num w:numId="22">
    <w:abstractNumId w:val="21"/>
  </w:num>
  <w:num w:numId="23">
    <w:abstractNumId w:val="9"/>
  </w:num>
  <w:num w:numId="24">
    <w:abstractNumId w:val="28"/>
  </w:num>
  <w:num w:numId="25">
    <w:abstractNumId w:val="20"/>
  </w:num>
  <w:num w:numId="26">
    <w:abstractNumId w:val="10"/>
  </w:num>
  <w:num w:numId="27">
    <w:abstractNumId w:val="31"/>
  </w:num>
  <w:num w:numId="28">
    <w:abstractNumId w:val="33"/>
  </w:num>
  <w:num w:numId="29">
    <w:abstractNumId w:val="14"/>
  </w:num>
  <w:num w:numId="30">
    <w:abstractNumId w:val="22"/>
  </w:num>
  <w:num w:numId="31">
    <w:abstractNumId w:val="12"/>
  </w:num>
  <w:num w:numId="32">
    <w:abstractNumId w:val="3"/>
  </w:num>
  <w:num w:numId="33">
    <w:abstractNumId w:val="4"/>
  </w:num>
  <w:num w:numId="34">
    <w:abstractNumId w:val="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20"/>
    <w:rsid w:val="00014CD3"/>
    <w:rsid w:val="0002227A"/>
    <w:rsid w:val="000A1D41"/>
    <w:rsid w:val="000D53E2"/>
    <w:rsid w:val="0010117A"/>
    <w:rsid w:val="00180BC5"/>
    <w:rsid w:val="001F46A6"/>
    <w:rsid w:val="00347681"/>
    <w:rsid w:val="0035319A"/>
    <w:rsid w:val="00360718"/>
    <w:rsid w:val="00442CE3"/>
    <w:rsid w:val="004806A8"/>
    <w:rsid w:val="00550C06"/>
    <w:rsid w:val="005700D8"/>
    <w:rsid w:val="00601C3A"/>
    <w:rsid w:val="00613D75"/>
    <w:rsid w:val="00631E79"/>
    <w:rsid w:val="00660117"/>
    <w:rsid w:val="00762B28"/>
    <w:rsid w:val="007B55C3"/>
    <w:rsid w:val="007F181C"/>
    <w:rsid w:val="0080284B"/>
    <w:rsid w:val="008040E2"/>
    <w:rsid w:val="00835563"/>
    <w:rsid w:val="008B2F20"/>
    <w:rsid w:val="008E7DD0"/>
    <w:rsid w:val="0091422E"/>
    <w:rsid w:val="00920D6F"/>
    <w:rsid w:val="00994882"/>
    <w:rsid w:val="009C1596"/>
    <w:rsid w:val="00A7010A"/>
    <w:rsid w:val="00B26029"/>
    <w:rsid w:val="00B409CE"/>
    <w:rsid w:val="00B709E8"/>
    <w:rsid w:val="00B775E8"/>
    <w:rsid w:val="00C34EE8"/>
    <w:rsid w:val="00C5393E"/>
    <w:rsid w:val="00C53B97"/>
    <w:rsid w:val="00C8467D"/>
    <w:rsid w:val="00CA1730"/>
    <w:rsid w:val="00CB3D58"/>
    <w:rsid w:val="00DC353E"/>
    <w:rsid w:val="00DF6113"/>
    <w:rsid w:val="00EE596C"/>
    <w:rsid w:val="00F677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70DFBED"/>
  <w15:chartTrackingRefBased/>
  <w15:docId w15:val="{C73021C8-6119-4B1F-858C-955CF2A4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F20"/>
    <w:pPr>
      <w:widowControl w:val="0"/>
    </w:pPr>
    <w:rPr>
      <w:rFonts w:ascii="Times New Roman" w:eastAsia="新細明體" w:hAnsi="Times New Roman" w:cs="Times New Roman"/>
      <w:szCs w:val="24"/>
    </w:rPr>
  </w:style>
  <w:style w:type="paragraph" w:styleId="1">
    <w:name w:val="heading 1"/>
    <w:basedOn w:val="a"/>
    <w:next w:val="a"/>
    <w:link w:val="10"/>
    <w:qFormat/>
    <w:rsid w:val="008B2F20"/>
    <w:pPr>
      <w:keepNext/>
      <w:spacing w:line="360" w:lineRule="atLeast"/>
      <w:jc w:val="center"/>
      <w:outlineLvl w:val="0"/>
    </w:pPr>
    <w:rPr>
      <w:rFonts w:eastAsia="細明體"/>
      <w:snapToGrid w:val="0"/>
      <w:kern w:val="0"/>
      <w:sz w:val="48"/>
      <w:szCs w:val="20"/>
      <w:lang w:eastAsia="en-US"/>
    </w:rPr>
  </w:style>
  <w:style w:type="paragraph" w:styleId="2">
    <w:name w:val="heading 2"/>
    <w:basedOn w:val="a"/>
    <w:next w:val="a"/>
    <w:link w:val="20"/>
    <w:qFormat/>
    <w:rsid w:val="008B2F20"/>
    <w:pPr>
      <w:keepNext/>
      <w:spacing w:line="360" w:lineRule="atLeast"/>
      <w:jc w:val="center"/>
      <w:outlineLvl w:val="1"/>
    </w:pPr>
    <w:rPr>
      <w:rFonts w:eastAsia="細明體"/>
      <w:snapToGrid w:val="0"/>
      <w:kern w:val="0"/>
      <w:sz w:val="36"/>
      <w:szCs w:val="20"/>
      <w:lang w:eastAsia="en-US"/>
    </w:rPr>
  </w:style>
  <w:style w:type="paragraph" w:styleId="3">
    <w:name w:val="heading 3"/>
    <w:basedOn w:val="a"/>
    <w:next w:val="a"/>
    <w:link w:val="30"/>
    <w:qFormat/>
    <w:rsid w:val="008B2F20"/>
    <w:pPr>
      <w:keepNext/>
      <w:spacing w:line="360" w:lineRule="atLeast"/>
      <w:jc w:val="center"/>
      <w:outlineLvl w:val="2"/>
    </w:pPr>
    <w:rPr>
      <w:rFonts w:eastAsia="細明體"/>
      <w:b/>
      <w:snapToGrid w:val="0"/>
      <w:kern w:val="0"/>
      <w:sz w:val="40"/>
      <w:szCs w:val="20"/>
      <w:lang w:eastAsia="en-US"/>
    </w:rPr>
  </w:style>
  <w:style w:type="paragraph" w:styleId="4">
    <w:name w:val="heading 4"/>
    <w:basedOn w:val="a"/>
    <w:next w:val="a"/>
    <w:link w:val="40"/>
    <w:qFormat/>
    <w:rsid w:val="008B2F20"/>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eastAsia="標楷體"/>
      <w:b/>
      <w:kern w:val="0"/>
      <w:sz w:val="28"/>
      <w:szCs w:val="20"/>
    </w:rPr>
  </w:style>
  <w:style w:type="paragraph" w:styleId="5">
    <w:name w:val="heading 5"/>
    <w:basedOn w:val="a"/>
    <w:next w:val="a"/>
    <w:link w:val="50"/>
    <w:qFormat/>
    <w:rsid w:val="008B2F20"/>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rFonts w:eastAsia="標楷體"/>
      <w:b/>
      <w:kern w:val="0"/>
      <w:szCs w:val="20"/>
    </w:rPr>
  </w:style>
  <w:style w:type="paragraph" w:styleId="6">
    <w:name w:val="heading 6"/>
    <w:basedOn w:val="a"/>
    <w:next w:val="a"/>
    <w:link w:val="60"/>
    <w:uiPriority w:val="9"/>
    <w:semiHidden/>
    <w:unhideWhenUsed/>
    <w:qFormat/>
    <w:rsid w:val="008B2F20"/>
    <w:pPr>
      <w:keepNext/>
      <w:spacing w:line="720" w:lineRule="auto"/>
      <w:ind w:leftChars="200" w:left="200"/>
      <w:outlineLvl w:val="5"/>
    </w:pPr>
    <w:rPr>
      <w:rFonts w:ascii="Cambria" w:hAnsi="Cambria"/>
      <w:sz w:val="36"/>
      <w:szCs w:val="36"/>
    </w:rPr>
  </w:style>
  <w:style w:type="paragraph" w:styleId="7">
    <w:name w:val="heading 7"/>
    <w:basedOn w:val="a"/>
    <w:next w:val="a"/>
    <w:link w:val="70"/>
    <w:qFormat/>
    <w:rsid w:val="008B2F20"/>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rFonts w:eastAsia="標楷體"/>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8B2F20"/>
    <w:rPr>
      <w:rFonts w:ascii="Times New Roman" w:eastAsia="細明體" w:hAnsi="Times New Roman" w:cs="Times New Roman"/>
      <w:snapToGrid w:val="0"/>
      <w:kern w:val="0"/>
      <w:sz w:val="48"/>
      <w:szCs w:val="20"/>
      <w:lang w:eastAsia="en-US"/>
    </w:rPr>
  </w:style>
  <w:style w:type="character" w:customStyle="1" w:styleId="20">
    <w:name w:val="標題 2 字元"/>
    <w:basedOn w:val="a0"/>
    <w:link w:val="2"/>
    <w:rsid w:val="008B2F20"/>
    <w:rPr>
      <w:rFonts w:ascii="Times New Roman" w:eastAsia="細明體" w:hAnsi="Times New Roman" w:cs="Times New Roman"/>
      <w:snapToGrid w:val="0"/>
      <w:kern w:val="0"/>
      <w:sz w:val="36"/>
      <w:szCs w:val="20"/>
      <w:lang w:eastAsia="en-US"/>
    </w:rPr>
  </w:style>
  <w:style w:type="character" w:customStyle="1" w:styleId="30">
    <w:name w:val="標題 3 字元"/>
    <w:basedOn w:val="a0"/>
    <w:link w:val="3"/>
    <w:rsid w:val="008B2F20"/>
    <w:rPr>
      <w:rFonts w:ascii="Times New Roman" w:eastAsia="細明體" w:hAnsi="Times New Roman" w:cs="Times New Roman"/>
      <w:b/>
      <w:snapToGrid w:val="0"/>
      <w:kern w:val="0"/>
      <w:sz w:val="40"/>
      <w:szCs w:val="20"/>
      <w:lang w:eastAsia="en-US"/>
    </w:rPr>
  </w:style>
  <w:style w:type="character" w:customStyle="1" w:styleId="40">
    <w:name w:val="標題 4 字元"/>
    <w:basedOn w:val="a0"/>
    <w:link w:val="4"/>
    <w:rsid w:val="008B2F20"/>
    <w:rPr>
      <w:rFonts w:ascii="標楷體" w:eastAsia="標楷體" w:hAnsi="Times New Roman" w:cs="Times New Roman"/>
      <w:b/>
      <w:kern w:val="0"/>
      <w:sz w:val="28"/>
      <w:szCs w:val="20"/>
    </w:rPr>
  </w:style>
  <w:style w:type="character" w:customStyle="1" w:styleId="50">
    <w:name w:val="標題 5 字元"/>
    <w:basedOn w:val="a0"/>
    <w:link w:val="5"/>
    <w:rsid w:val="008B2F20"/>
    <w:rPr>
      <w:rFonts w:ascii="Times New Roman" w:eastAsia="標楷體" w:hAnsi="Times New Roman" w:cs="Times New Roman"/>
      <w:b/>
      <w:kern w:val="0"/>
      <w:szCs w:val="20"/>
    </w:rPr>
  </w:style>
  <w:style w:type="character" w:customStyle="1" w:styleId="60">
    <w:name w:val="標題 6 字元"/>
    <w:basedOn w:val="a0"/>
    <w:link w:val="6"/>
    <w:uiPriority w:val="9"/>
    <w:semiHidden/>
    <w:rsid w:val="008B2F20"/>
    <w:rPr>
      <w:rFonts w:ascii="Cambria" w:eastAsia="新細明體" w:hAnsi="Cambria" w:cs="Times New Roman"/>
      <w:sz w:val="36"/>
      <w:szCs w:val="36"/>
    </w:rPr>
  </w:style>
  <w:style w:type="character" w:customStyle="1" w:styleId="70">
    <w:name w:val="標題 7 字元"/>
    <w:basedOn w:val="a0"/>
    <w:link w:val="7"/>
    <w:rsid w:val="008B2F20"/>
    <w:rPr>
      <w:rFonts w:ascii="Times New Roman" w:eastAsia="標楷體" w:hAnsi="Times New Roman" w:cs="Times New Roman"/>
      <w:b/>
      <w:bCs/>
      <w:kern w:val="0"/>
      <w:szCs w:val="20"/>
    </w:rPr>
  </w:style>
  <w:style w:type="paragraph" w:styleId="HTML">
    <w:name w:val="HTML Preformatted"/>
    <w:basedOn w:val="a"/>
    <w:link w:val="HTML0"/>
    <w:rsid w:val="008B2F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rsid w:val="008B2F20"/>
    <w:rPr>
      <w:rFonts w:ascii="細明體" w:eastAsia="細明體" w:hAnsi="細明體" w:cs="細明體"/>
      <w:kern w:val="0"/>
      <w:szCs w:val="24"/>
    </w:rPr>
  </w:style>
  <w:style w:type="paragraph" w:styleId="a3">
    <w:name w:val="footer"/>
    <w:basedOn w:val="a"/>
    <w:link w:val="a4"/>
    <w:rsid w:val="008B2F20"/>
    <w:pPr>
      <w:tabs>
        <w:tab w:val="center" w:pos="4153"/>
        <w:tab w:val="right" w:pos="8306"/>
      </w:tabs>
      <w:snapToGrid w:val="0"/>
    </w:pPr>
    <w:rPr>
      <w:sz w:val="20"/>
      <w:szCs w:val="20"/>
    </w:rPr>
  </w:style>
  <w:style w:type="character" w:customStyle="1" w:styleId="a4">
    <w:name w:val="頁尾 字元"/>
    <w:basedOn w:val="a0"/>
    <w:link w:val="a3"/>
    <w:rsid w:val="008B2F20"/>
    <w:rPr>
      <w:rFonts w:ascii="Times New Roman" w:eastAsia="新細明體" w:hAnsi="Times New Roman" w:cs="Times New Roman"/>
      <w:sz w:val="20"/>
      <w:szCs w:val="20"/>
    </w:rPr>
  </w:style>
  <w:style w:type="character" w:styleId="a5">
    <w:name w:val="page number"/>
    <w:basedOn w:val="a0"/>
    <w:rsid w:val="008B2F20"/>
  </w:style>
  <w:style w:type="paragraph" w:styleId="a6">
    <w:name w:val="header"/>
    <w:basedOn w:val="a"/>
    <w:link w:val="a7"/>
    <w:rsid w:val="008B2F20"/>
    <w:pPr>
      <w:tabs>
        <w:tab w:val="center" w:pos="4153"/>
        <w:tab w:val="right" w:pos="8306"/>
      </w:tabs>
      <w:snapToGrid w:val="0"/>
    </w:pPr>
    <w:rPr>
      <w:sz w:val="20"/>
      <w:szCs w:val="20"/>
    </w:rPr>
  </w:style>
  <w:style w:type="character" w:customStyle="1" w:styleId="a7">
    <w:name w:val="頁首 字元"/>
    <w:basedOn w:val="a0"/>
    <w:link w:val="a6"/>
    <w:rsid w:val="008B2F20"/>
    <w:rPr>
      <w:rFonts w:ascii="Times New Roman" w:eastAsia="新細明體" w:hAnsi="Times New Roman" w:cs="Times New Roman"/>
      <w:sz w:val="20"/>
      <w:szCs w:val="20"/>
    </w:rPr>
  </w:style>
  <w:style w:type="table" w:styleId="a8">
    <w:name w:val="Table Grid"/>
    <w:basedOn w:val="a1"/>
    <w:rsid w:val="008B2F20"/>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8B2F20"/>
  </w:style>
  <w:style w:type="character" w:styleId="a9">
    <w:name w:val="Hyperlink"/>
    <w:uiPriority w:val="99"/>
    <w:rsid w:val="008B2F20"/>
    <w:rPr>
      <w:color w:val="0000FF"/>
      <w:u w:val="single"/>
    </w:rPr>
  </w:style>
  <w:style w:type="paragraph" w:styleId="21">
    <w:name w:val="toc 2"/>
    <w:basedOn w:val="a"/>
    <w:next w:val="a"/>
    <w:autoRedefine/>
    <w:uiPriority w:val="39"/>
    <w:rsid w:val="008B2F20"/>
    <w:pPr>
      <w:tabs>
        <w:tab w:val="left" w:pos="1134"/>
        <w:tab w:val="right" w:leader="dot" w:pos="9531"/>
      </w:tabs>
      <w:ind w:leftChars="177" w:left="425"/>
    </w:pPr>
  </w:style>
  <w:style w:type="paragraph" w:styleId="31">
    <w:name w:val="toc 3"/>
    <w:basedOn w:val="a"/>
    <w:next w:val="a"/>
    <w:autoRedefine/>
    <w:uiPriority w:val="39"/>
    <w:rsid w:val="008B2F20"/>
    <w:pPr>
      <w:tabs>
        <w:tab w:val="left" w:pos="1134"/>
        <w:tab w:val="right" w:leader="dot" w:pos="9531"/>
      </w:tabs>
      <w:ind w:leftChars="177" w:left="425" w:firstLine="1"/>
    </w:pPr>
  </w:style>
  <w:style w:type="paragraph" w:styleId="aa">
    <w:name w:val="endnote text"/>
    <w:basedOn w:val="a"/>
    <w:link w:val="ab"/>
    <w:semiHidden/>
    <w:rsid w:val="008B2F20"/>
    <w:pPr>
      <w:adjustRightInd w:val="0"/>
      <w:textAlignment w:val="baseline"/>
    </w:pPr>
    <w:rPr>
      <w:rFonts w:ascii="細明體" w:eastAsia="細明體"/>
      <w:kern w:val="0"/>
      <w:szCs w:val="20"/>
    </w:rPr>
  </w:style>
  <w:style w:type="character" w:customStyle="1" w:styleId="ab">
    <w:name w:val="章節附註文字 字元"/>
    <w:basedOn w:val="a0"/>
    <w:link w:val="aa"/>
    <w:semiHidden/>
    <w:rsid w:val="008B2F20"/>
    <w:rPr>
      <w:rFonts w:ascii="細明體" w:eastAsia="細明體" w:hAnsi="Times New Roman" w:cs="Times New Roman"/>
      <w:kern w:val="0"/>
      <w:szCs w:val="20"/>
    </w:rPr>
  </w:style>
  <w:style w:type="paragraph" w:styleId="ac">
    <w:name w:val="Balloon Text"/>
    <w:basedOn w:val="a"/>
    <w:link w:val="ad"/>
    <w:uiPriority w:val="99"/>
    <w:semiHidden/>
    <w:unhideWhenUsed/>
    <w:rsid w:val="008B2F20"/>
    <w:rPr>
      <w:rFonts w:ascii="Cambria" w:hAnsi="Cambria"/>
      <w:sz w:val="18"/>
      <w:szCs w:val="18"/>
    </w:rPr>
  </w:style>
  <w:style w:type="character" w:customStyle="1" w:styleId="ad">
    <w:name w:val="註解方塊文字 字元"/>
    <w:basedOn w:val="a0"/>
    <w:link w:val="ac"/>
    <w:uiPriority w:val="99"/>
    <w:semiHidden/>
    <w:rsid w:val="008B2F20"/>
    <w:rPr>
      <w:rFonts w:ascii="Cambria" w:eastAsia="新細明體" w:hAnsi="Cambria" w:cs="Times New Roman"/>
      <w:sz w:val="18"/>
      <w:szCs w:val="18"/>
    </w:rPr>
  </w:style>
  <w:style w:type="paragraph" w:styleId="ae">
    <w:name w:val="List Paragraph"/>
    <w:basedOn w:val="a"/>
    <w:uiPriority w:val="34"/>
    <w:qFormat/>
    <w:rsid w:val="008B2F20"/>
    <w:pPr>
      <w:ind w:leftChars="200" w:left="480"/>
    </w:pPr>
  </w:style>
  <w:style w:type="character" w:customStyle="1" w:styleId="y2iqfc">
    <w:name w:val="y2iqfc"/>
    <w:basedOn w:val="a0"/>
    <w:rsid w:val="008B2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6792">
      <w:bodyDiv w:val="1"/>
      <w:marLeft w:val="0"/>
      <w:marRight w:val="0"/>
      <w:marTop w:val="0"/>
      <w:marBottom w:val="0"/>
      <w:divBdr>
        <w:top w:val="none" w:sz="0" w:space="0" w:color="auto"/>
        <w:left w:val="none" w:sz="0" w:space="0" w:color="auto"/>
        <w:bottom w:val="none" w:sz="0" w:space="0" w:color="auto"/>
        <w:right w:val="none" w:sz="0" w:space="0" w:color="auto"/>
      </w:divBdr>
    </w:div>
    <w:div w:id="5931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2022-05-19T03:54:00Z</dcterms:created>
  <dcterms:modified xsi:type="dcterms:W3CDTF">2022-05-19T03:54:00Z</dcterms:modified>
</cp:coreProperties>
</file>