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4277" w14:textId="5C2759C6" w:rsidR="006262D0" w:rsidRPr="00A11ABD" w:rsidRDefault="00A11ABD">
      <w:pPr>
        <w:rPr>
          <w:sz w:val="72"/>
          <w:szCs w:val="72"/>
        </w:rPr>
      </w:pPr>
      <w:r w:rsidRPr="00A11ABD">
        <w:rPr>
          <w:sz w:val="72"/>
          <w:szCs w:val="72"/>
        </w:rPr>
        <w:t>Graph</w:t>
      </w:r>
    </w:p>
    <w:p w14:paraId="5144CCBC" w14:textId="135B60AA" w:rsidR="00A11ABD" w:rsidRDefault="00A11ABD">
      <w:pPr>
        <w:rPr>
          <w:sz w:val="36"/>
          <w:szCs w:val="36"/>
        </w:rPr>
      </w:pPr>
      <w:r w:rsidRPr="00A11ABD">
        <w:rPr>
          <w:sz w:val="36"/>
          <w:szCs w:val="36"/>
        </w:rPr>
        <w:t>[def]</w:t>
      </w:r>
    </w:p>
    <w:p w14:paraId="33982343" w14:textId="7B2E9CDC" w:rsidR="00A11ABD" w:rsidRDefault="00A11ABD">
      <w:pPr>
        <w:rPr>
          <w:sz w:val="36"/>
          <w:szCs w:val="36"/>
        </w:rPr>
      </w:pPr>
      <w:r>
        <w:rPr>
          <w:sz w:val="36"/>
          <w:szCs w:val="36"/>
        </w:rPr>
        <w:t>It consist</w:t>
      </w:r>
      <w:r w:rsidR="00E63434">
        <w:rPr>
          <w:sz w:val="36"/>
          <w:szCs w:val="36"/>
        </w:rPr>
        <w:t>s</w:t>
      </w:r>
      <w:r>
        <w:rPr>
          <w:sz w:val="36"/>
          <w:szCs w:val="36"/>
        </w:rPr>
        <w:t xml:space="preserve"> of vertices and edges.</w:t>
      </w:r>
    </w:p>
    <w:p w14:paraId="08FD519C" w14:textId="77777777" w:rsidR="00A11ABD" w:rsidRPr="00A11ABD" w:rsidRDefault="00A11A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5B09E44" w14:textId="32C34A12" w:rsidR="00A11ABD" w:rsidRPr="00A11ABD" w:rsidRDefault="00A11A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V is vertex set E is edge set.</m:t>
          </m:r>
        </m:oMath>
      </m:oMathPara>
    </w:p>
    <w:p w14:paraId="03050A34" w14:textId="3F68EB49" w:rsidR="00A11ABD" w:rsidRDefault="00A11ABD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37172C48" w14:textId="4CC70F29" w:rsidR="00966E36" w:rsidRDefault="00966E36">
      <w:pPr>
        <w:rPr>
          <w:sz w:val="36"/>
          <w:szCs w:val="36"/>
        </w:rPr>
      </w:pPr>
      <w:r>
        <w:rPr>
          <w:sz w:val="36"/>
          <w:szCs w:val="36"/>
        </w:rPr>
        <w:t>Categorized by direction.</w:t>
      </w:r>
    </w:p>
    <w:p w14:paraId="0E4456DE" w14:textId="46449A62" w:rsidR="00A11ABD" w:rsidRDefault="00A11ABD" w:rsidP="00A11A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1ABD">
        <w:rPr>
          <w:sz w:val="36"/>
          <w:szCs w:val="36"/>
        </w:rPr>
        <w:t xml:space="preserve">directed graph (digraph): </w:t>
      </w:r>
    </w:p>
    <w:p w14:paraId="4655980B" w14:textId="3B7639A1" w:rsidR="00A11ABD" w:rsidRPr="00A11ABD" w:rsidRDefault="00A11ABD" w:rsidP="00A11ABD">
      <w:pPr>
        <w:ind w:left="720" w:firstLine="360"/>
        <w:rPr>
          <w:sz w:val="36"/>
          <w:szCs w:val="36"/>
        </w:rPr>
      </w:pPr>
      <w:r>
        <w:rPr>
          <w:sz w:val="36"/>
          <w:szCs w:val="36"/>
        </w:rPr>
        <w:t>H</w:t>
      </w:r>
      <w:r w:rsidRPr="00A11ABD">
        <w:rPr>
          <w:sz w:val="36"/>
          <w:szCs w:val="36"/>
        </w:rPr>
        <w:t>as directed edge</w:t>
      </w:r>
    </w:p>
    <w:p w14:paraId="5BA7309E" w14:textId="77777777" w:rsidR="00A11ABD" w:rsidRDefault="00A11ABD" w:rsidP="00A11AB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, that is, </w:t>
      </w:r>
    </w:p>
    <w:p w14:paraId="2B92AB5F" w14:textId="62656A29" w:rsidR="00A11ABD" w:rsidRPr="00A11ABD" w:rsidRDefault="00000000" w:rsidP="00A11ABD">
      <w:pPr>
        <w:pStyle w:val="ListParagraph"/>
        <w:ind w:left="1080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 w:hint="eastAsia"/>
              <w:sz w:val="36"/>
              <w:szCs w:val="36"/>
            </w:rPr>
            <m:t>≠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∀u,v ∈V</m:t>
          </m:r>
        </m:oMath>
      </m:oMathPara>
    </w:p>
    <w:p w14:paraId="67A6A1DA" w14:textId="17C34E9D" w:rsidR="00A11ABD" w:rsidRDefault="00A11ABD" w:rsidP="00A11A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undirected graph:</w:t>
      </w:r>
    </w:p>
    <w:p w14:paraId="3AAB88A5" w14:textId="4EBEBC2B" w:rsidR="00A11ABD" w:rsidRDefault="00A11ABD" w:rsidP="00A11AB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No directed edge</w:t>
      </w:r>
    </w:p>
    <w:p w14:paraId="0645A8D9" w14:textId="089AE7FF" w:rsidR="00A11ABD" w:rsidRDefault="00A11ABD" w:rsidP="00A11AB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,that is ,</w:t>
      </w:r>
    </w:p>
    <w:p w14:paraId="39C2E021" w14:textId="03A0B6A9" w:rsidR="00A11ABD" w:rsidRPr="00966E36" w:rsidRDefault="00000000" w:rsidP="00A11ABD">
      <w:pPr>
        <w:pStyle w:val="ListParagraph"/>
        <w:ind w:left="1080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∀u,v ∈V</m:t>
          </m:r>
        </m:oMath>
      </m:oMathPara>
    </w:p>
    <w:p w14:paraId="478C1E0D" w14:textId="1B3712FB" w:rsidR="00966E36" w:rsidRDefault="00966E36" w:rsidP="00966E36">
      <w:pPr>
        <w:rPr>
          <w:sz w:val="36"/>
          <w:szCs w:val="36"/>
        </w:rPr>
      </w:pPr>
      <w:r>
        <w:rPr>
          <w:sz w:val="36"/>
          <w:szCs w:val="36"/>
        </w:rPr>
        <w:t xml:space="preserve">  [term]</w:t>
      </w:r>
    </w:p>
    <w:p w14:paraId="2ADFEE71" w14:textId="03C60242" w:rsidR="00AB657D" w:rsidRPr="00AB657D" w:rsidRDefault="00AB657D" w:rsidP="00AB65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657D">
        <w:rPr>
          <w:sz w:val="36"/>
          <w:szCs w:val="36"/>
        </w:rPr>
        <w:t>indegree: number of edge</w:t>
      </w:r>
      <w:r>
        <w:rPr>
          <w:sz w:val="36"/>
          <w:szCs w:val="36"/>
        </w:rPr>
        <w:t>s</w:t>
      </w:r>
      <w:r w:rsidRPr="00AB657D">
        <w:rPr>
          <w:sz w:val="36"/>
          <w:szCs w:val="36"/>
        </w:rPr>
        <w:t xml:space="preserve"> enters to </w:t>
      </w:r>
      <w:r>
        <w:rPr>
          <w:sz w:val="36"/>
          <w:szCs w:val="36"/>
        </w:rPr>
        <w:t xml:space="preserve">the </w:t>
      </w:r>
      <w:r w:rsidRPr="00AB657D">
        <w:rPr>
          <w:sz w:val="36"/>
          <w:szCs w:val="36"/>
        </w:rPr>
        <w:t>vertex v.</w:t>
      </w:r>
    </w:p>
    <w:p w14:paraId="67AD40C5" w14:textId="6758EFDF" w:rsidR="00AB657D" w:rsidRDefault="00AB657D" w:rsidP="00966E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outdegree: number of edges leaves from the vertex v.</w:t>
      </w:r>
    </w:p>
    <w:p w14:paraId="0D9CE1EA" w14:textId="7C69218E" w:rsidR="00AB657D" w:rsidRDefault="00AB657D" w:rsidP="00966E3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657D">
        <w:rPr>
          <w:sz w:val="36"/>
          <w:szCs w:val="36"/>
        </w:rPr>
        <w:t>degree</w:t>
      </w:r>
      <w:r w:rsidR="00924AE4">
        <w:rPr>
          <w:sz w:val="36"/>
          <w:szCs w:val="36"/>
        </w:rPr>
        <w:t xml:space="preserve"> </w:t>
      </w:r>
      <w:r w:rsidRPr="00AB657D">
        <w:rPr>
          <w:sz w:val="36"/>
          <w:szCs w:val="36"/>
        </w:rPr>
        <w:t>=</w:t>
      </w:r>
      <w:r w:rsidR="00924AE4">
        <w:rPr>
          <w:sz w:val="36"/>
          <w:szCs w:val="36"/>
        </w:rPr>
        <w:t xml:space="preserve"> </w:t>
      </w:r>
      <w:r w:rsidRPr="00AB657D">
        <w:rPr>
          <w:sz w:val="36"/>
          <w:szCs w:val="36"/>
        </w:rPr>
        <w:t>indegree</w:t>
      </w:r>
      <w:r w:rsidR="00924AE4">
        <w:rPr>
          <w:sz w:val="36"/>
          <w:szCs w:val="36"/>
        </w:rPr>
        <w:t xml:space="preserve"> </w:t>
      </w:r>
      <w:r w:rsidRPr="00AB657D">
        <w:rPr>
          <w:sz w:val="36"/>
          <w:szCs w:val="36"/>
        </w:rPr>
        <w:t>+</w:t>
      </w:r>
      <w:r w:rsidR="00924AE4">
        <w:rPr>
          <w:sz w:val="36"/>
          <w:szCs w:val="36"/>
        </w:rPr>
        <w:t xml:space="preserve"> </w:t>
      </w:r>
      <w:r w:rsidRPr="00AB657D">
        <w:rPr>
          <w:sz w:val="36"/>
          <w:szCs w:val="36"/>
        </w:rPr>
        <w:t>outdegree</w:t>
      </w:r>
    </w:p>
    <w:p w14:paraId="68394037" w14:textId="7E092F8B" w:rsidR="00924AE4" w:rsidRDefault="00924AE4" w:rsidP="00966E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isolate : a vertex v is isolated when it has no adjacent vertex, that is, degree of v is zero.</w:t>
      </w:r>
    </w:p>
    <w:p w14:paraId="55A0B184" w14:textId="06827F85" w:rsidR="00720E22" w:rsidRDefault="00720E22" w:rsidP="00966E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Strongly connected:  For </w:t>
      </w:r>
      <w:r w:rsidRPr="00720E22">
        <w:rPr>
          <w:sz w:val="36"/>
          <w:szCs w:val="36"/>
          <w:highlight w:val="yellow"/>
        </w:rPr>
        <w:t>directed graph</w:t>
      </w:r>
      <w:r>
        <w:rPr>
          <w:sz w:val="36"/>
          <w:szCs w:val="36"/>
        </w:rPr>
        <w:t>,</w:t>
      </w:r>
    </w:p>
    <w:p w14:paraId="4171D3D8" w14:textId="31486382" w:rsidR="00112701" w:rsidRDefault="00720E22" w:rsidP="00720E22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lastRenderedPageBreak/>
        <w:t>the graph is strongly connected iff every two vertices are reachable to each other. That is, no vertices are isolated.</w:t>
      </w:r>
    </w:p>
    <w:p w14:paraId="6BA6E29C" w14:textId="77777777" w:rsidR="00720E22" w:rsidRDefault="00720E22" w:rsidP="00720E22">
      <w:pPr>
        <w:pStyle w:val="ListParagraph"/>
        <w:ind w:left="804"/>
        <w:rPr>
          <w:sz w:val="36"/>
          <w:szCs w:val="36"/>
        </w:rPr>
      </w:pPr>
    </w:p>
    <w:p w14:paraId="014D06A2" w14:textId="67BA283F" w:rsidR="00720E22" w:rsidRDefault="00720E22" w:rsidP="00720E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Connected : For </w:t>
      </w:r>
      <w:r w:rsidRPr="00720E22">
        <w:rPr>
          <w:sz w:val="36"/>
          <w:szCs w:val="36"/>
          <w:highlight w:val="yellow"/>
        </w:rPr>
        <w:t>undirected graph</w:t>
      </w:r>
      <w:r>
        <w:rPr>
          <w:sz w:val="36"/>
          <w:szCs w:val="36"/>
        </w:rPr>
        <w:t>,</w:t>
      </w:r>
    </w:p>
    <w:p w14:paraId="0758B57C" w14:textId="71370B51" w:rsidR="00720E22" w:rsidRDefault="00720E22" w:rsidP="00720E22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 graph is connected iff every two vertices are reachable to each other. That is, no vertices are isolated.</w:t>
      </w:r>
    </w:p>
    <w:p w14:paraId="79FA032C" w14:textId="33EB8E82" w:rsidR="00720E22" w:rsidRDefault="00720E22" w:rsidP="00720E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Cycl</w:t>
      </w:r>
      <w:r w:rsidR="009B01D8">
        <w:rPr>
          <w:sz w:val="36"/>
          <w:szCs w:val="36"/>
        </w:rPr>
        <w:t>ic</w:t>
      </w:r>
      <w:r>
        <w:rPr>
          <w:sz w:val="36"/>
          <w:szCs w:val="36"/>
        </w:rPr>
        <w:t xml:space="preserve">: the graph is cyclic </w:t>
      </w:r>
      <w:r w:rsidR="009B01D8">
        <w:rPr>
          <w:sz w:val="36"/>
          <w:szCs w:val="36"/>
        </w:rPr>
        <w:t xml:space="preserve">or is a graph with cycle </w:t>
      </w:r>
      <w:r>
        <w:rPr>
          <w:sz w:val="36"/>
          <w:szCs w:val="36"/>
        </w:rPr>
        <w:t>iff there exist at least 1 path</w:t>
      </w:r>
      <w:r w:rsidR="00AB3EF9">
        <w:rPr>
          <w:sz w:val="36"/>
          <w:szCs w:val="36"/>
        </w:rPr>
        <w:t xml:space="preserve"> from vertex v to v.</w:t>
      </w:r>
    </w:p>
    <w:p w14:paraId="31CE33BE" w14:textId="72C8838D" w:rsidR="00AB3EF9" w:rsidRDefault="00AB3EF9" w:rsidP="00AB3EF9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That is, it is possible that start with vertex v then go to other vertex then go to v with different path.</w:t>
      </w:r>
    </w:p>
    <w:p w14:paraId="116B9B48" w14:textId="7AA04FEC" w:rsidR="00AB3EF9" w:rsidRDefault="00AB3EF9" w:rsidP="00AB3EF9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 xml:space="preserve">In other words, there exist at least 2 </w:t>
      </w:r>
      <w:r w:rsidR="00444C37">
        <w:rPr>
          <w:sz w:val="36"/>
          <w:szCs w:val="36"/>
        </w:rPr>
        <w:t>pathes from vertex v and v.</w:t>
      </w:r>
    </w:p>
    <w:p w14:paraId="73271309" w14:textId="1AF0EC86" w:rsidR="009B01D8" w:rsidRDefault="009B01D8" w:rsidP="005130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01D8">
        <w:rPr>
          <w:sz w:val="36"/>
          <w:szCs w:val="36"/>
        </w:rPr>
        <w:t xml:space="preserve">acyclic: </w:t>
      </w:r>
      <w:r>
        <w:rPr>
          <w:sz w:val="36"/>
          <w:szCs w:val="36"/>
        </w:rPr>
        <w:t xml:space="preserve">it is opposite </w:t>
      </w:r>
      <w:r w:rsidR="008A1629">
        <w:rPr>
          <w:sz w:val="36"/>
          <w:szCs w:val="36"/>
        </w:rPr>
        <w:t>o</w:t>
      </w:r>
      <w:r>
        <w:rPr>
          <w:sz w:val="36"/>
          <w:szCs w:val="36"/>
        </w:rPr>
        <w:t xml:space="preserve">f </w:t>
      </w:r>
      <w:r w:rsidR="002A3E29">
        <w:rPr>
          <w:sz w:val="36"/>
          <w:szCs w:val="36"/>
        </w:rPr>
        <w:t xml:space="preserve">the word </w:t>
      </w:r>
      <w:r w:rsidRPr="0051303B">
        <w:rPr>
          <w:sz w:val="36"/>
          <w:szCs w:val="36"/>
        </w:rPr>
        <w:t>cyclic.</w:t>
      </w:r>
    </w:p>
    <w:p w14:paraId="27AE9398" w14:textId="7A13D6A2" w:rsidR="0051303B" w:rsidRDefault="0051303B" w:rsidP="005130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Connected component: it is a set of vertices whose </w:t>
      </w:r>
      <w:r w:rsidR="00BA728D">
        <w:rPr>
          <w:sz w:val="36"/>
          <w:szCs w:val="36"/>
        </w:rPr>
        <w:t>vertices are connected each other.</w:t>
      </w:r>
    </w:p>
    <w:p w14:paraId="184322D3" w14:textId="209D4EB4" w:rsidR="00BA728D" w:rsidRPr="00BA728D" w:rsidRDefault="00BA728D" w:rsidP="005130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Subgraph:</w:t>
      </w:r>
    </w:p>
    <w:p w14:paraId="661DF9AA" w14:textId="0AC1CEFE" w:rsidR="00BA728D" w:rsidRPr="000A0A81" w:rsidRDefault="00000000" w:rsidP="00BA728D">
      <w:pPr>
        <w:pStyle w:val="ListParagraph"/>
        <w:ind w:left="804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∀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belongs to V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belongs to E.</m:t>
          </m:r>
        </m:oMath>
      </m:oMathPara>
    </w:p>
    <w:p w14:paraId="482EA60A" w14:textId="3C6B8189" w:rsidR="000A0A81" w:rsidRDefault="000A0A81" w:rsidP="000A0A8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Isomorphic: Given two graphs,</w:t>
      </w:r>
    </w:p>
    <w:p w14:paraId="03554701" w14:textId="6820E6EC" w:rsidR="000A0A81" w:rsidRPr="000A0A81" w:rsidRDefault="000A0A81" w:rsidP="000A0A81">
      <w:pPr>
        <w:pStyle w:val="ListParagraph"/>
        <w:ind w:left="80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,E')</m:t>
          </m:r>
        </m:oMath>
      </m:oMathPara>
    </w:p>
    <w:p w14:paraId="6E19D86E" w14:textId="77777777" w:rsidR="000A0A81" w:rsidRPr="000A0A81" w:rsidRDefault="000A0A81" w:rsidP="000A0A81">
      <w:pPr>
        <w:pStyle w:val="ListParagraph"/>
        <w:ind w:left="80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are isomorphic </m:t>
          </m:r>
        </m:oMath>
      </m:oMathPara>
    </w:p>
    <w:p w14:paraId="1150EA13" w14:textId="77777777" w:rsidR="000A0A81" w:rsidRPr="000A0A81" w:rsidRDefault="000A0A81" w:rsidP="000A0A81">
      <w:pPr>
        <w:pStyle w:val="ListParagraph"/>
        <w:ind w:left="80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∃ a bijection function f:V→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</m:oMath>
      </m:oMathPara>
    </w:p>
    <w:p w14:paraId="5147CD24" w14:textId="46839DCE" w:rsidR="000A0A81" w:rsidRPr="00CE62D8" w:rsidRDefault="00CE62D8" w:rsidP="000A0A81">
      <w:pPr>
        <w:pStyle w:val="ListParagraph"/>
        <w:ind w:left="80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that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∈E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</m:oMath>
      </m:oMathPara>
    </w:p>
    <w:p w14:paraId="5F625500" w14:textId="77777777" w:rsidR="00CE62D8" w:rsidRDefault="00CE62D8" w:rsidP="000A0A81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That is to say,</w:t>
      </w:r>
    </w:p>
    <w:p w14:paraId="4249B024" w14:textId="29A1B8C2" w:rsidR="00CE62D8" w:rsidRDefault="00CE62D8" w:rsidP="000A0A81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 xml:space="preserve">we can relabel vertices of G or move its vertices to get a new graph </w:t>
      </w:r>
      <m:oMath>
        <m:r>
          <w:rPr>
            <w:rFonts w:ascii="Cambria Math" w:hAnsi="Cambria Math"/>
            <w:sz w:val="36"/>
            <w:szCs w:val="36"/>
          </w:rPr>
          <m:t>G'</m:t>
        </m:r>
      </m:oMath>
      <w:r>
        <w:rPr>
          <w:sz w:val="36"/>
          <w:szCs w:val="36"/>
        </w:rPr>
        <w:t xml:space="preserve"> with same vertices and edges.</w:t>
      </w:r>
    </w:p>
    <w:p w14:paraId="3C39A539" w14:textId="06049506" w:rsidR="00CE62D8" w:rsidRPr="00CE62D8" w:rsidRDefault="00CE62D8" w:rsidP="000A0A81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analogy, image that a rectangle r then rotate it 90 degrees left to get a new image R. Although it looks a slightly different, you can rotate it to </w:t>
      </w:r>
      <w:r w:rsidR="00D5600F">
        <w:rPr>
          <w:sz w:val="36"/>
          <w:szCs w:val="36"/>
        </w:rPr>
        <w:t>compare them.</w:t>
      </w:r>
    </w:p>
    <w:p w14:paraId="1711634A" w14:textId="77777777" w:rsidR="000A0A81" w:rsidRPr="000A0A81" w:rsidRDefault="000A0A81" w:rsidP="000A0A81">
      <w:pPr>
        <w:pStyle w:val="ListParagraph"/>
        <w:ind w:left="804"/>
        <w:rPr>
          <w:sz w:val="36"/>
          <w:szCs w:val="36"/>
        </w:rPr>
      </w:pPr>
    </w:p>
    <w:p w14:paraId="48990457" w14:textId="39A91C34" w:rsidR="00720E22" w:rsidRDefault="00603CA7" w:rsidP="00603CA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Adjacent: vertex u and v are adjacent iff there is an edge from u to v.</w:t>
      </w:r>
    </w:p>
    <w:p w14:paraId="27ABB71B" w14:textId="6D899CB0" w:rsidR="00682A66" w:rsidRDefault="00682A66" w:rsidP="00603CA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Adjacency matrix: a matrix to represent every two vertices are adjacent or not.</w:t>
      </w:r>
    </w:p>
    <w:p w14:paraId="534D0459" w14:textId="77777777" w:rsidR="00682A66" w:rsidRDefault="00682A66" w:rsidP="00682A66">
      <w:pPr>
        <w:pStyle w:val="ListParagraph"/>
        <w:ind w:left="804"/>
        <w:rPr>
          <w:sz w:val="36"/>
          <w:szCs w:val="36"/>
        </w:rPr>
      </w:pPr>
    </w:p>
    <w:p w14:paraId="55CA3E0D" w14:textId="4CACA046" w:rsidR="00603CA7" w:rsidRDefault="00603CA7" w:rsidP="00603CA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NOTE that for directed graph, adjacency matrix is NOT necessary symmetric. For undirected graph,</w:t>
      </w:r>
      <w:r w:rsidRPr="00603CA7">
        <w:rPr>
          <w:sz w:val="36"/>
          <w:szCs w:val="36"/>
        </w:rPr>
        <w:t xml:space="preserve"> </w:t>
      </w:r>
      <w:r>
        <w:rPr>
          <w:sz w:val="36"/>
          <w:szCs w:val="36"/>
        </w:rPr>
        <w:t>adjacency matrix is always symmetric.</w:t>
      </w:r>
    </w:p>
    <w:p w14:paraId="158D8462" w14:textId="5A58E02A" w:rsidR="00682A66" w:rsidRDefault="00682A66" w:rsidP="00682A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Self-loop: For </w:t>
      </w:r>
      <w:r w:rsidRPr="00682A66">
        <w:rPr>
          <w:sz w:val="36"/>
          <w:szCs w:val="36"/>
          <w:highlight w:val="yellow"/>
        </w:rPr>
        <w:t>directed graph</w:t>
      </w:r>
      <w:r>
        <w:rPr>
          <w:sz w:val="36"/>
          <w:szCs w:val="36"/>
        </w:rPr>
        <w:t>,</w:t>
      </w:r>
    </w:p>
    <w:p w14:paraId="1E9C93C9" w14:textId="05B1C533" w:rsidR="00682A66" w:rsidRDefault="00682A66" w:rsidP="00682A66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A loop from the vertex to itself.</w:t>
      </w:r>
    </w:p>
    <w:p w14:paraId="0FE6E4CF" w14:textId="3603AEB4" w:rsidR="00682A66" w:rsidRDefault="00682A66" w:rsidP="00682A66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 xml:space="preserve">Such as </w:t>
      </w:r>
      <m:oMath>
        <m:r>
          <w:rPr>
            <w:rFonts w:ascii="Cambria Math" w:hAnsi="Cambria Math"/>
            <w:sz w:val="36"/>
            <w:szCs w:val="36"/>
          </w:rPr>
          <m:t>v→v</m:t>
        </m:r>
      </m:oMath>
    </w:p>
    <w:p w14:paraId="4651F872" w14:textId="621AD62E" w:rsidR="00682A66" w:rsidRDefault="00682A66" w:rsidP="00682A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Simple: For </w:t>
      </w:r>
      <w:r w:rsidRPr="00682A66">
        <w:rPr>
          <w:sz w:val="36"/>
          <w:szCs w:val="36"/>
          <w:highlight w:val="yellow"/>
        </w:rPr>
        <w:t>directed graph</w:t>
      </w:r>
      <w:r>
        <w:rPr>
          <w:sz w:val="36"/>
          <w:szCs w:val="36"/>
        </w:rPr>
        <w:t>,</w:t>
      </w:r>
    </w:p>
    <w:p w14:paraId="3A977E46" w14:textId="30A1FAF2" w:rsidR="00682A66" w:rsidRDefault="00682A66" w:rsidP="00682A66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 graph is simple iff there exists no self-loop.</w:t>
      </w:r>
    </w:p>
    <w:p w14:paraId="6B476566" w14:textId="460CEC6E" w:rsidR="007E3385" w:rsidRDefault="007E3385" w:rsidP="009E74B9">
      <w:pPr>
        <w:rPr>
          <w:sz w:val="36"/>
          <w:szCs w:val="36"/>
        </w:rPr>
      </w:pPr>
      <w:r>
        <w:rPr>
          <w:sz w:val="36"/>
          <w:szCs w:val="36"/>
        </w:rPr>
        <w:t>[advance type]</w:t>
      </w:r>
    </w:p>
    <w:p w14:paraId="78D71B17" w14:textId="633F704D" w:rsidR="007E3385" w:rsidRDefault="007E3385" w:rsidP="007E338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E3385">
        <w:rPr>
          <w:sz w:val="36"/>
          <w:szCs w:val="36"/>
        </w:rPr>
        <w:t>complete graph:</w:t>
      </w:r>
      <w:r>
        <w:rPr>
          <w:sz w:val="36"/>
          <w:szCs w:val="36"/>
        </w:rPr>
        <w:t xml:space="preserve"> a</w:t>
      </w:r>
      <w:r w:rsidR="00981665">
        <w:rPr>
          <w:sz w:val="36"/>
          <w:szCs w:val="36"/>
        </w:rPr>
        <w:t>n</w:t>
      </w:r>
      <w:r>
        <w:rPr>
          <w:sz w:val="36"/>
          <w:szCs w:val="36"/>
        </w:rPr>
        <w:t xml:space="preserve"> undirected graph which every two vertices are adjacent. </w:t>
      </w:r>
    </w:p>
    <w:p w14:paraId="4E300E2D" w14:textId="0733EA91" w:rsidR="007E3385" w:rsidRDefault="007E3385" w:rsidP="007E3385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52D400AE" w14:textId="2CC3AEB4" w:rsidR="007E3385" w:rsidRDefault="007E3385" w:rsidP="007E3385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 complete graph must be connected or strongly connected.</w:t>
      </w:r>
    </w:p>
    <w:p w14:paraId="790ED7C9" w14:textId="61F90438" w:rsidR="007E3385" w:rsidRPr="007E3385" w:rsidRDefault="00981665" w:rsidP="007E338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Bipartite graph: an undirected graph which has two connected component.</w:t>
      </w:r>
    </w:p>
    <w:p w14:paraId="05AFEB2B" w14:textId="19A8DEB3" w:rsidR="007E3385" w:rsidRDefault="00FF7D01" w:rsidP="007E338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Dag: abbreviation of directed acyclic graph.</w:t>
      </w:r>
    </w:p>
    <w:p w14:paraId="33692590" w14:textId="748B1E8D" w:rsidR="00FF7D01" w:rsidRDefault="00FF7D01" w:rsidP="007E338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Multigraph: Especially for </w:t>
      </w:r>
      <w:r w:rsidRPr="00FF7D01">
        <w:rPr>
          <w:sz w:val="36"/>
          <w:szCs w:val="36"/>
          <w:highlight w:val="yellow"/>
        </w:rPr>
        <w:t>directed graph</w:t>
      </w:r>
      <w:r>
        <w:rPr>
          <w:sz w:val="36"/>
          <w:szCs w:val="36"/>
        </w:rPr>
        <w:t>.</w:t>
      </w:r>
    </w:p>
    <w:p w14:paraId="7E744B4C" w14:textId="690B8A47" w:rsidR="00FF7D01" w:rsidRDefault="00FF7D01" w:rsidP="00FF7D0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 graph which has two paths from vertex u and vertex v where u and v ,or v and u are adjacent.</w:t>
      </w:r>
    </w:p>
    <w:p w14:paraId="7AC4B07D" w14:textId="023C36D0" w:rsidR="00FF7D01" w:rsidRDefault="00FF7D01" w:rsidP="00FF7D0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Shown as following figure.</w:t>
      </w:r>
    </w:p>
    <w:p w14:paraId="1E17A5CD" w14:textId="47D4B531" w:rsidR="00FF7D01" w:rsidRDefault="00FF7D01" w:rsidP="00FF7D01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1302" wp14:editId="32AE149E">
                <wp:simplePos x="0" y="0"/>
                <wp:positionH relativeFrom="column">
                  <wp:posOffset>1465385</wp:posOffset>
                </wp:positionH>
                <wp:positionV relativeFrom="paragraph">
                  <wp:posOffset>280426</wp:posOffset>
                </wp:positionV>
                <wp:extent cx="615461" cy="105507"/>
                <wp:effectExtent l="0" t="0" r="7048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1" cy="10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6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5.4pt;margin-top:22.1pt;width:48.4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2F094" wp14:editId="67FF2A56">
                <wp:simplePos x="0" y="0"/>
                <wp:positionH relativeFrom="column">
                  <wp:posOffset>2092569</wp:posOffset>
                </wp:positionH>
                <wp:positionV relativeFrom="paragraph">
                  <wp:posOffset>69166</wp:posOffset>
                </wp:positionV>
                <wp:extent cx="562708" cy="644769"/>
                <wp:effectExtent l="0" t="0" r="2794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C55D5" id="Oval 2" o:spid="_x0000_s1026" style="position:absolute;margin-left:164.75pt;margin-top:5.45pt;width:44.3pt;height: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830F8" wp14:editId="527FF1F8">
                <wp:simplePos x="0" y="0"/>
                <wp:positionH relativeFrom="column">
                  <wp:posOffset>914400</wp:posOffset>
                </wp:positionH>
                <wp:positionV relativeFrom="paragraph">
                  <wp:posOffset>45964</wp:posOffset>
                </wp:positionV>
                <wp:extent cx="562708" cy="644769"/>
                <wp:effectExtent l="0" t="0" r="2794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9B38F" id="Oval 1" o:spid="_x0000_s1026" style="position:absolute;margin-left:1in;margin-top:3.6pt;width:44.3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7508E36" w14:textId="4637E2FB" w:rsidR="00FF7D01" w:rsidRPr="007E3385" w:rsidRDefault="00FF7D01" w:rsidP="00FF7D01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06466" wp14:editId="28CA46CF">
                <wp:simplePos x="0" y="0"/>
                <wp:positionH relativeFrom="column">
                  <wp:posOffset>1476814</wp:posOffset>
                </wp:positionH>
                <wp:positionV relativeFrom="paragraph">
                  <wp:posOffset>131445</wp:posOffset>
                </wp:positionV>
                <wp:extent cx="615461" cy="105507"/>
                <wp:effectExtent l="0" t="0" r="70485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1" cy="10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220F" id="Straight Arrow Connector 5" o:spid="_x0000_s1026" type="#_x0000_t32" style="position:absolute;margin-left:116.3pt;margin-top:10.35pt;width:48.45pt;height: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D414D9D" w14:textId="77777777" w:rsidR="00FF7D01" w:rsidRDefault="00FF7D01" w:rsidP="009E74B9">
      <w:pPr>
        <w:rPr>
          <w:sz w:val="36"/>
          <w:szCs w:val="36"/>
        </w:rPr>
      </w:pPr>
    </w:p>
    <w:p w14:paraId="430806E7" w14:textId="77777777" w:rsidR="00FF7D01" w:rsidRDefault="00FF7D01" w:rsidP="009E74B9">
      <w:pPr>
        <w:rPr>
          <w:sz w:val="36"/>
          <w:szCs w:val="36"/>
        </w:rPr>
      </w:pPr>
    </w:p>
    <w:p w14:paraId="7976DB1C" w14:textId="2D4B7659" w:rsidR="009E74B9" w:rsidRDefault="009E74B9" w:rsidP="009E74B9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7E3385">
        <w:rPr>
          <w:sz w:val="36"/>
          <w:szCs w:val="36"/>
        </w:rPr>
        <w:t>extension</w:t>
      </w:r>
      <w:r>
        <w:rPr>
          <w:sz w:val="36"/>
          <w:szCs w:val="36"/>
        </w:rPr>
        <w:t>]</w:t>
      </w:r>
    </w:p>
    <w:p w14:paraId="666143CA" w14:textId="3C72849C" w:rsidR="009E74B9" w:rsidRDefault="009E74B9" w:rsidP="009E74B9">
      <w:pPr>
        <w:rPr>
          <w:sz w:val="36"/>
          <w:szCs w:val="36"/>
        </w:rPr>
      </w:pPr>
    </w:p>
    <w:p w14:paraId="1056218D" w14:textId="22DAA84D" w:rsidR="009E74B9" w:rsidRDefault="009E74B9" w:rsidP="009E74B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E74B9">
        <w:rPr>
          <w:sz w:val="36"/>
          <w:szCs w:val="36"/>
        </w:rPr>
        <w:t xml:space="preserve">forest: </w:t>
      </w:r>
      <w:r>
        <w:rPr>
          <w:sz w:val="36"/>
          <w:szCs w:val="36"/>
        </w:rPr>
        <w:t>an acyclic, undirected graph.</w:t>
      </w:r>
    </w:p>
    <w:p w14:paraId="39775269" w14:textId="08A7A4B9" w:rsidR="00AF4339" w:rsidRPr="009E74B9" w:rsidRDefault="00AF4339" w:rsidP="00AF433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You can think that a forest consists many trees.</w:t>
      </w:r>
    </w:p>
    <w:p w14:paraId="1C1D1996" w14:textId="201186CB" w:rsidR="009E74B9" w:rsidRPr="009E74B9" w:rsidRDefault="009E74B9" w:rsidP="009E74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Tree (free tree): a connected, acyclic, undirected graph.</w:t>
      </w:r>
    </w:p>
    <w:sectPr w:rsidR="009E74B9" w:rsidRPr="009E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B14C" w14:textId="77777777" w:rsidR="002648A7" w:rsidRDefault="002648A7" w:rsidP="00E63434">
      <w:pPr>
        <w:spacing w:after="0" w:line="240" w:lineRule="auto"/>
      </w:pPr>
      <w:r>
        <w:separator/>
      </w:r>
    </w:p>
  </w:endnote>
  <w:endnote w:type="continuationSeparator" w:id="0">
    <w:p w14:paraId="1D8CFEC5" w14:textId="77777777" w:rsidR="002648A7" w:rsidRDefault="002648A7" w:rsidP="00E6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6F35" w14:textId="77777777" w:rsidR="002648A7" w:rsidRDefault="002648A7" w:rsidP="00E63434">
      <w:pPr>
        <w:spacing w:after="0" w:line="240" w:lineRule="auto"/>
      </w:pPr>
      <w:r>
        <w:separator/>
      </w:r>
    </w:p>
  </w:footnote>
  <w:footnote w:type="continuationSeparator" w:id="0">
    <w:p w14:paraId="5741B637" w14:textId="77777777" w:rsidR="002648A7" w:rsidRDefault="002648A7" w:rsidP="00E6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43"/>
    <w:multiLevelType w:val="hybridMultilevel"/>
    <w:tmpl w:val="172E9C2E"/>
    <w:lvl w:ilvl="0" w:tplc="F4004A7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3A"/>
    <w:multiLevelType w:val="hybridMultilevel"/>
    <w:tmpl w:val="A5F4FFF0"/>
    <w:lvl w:ilvl="0" w:tplc="ABB4CBC4">
      <w:start w:val="1"/>
      <w:numFmt w:val="decimal"/>
      <w:lvlText w:val="(%1)"/>
      <w:lvlJc w:val="left"/>
      <w:pPr>
        <w:ind w:left="8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32634F85"/>
    <w:multiLevelType w:val="hybridMultilevel"/>
    <w:tmpl w:val="9DB236BC"/>
    <w:lvl w:ilvl="0" w:tplc="D5B28C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D6DAF"/>
    <w:multiLevelType w:val="hybridMultilevel"/>
    <w:tmpl w:val="CA8A89D0"/>
    <w:lvl w:ilvl="0" w:tplc="B5D407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69324">
    <w:abstractNumId w:val="0"/>
  </w:num>
  <w:num w:numId="2" w16cid:durableId="352272660">
    <w:abstractNumId w:val="1"/>
  </w:num>
  <w:num w:numId="3" w16cid:durableId="1911767246">
    <w:abstractNumId w:val="3"/>
  </w:num>
  <w:num w:numId="4" w16cid:durableId="210954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BD"/>
    <w:rsid w:val="000A0A81"/>
    <w:rsid w:val="00112701"/>
    <w:rsid w:val="002648A7"/>
    <w:rsid w:val="002A3E29"/>
    <w:rsid w:val="00444C37"/>
    <w:rsid w:val="0051303B"/>
    <w:rsid w:val="00603CA7"/>
    <w:rsid w:val="006262D0"/>
    <w:rsid w:val="00682A66"/>
    <w:rsid w:val="00720E22"/>
    <w:rsid w:val="007E3385"/>
    <w:rsid w:val="008A1629"/>
    <w:rsid w:val="00924AE4"/>
    <w:rsid w:val="00966E36"/>
    <w:rsid w:val="00981665"/>
    <w:rsid w:val="009B01D8"/>
    <w:rsid w:val="009E74B9"/>
    <w:rsid w:val="00A11ABD"/>
    <w:rsid w:val="00AB3EF9"/>
    <w:rsid w:val="00AB657D"/>
    <w:rsid w:val="00AF4339"/>
    <w:rsid w:val="00B26CCC"/>
    <w:rsid w:val="00BA728D"/>
    <w:rsid w:val="00CE62D8"/>
    <w:rsid w:val="00D5600F"/>
    <w:rsid w:val="00E63434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F0975"/>
  <w15:chartTrackingRefBased/>
  <w15:docId w15:val="{E80CD543-EAD5-4B22-82A2-4638BB67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ABD"/>
    <w:rPr>
      <w:color w:val="808080"/>
    </w:rPr>
  </w:style>
  <w:style w:type="paragraph" w:styleId="ListParagraph">
    <w:name w:val="List Paragraph"/>
    <w:basedOn w:val="Normal"/>
    <w:uiPriority w:val="34"/>
    <w:qFormat/>
    <w:rsid w:val="00A11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34"/>
  </w:style>
  <w:style w:type="paragraph" w:styleId="Footer">
    <w:name w:val="footer"/>
    <w:basedOn w:val="Normal"/>
    <w:link w:val="FooterChar"/>
    <w:uiPriority w:val="99"/>
    <w:unhideWhenUsed/>
    <w:rsid w:val="00E6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17</cp:revision>
  <dcterms:created xsi:type="dcterms:W3CDTF">2022-07-13T09:37:00Z</dcterms:created>
  <dcterms:modified xsi:type="dcterms:W3CDTF">2022-07-20T10:33:00Z</dcterms:modified>
</cp:coreProperties>
</file>