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4CA76B9" w:rsidP="44CA76B9" w:rsidRDefault="44CA76B9" w14:paraId="36BA4EF7" w14:textId="540481C9">
      <w:pPr>
        <w:jc w:val="center"/>
        <w:rPr>
          <w:sz w:val="52"/>
          <w:szCs w:val="52"/>
        </w:rPr>
      </w:pPr>
      <w:r w:rsidRPr="44CA76B9" w:rsidR="44CA76B9">
        <w:rPr>
          <w:sz w:val="72"/>
          <w:szCs w:val="72"/>
        </w:rPr>
        <w:t>Norm</w:t>
      </w:r>
    </w:p>
    <w:p w:rsidR="44CA76B9" w:rsidP="0DC1D874" w:rsidRDefault="44CA76B9" w14:paraId="2886719F" w14:textId="06EAC6B8">
      <w:pPr>
        <w:jc w:val="left"/>
        <w:rPr>
          <w:sz w:val="56"/>
          <w:szCs w:val="56"/>
        </w:rPr>
      </w:pPr>
      <w:r w:rsidRPr="0DC1D874" w:rsidR="0DC1D874">
        <w:rPr>
          <w:sz w:val="56"/>
          <w:szCs w:val="56"/>
        </w:rPr>
        <w:t>Def</w:t>
      </w:r>
    </w:p>
    <w:p w:rsidR="44CA76B9" w:rsidP="44CA76B9" w:rsidRDefault="44CA76B9" w14:paraId="4EFA9B3B" w14:textId="68247A5B">
      <w:pPr>
        <w:pStyle w:val="Normal"/>
        <w:jc w:val="left"/>
        <w:rPr>
          <w:sz w:val="52"/>
          <w:szCs w:val="52"/>
        </w:rPr>
      </w:pPr>
      <w:r w:rsidRPr="0DC1D874" w:rsidR="0DC1D874">
        <w:rPr>
          <w:sz w:val="52"/>
          <w:szCs w:val="52"/>
        </w:rPr>
        <w:t>Matrix</w:t>
      </w:r>
    </w:p>
    <w:p w:rsidR="0DC1D874" w:rsidP="0DC1D874" w:rsidRDefault="0DC1D874" w14:paraId="4DCB1F54" w14:textId="61E4507F">
      <w:pPr>
        <w:pStyle w:val="Normal"/>
        <w:jc w:val="left"/>
        <w:rPr>
          <w:sz w:val="48"/>
          <w:szCs w:val="48"/>
        </w:rPr>
      </w:pPr>
      <w:r w:rsidRPr="0DC1D874" w:rsidR="0DC1D874">
        <w:rPr>
          <w:sz w:val="48"/>
          <w:szCs w:val="48"/>
        </w:rPr>
        <w:t xml:space="preserve">Generalized </w:t>
      </w:r>
      <w:r w:rsidRPr="0DC1D874" w:rsidR="0DC1D874">
        <w:rPr>
          <w:sz w:val="48"/>
          <w:szCs w:val="48"/>
        </w:rPr>
        <w:t>form</w:t>
      </w:r>
    </w:p>
    <w:p w:rsidR="44CA76B9" w:rsidP="44CA76B9" w:rsidRDefault="44CA76B9" w14:paraId="103BFAC8" w14:textId="50E62B3C">
      <w:pPr>
        <w:pStyle w:val="Normal"/>
        <w:jc w:val="left"/>
        <w:rPr/>
      </w:pPr>
      <w:r>
        <w:drawing>
          <wp:inline wp14:editId="027B1EC5" wp14:anchorId="19A91B75">
            <wp:extent cx="2495550" cy="952500"/>
            <wp:effectExtent l="0" t="0" r="0" b="0"/>
            <wp:docPr id="398101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422969cedd40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A76B9" w:rsidP="44CA76B9" w:rsidRDefault="44CA76B9" w14:paraId="6E525DA6" w14:textId="4C928FE0">
      <w:pPr>
        <w:pStyle w:val="Normal"/>
        <w:jc w:val="left"/>
        <w:rPr/>
      </w:pPr>
    </w:p>
    <w:p w:rsidR="44CA76B9" w:rsidP="0DC1D874" w:rsidRDefault="44CA76B9" w14:paraId="0D414331" w14:textId="6D5BA01A">
      <w:pPr>
        <w:pStyle w:val="Normal"/>
        <w:rPr>
          <w:noProof w:val="0"/>
          <w:sz w:val="48"/>
          <w:szCs w:val="48"/>
        </w:rPr>
      </w:pPr>
      <w:r w:rsidRPr="0DC1D874" w:rsidR="0DC1D874">
        <w:rPr>
          <w:noProof w:val="0"/>
          <w:sz w:val="48"/>
          <w:szCs w:val="48"/>
        </w:rPr>
        <w:t>Matrix norms induced by vector α-norms and β</w:t>
      </w:r>
      <w:r w:rsidRPr="0DC1D874" w:rsidR="0DC1D874">
        <w:rPr>
          <w:noProof w:val="0"/>
          <w:sz w:val="48"/>
          <w:szCs w:val="48"/>
        </w:rPr>
        <w:t>-</w:t>
      </w:r>
      <w:r w:rsidRPr="0DC1D874" w:rsidR="0DC1D874">
        <w:rPr>
          <w:noProof w:val="0"/>
          <w:sz w:val="48"/>
          <w:szCs w:val="48"/>
        </w:rPr>
        <w:t>norms</w:t>
      </w:r>
    </w:p>
    <w:p w:rsidR="44CA76B9" w:rsidP="44CA76B9" w:rsidRDefault="44CA76B9" w14:paraId="162ADB09" w14:textId="01C50A2D">
      <w:pPr>
        <w:pStyle w:val="Normal"/>
        <w:jc w:val="left"/>
        <w:rPr/>
      </w:pPr>
      <w:r>
        <w:drawing>
          <wp:inline wp14:editId="03FD5414" wp14:anchorId="7DA02DFD">
            <wp:extent cx="4572000" cy="590550"/>
            <wp:effectExtent l="0" t="0" r="0" b="0"/>
            <wp:docPr id="476977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d033be791e41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A76B9" w:rsidP="44CA76B9" w:rsidRDefault="44CA76B9" w14:paraId="220C61DB" w14:textId="2600DB16">
      <w:pPr>
        <w:pStyle w:val="Normal"/>
        <w:jc w:val="left"/>
        <w:rPr/>
      </w:pPr>
    </w:p>
    <w:p w:rsidR="0DC1D874" w:rsidP="0DC1D874" w:rsidRDefault="0DC1D874" w14:paraId="1E8CC91A" w14:textId="0DBE883B">
      <w:pPr>
        <w:pStyle w:val="Normal"/>
        <w:jc w:val="left"/>
        <w:rPr>
          <w:sz w:val="56"/>
          <w:szCs w:val="56"/>
        </w:rPr>
      </w:pPr>
      <w:r w:rsidRPr="0DC1D874" w:rsidR="0DC1D874">
        <w:rPr>
          <w:sz w:val="56"/>
          <w:szCs w:val="56"/>
        </w:rPr>
        <w:t>Examples</w:t>
      </w:r>
    </w:p>
    <w:p w:rsidR="0DC1D874" w:rsidP="0DC1D874" w:rsidRDefault="0DC1D874" w14:paraId="78804049" w14:textId="5C452892">
      <w:pPr>
        <w:pStyle w:val="Normal"/>
        <w:jc w:val="left"/>
        <w:rPr/>
      </w:pPr>
      <w:r>
        <w:drawing>
          <wp:inline wp14:editId="5EE563A3" wp14:anchorId="1C6DDDCA">
            <wp:extent cx="4572000" cy="1362075"/>
            <wp:effectExtent l="0" t="0" r="0" b="0"/>
            <wp:docPr id="200938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80cbfd8e014b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1D874" w:rsidP="0DC1D874" w:rsidRDefault="0DC1D874" w14:paraId="630BC379" w14:textId="14560626">
      <w:pPr>
        <w:pStyle w:val="Normal"/>
        <w:jc w:val="left"/>
        <w:rPr/>
      </w:pPr>
      <w:r>
        <w:drawing>
          <wp:inline wp14:editId="4E0B4141" wp14:anchorId="13C2C7B1">
            <wp:extent cx="4572000" cy="1095375"/>
            <wp:effectExtent l="0" t="0" r="0" b="0"/>
            <wp:docPr id="599118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8a6f69d4994d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A76B9" w:rsidP="0DC1D874" w:rsidRDefault="44CA76B9" w14:paraId="7B9C369F" w14:textId="46C3E328">
      <w:pPr>
        <w:pStyle w:val="Normal"/>
        <w:jc w:val="left"/>
        <w:rPr>
          <w:sz w:val="56"/>
          <w:szCs w:val="56"/>
        </w:rPr>
      </w:pPr>
      <w:r w:rsidRPr="0DC1D874" w:rsidR="0DC1D874">
        <w:rPr>
          <w:sz w:val="56"/>
          <w:szCs w:val="56"/>
        </w:rPr>
        <w:t>Preliminary</w:t>
      </w:r>
    </w:p>
    <w:p w:rsidR="0DC1D874" w:rsidP="0DC1D874" w:rsidRDefault="0DC1D874" w14:paraId="21A9A53E" w14:textId="090E9EFD">
      <w:pPr>
        <w:pStyle w:val="Normal"/>
        <w:jc w:val="left"/>
        <w:rPr>
          <w:sz w:val="52"/>
          <w:szCs w:val="52"/>
        </w:rPr>
      </w:pPr>
      <w:r w:rsidRPr="0DC1D874" w:rsidR="0DC1D874">
        <w:rPr>
          <w:sz w:val="52"/>
          <w:szCs w:val="52"/>
        </w:rPr>
        <w:t xml:space="preserve">Generalized </w:t>
      </w:r>
      <w:r w:rsidRPr="0DC1D874" w:rsidR="0DC1D874">
        <w:rPr>
          <w:sz w:val="52"/>
          <w:szCs w:val="52"/>
        </w:rPr>
        <w:t>form</w:t>
      </w:r>
    </w:p>
    <w:p w:rsidR="44CA76B9" w:rsidP="44CA76B9" w:rsidRDefault="44CA76B9" w14:paraId="70F38ABA" w14:textId="1EA6A3CE">
      <w:pPr>
        <w:pStyle w:val="Normal"/>
        <w:jc w:val="left"/>
        <w:rPr/>
      </w:pPr>
      <w:r>
        <w:drawing>
          <wp:inline wp14:editId="34F142F6" wp14:anchorId="28C73D51">
            <wp:extent cx="4572000" cy="171450"/>
            <wp:effectExtent l="0" t="0" r="0" b="0"/>
            <wp:docPr id="316675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36b7f077c446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A76B9" w:rsidP="44CA76B9" w:rsidRDefault="44CA76B9" w14:paraId="2E97D5E4" w14:textId="0752679B">
      <w:pPr>
        <w:pStyle w:val="Normal"/>
        <w:jc w:val="left"/>
        <w:rPr/>
      </w:pPr>
      <w:r>
        <w:drawing>
          <wp:inline wp14:editId="207BA682" wp14:anchorId="3661952C">
            <wp:extent cx="4572000" cy="1228725"/>
            <wp:effectExtent l="0" t="0" r="0" b="0"/>
            <wp:docPr id="973630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dc419ca5a341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A76B9" w:rsidP="44CA76B9" w:rsidRDefault="44CA76B9" w14:paraId="13CA25ED" w14:textId="7B25E237">
      <w:pPr>
        <w:pStyle w:val="Normal"/>
        <w:jc w:val="left"/>
        <w:rPr/>
      </w:pPr>
      <w:r>
        <w:drawing>
          <wp:inline wp14:editId="0763CAF9" wp14:anchorId="475A49B3">
            <wp:extent cx="4572000" cy="419100"/>
            <wp:effectExtent l="0" t="0" r="0" b="0"/>
            <wp:docPr id="1118298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3f88eb19744bb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1D874" w:rsidP="0DC1D874" w:rsidRDefault="0DC1D874" w14:paraId="023F2CB5" w14:textId="0C8FB5DF">
      <w:pPr>
        <w:pStyle w:val="Normal"/>
        <w:jc w:val="left"/>
        <w:rPr>
          <w:sz w:val="52"/>
          <w:szCs w:val="52"/>
        </w:rPr>
      </w:pPr>
      <w:r w:rsidRPr="0DC1D874" w:rsidR="0DC1D874">
        <w:rPr>
          <w:sz w:val="52"/>
          <w:szCs w:val="52"/>
        </w:rPr>
        <w:t>Induced form</w:t>
      </w:r>
    </w:p>
    <w:p w:rsidR="0DC1D874" w:rsidP="0DC1D874" w:rsidRDefault="0DC1D874" w14:paraId="5E1D25BD" w14:textId="3F48B302">
      <w:pPr>
        <w:pStyle w:val="Normal"/>
        <w:jc w:val="left"/>
        <w:rPr/>
      </w:pPr>
      <w:r>
        <w:drawing>
          <wp:inline wp14:editId="3754CC83" wp14:anchorId="7A5D11C5">
            <wp:extent cx="4572000" cy="1438275"/>
            <wp:effectExtent l="0" t="0" r="0" b="0"/>
            <wp:docPr id="1939341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fc7b6fef664a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A76B9" w:rsidP="0DC1D874" w:rsidRDefault="44CA76B9" w14:paraId="52D96E7F" w14:textId="0AD08E49">
      <w:pPr>
        <w:pStyle w:val="Normal"/>
        <w:jc w:val="left"/>
        <w:rPr>
          <w:sz w:val="56"/>
          <w:szCs w:val="56"/>
        </w:rPr>
      </w:pPr>
      <w:r w:rsidRPr="0DC1D874" w:rsidR="0DC1D874">
        <w:rPr>
          <w:sz w:val="56"/>
          <w:szCs w:val="56"/>
        </w:rPr>
        <w:t>Proof of preliminary</w:t>
      </w:r>
    </w:p>
    <w:p w:rsidR="0DC1D874" w:rsidP="0DC1D874" w:rsidRDefault="0DC1D874" w14:paraId="43453598" w14:textId="49CEEC5A">
      <w:pPr>
        <w:pStyle w:val="Normal"/>
        <w:jc w:val="left"/>
        <w:rPr>
          <w:sz w:val="52"/>
          <w:szCs w:val="52"/>
        </w:rPr>
      </w:pPr>
      <w:r w:rsidRPr="0DC1D874" w:rsidR="0DC1D874">
        <w:rPr>
          <w:sz w:val="52"/>
          <w:szCs w:val="52"/>
        </w:rPr>
        <w:t>Generalized form</w:t>
      </w:r>
    </w:p>
    <w:p w:rsidR="44CA76B9" w:rsidP="44CA76B9" w:rsidRDefault="44CA76B9" w14:paraId="54656261" w14:textId="16763EFA">
      <w:pPr>
        <w:pStyle w:val="Normal"/>
        <w:jc w:val="left"/>
        <w:rPr>
          <w:sz w:val="36"/>
          <w:szCs w:val="36"/>
        </w:rPr>
      </w:pPr>
      <w:r w:rsidRPr="44CA76B9" w:rsidR="44CA76B9">
        <w:rPr>
          <w:sz w:val="36"/>
          <w:szCs w:val="36"/>
        </w:rPr>
        <w:t>Positive-valued</w:t>
      </w:r>
    </w:p>
    <w:p w:rsidR="44CA76B9" w:rsidP="44CA76B9" w:rsidRDefault="44CA76B9" w14:paraId="44D8E0C9" w14:textId="7EC39675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>Preface:</w:t>
      </w:r>
    </w:p>
    <w:p w:rsidR="44CA76B9" w:rsidP="44CA76B9" w:rsidRDefault="44CA76B9" w14:paraId="53807A55" w14:textId="6F4123A7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>Although the claim is intuitive, one has to proof it.</w:t>
      </w:r>
    </w:p>
    <w:p w:rsidR="44CA76B9" w:rsidP="44CA76B9" w:rsidRDefault="44CA76B9" w14:paraId="34292798" w14:textId="452A879C">
      <w:pPr>
        <w:pStyle w:val="Normal"/>
        <w:jc w:val="left"/>
        <w:rPr>
          <w:sz w:val="24"/>
          <w:szCs w:val="24"/>
        </w:rPr>
      </w:pPr>
    </w:p>
    <w:p w:rsidR="44CA76B9" w:rsidP="44CA76B9" w:rsidRDefault="44CA76B9" w14:paraId="65EDC2B7" w14:textId="37DCFEF3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>Proof:</w:t>
      </w:r>
    </w:p>
    <w:p w:rsidR="44CA76B9" w:rsidP="44CA76B9" w:rsidRDefault="44CA76B9" w14:paraId="44B4F68E" w14:textId="3F86EF4D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By definition of norm of matrix induced by vector </w:t>
      </w:r>
      <w:r w:rsidRPr="44CA76B9" w:rsidR="44CA76B9">
        <w:rPr>
          <w:sz w:val="24"/>
          <w:szCs w:val="24"/>
        </w:rPr>
        <w:t>p-</w:t>
      </w:r>
      <w:r w:rsidRPr="44CA76B9" w:rsidR="44CA76B9">
        <w:rPr>
          <w:sz w:val="24"/>
          <w:szCs w:val="24"/>
        </w:rPr>
        <w:t>norm</w:t>
      </w:r>
      <w:r w:rsidRPr="44CA76B9" w:rsidR="44CA76B9">
        <w:rPr>
          <w:sz w:val="24"/>
          <w:szCs w:val="24"/>
        </w:rPr>
        <w:t>s,</w:t>
      </w:r>
    </w:p>
    <w:p w:rsidR="44CA76B9" w:rsidP="44CA76B9" w:rsidRDefault="44CA76B9" w14:paraId="3BD43CE4" w14:textId="22CCDB84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d>
                <m:dPr>
                  <m:begChr m:val="|"/>
                  <m:endChr m:val="|"/>
                  <m:ctrlPr/>
                </m:dPr>
                <m:e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𝐴</m:t>
                      </m:r>
                    </m:e>
                  </m:d>
                </m:e>
              </m:d>
            </m:e>
            <m:sub>
              <m:r>
                <m:t>𝑝</m:t>
              </m:r>
            </m:sub>
          </m:sSub>
        </m:oMath>
      </m:oMathPara>
      <w:r w:rsidRPr="44CA76B9" w:rsidR="44CA76B9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r>
                    <m:t>𝑥</m:t>
                  </m:r>
                  <m:r>
                    <m:t>!=0,</m:t>
                  </m:r>
                  <m:f>
                    <m:fPr>
                      <m:ctrlPr/>
                    </m:fPr>
                    <m:num>
                      <m:sSub>
                        <m:sSubPr>
                          <m:ctrlPr/>
                        </m:sSubPr>
                        <m:e>
                          <m:d>
                            <m:dPr>
                              <m:begChr m:val="|"/>
                              <m:endChr m:val="|"/>
                              <m:ctrlPr/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/>
                                </m:dPr>
                                <m:e>
                                  <m:r>
                                    <m:t>𝐴𝑥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m:t>𝑝</m:t>
                          </m:r>
                        </m:sub>
                      </m:sSub>
                    </m:num>
                    <m:den>
                      <m:sSub>
                        <m:sSubPr>
                          <m:ctrlPr/>
                        </m:sSubPr>
                        <m:e>
                          <m:d>
                            <m:dPr>
                              <m:begChr m:val="|"/>
                              <m:endChr m:val="|"/>
                              <m:ctrlPr/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/>
                                </m:dPr>
                                <m:e>
                                  <m:r>
                                    <m:t>𝑥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m:t>𝑝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  <w:r w:rsidRPr="44CA76B9" w:rsidR="44CA76B9">
        <w:rPr>
          <w:sz w:val="24"/>
          <w:szCs w:val="24"/>
        </w:rPr>
        <w:t xml:space="preserve"> where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4CA76B9" w:rsidR="44CA76B9">
        <w:rPr>
          <w:sz w:val="24"/>
          <w:szCs w:val="24"/>
        </w:rPr>
        <w:t xml:space="preserve">is a </w:t>
      </w:r>
      <w:r w:rsidRPr="44CA76B9" w:rsidR="44CA76B9">
        <w:rPr>
          <w:sz w:val="24"/>
          <w:szCs w:val="24"/>
        </w:rPr>
        <w:t>scalar.</w:t>
      </w:r>
    </w:p>
    <w:p w:rsidR="44CA76B9" w:rsidP="44CA76B9" w:rsidRDefault="44CA76B9" w14:paraId="427C0CEE" w14:textId="54C599F5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where </w:t>
      </w:r>
    </w:p>
    <w:p w:rsidR="44CA76B9" w:rsidP="44CA76B9" w:rsidRDefault="44CA76B9" w14:paraId="35BDD6ED" w14:textId="738312AD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d>
                <m:dPr>
                  <m:begChr m:val="|"/>
                  <m:endChr m:val="|"/>
                  <m:ctrlPr/>
                </m:dPr>
                <m:e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𝑇</m:t>
                      </m:r>
                    </m:e>
                  </m:d>
                </m:e>
              </m:d>
            </m:e>
            <m:sub>
              <m:r>
                <m:t>𝑝</m:t>
              </m:r>
            </m:sub>
          </m:sSub>
        </m:oMath>
      </m:oMathPara>
      <w:r w:rsidRPr="44CA76B9" w:rsidR="44CA76B9">
        <w:rPr>
          <w:sz w:val="24"/>
          <w:szCs w:val="24"/>
        </w:rPr>
        <w:t xml:space="preserve"> denotes of Schatten </w:t>
      </w:r>
      <w:r w:rsidRPr="44CA76B9" w:rsidR="44CA76B9">
        <w:rPr>
          <w:sz w:val="24"/>
          <w:szCs w:val="24"/>
        </w:rPr>
        <w:t>norm.</w:t>
      </w:r>
    </w:p>
    <w:p w:rsidR="44CA76B9" w:rsidP="44CA76B9" w:rsidRDefault="44CA76B9" w14:paraId="5D681C72" w14:textId="1A55AC1E">
      <w:pPr>
        <w:pStyle w:val="Normal"/>
        <w:jc w:val="left"/>
        <w:rPr>
          <w:sz w:val="24"/>
          <w:szCs w:val="24"/>
        </w:rPr>
      </w:pPr>
    </w:p>
    <w:p w:rsidR="44CA76B9" w:rsidP="44CA76B9" w:rsidRDefault="44CA76B9" w14:paraId="6EDAA258" w14:textId="6F5FFB5D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>Recall that in Schatten norm,</w:t>
      </w:r>
    </w:p>
    <w:p w:rsidR="44CA76B9" w:rsidP="44CA76B9" w:rsidRDefault="44CA76B9" w14:paraId="693F58DA" w14:textId="0505F6A6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d>
                <m:dPr>
                  <m:begChr m:val="|"/>
                  <m:endChr m:val="|"/>
                  <m:ctrlPr/>
                </m:dPr>
                <m:e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𝑇</m:t>
                      </m:r>
                    </m:e>
                  </m:d>
                </m:e>
              </m:d>
            </m:e>
            <m:sub>
              <m:r>
                <m:t>𝑝</m:t>
              </m:r>
            </m:sub>
          </m:sSub>
        </m:oMath>
      </m:oMathPara>
      <w:r w:rsidRPr="44CA76B9" w:rsidR="44CA76B9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r>
                    <m:t>𝑡𝑟</m:t>
                  </m:r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d>
                            <m:dPr>
                              <m:begChr m:val="["/>
                              <m:endChr m:val="]"/>
                              <m:ctrlPr/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/>
                                </m:dPr>
                                <m:e>
                                  <m:r>
                                    <m:t>𝑇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m:t>𝑝</m:t>
                          </m:r>
                        </m:sup>
                      </m:sSup>
                    </m:e>
                  </m:d>
                </m:e>
              </m:d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𝑝</m:t>
                  </m:r>
                </m:den>
              </m:f>
            </m:sup>
          </m:sSup>
        </m:oMath>
      </m:oMathPara>
    </w:p>
    <w:p w:rsidR="44CA76B9" w:rsidP="44CA76B9" w:rsidRDefault="44CA76B9" w14:paraId="0D081AF2" w14:textId="3CB525F3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where </w:t>
      </w:r>
    </w:p>
    <w:p w:rsidR="44CA76B9" w:rsidP="44CA76B9" w:rsidRDefault="44CA76B9" w14:paraId="61C30ABF" w14:textId="4FD62CD0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𝑇</m:t>
              </m:r>
            </m:e>
          </m:d>
        </m:oMath>
      </m:oMathPara>
      <w:r w:rsidRPr="44CA76B9" w:rsidR="44CA76B9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𝑇</m:t>
                  </m:r>
                  <m:r>
                    <m:t>⋅</m:t>
                  </m:r>
                  <m:r>
                    <m:t>𝑇</m:t>
                  </m:r>
                </m:e>
              </m:d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  <w:r w:rsidRPr="44CA76B9" w:rsidR="44CA76B9">
        <w:rPr>
          <w:sz w:val="24"/>
          <w:szCs w:val="24"/>
        </w:rPr>
        <w:t xml:space="preserve"> </w:t>
      </w:r>
    </w:p>
    <w:p w:rsidR="44CA76B9" w:rsidP="44CA76B9" w:rsidRDefault="44CA76B9" w14:paraId="70F2BEBD" w14:textId="2AA58FD4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𝑇</m:t>
              </m:r>
            </m:e>
          </m:d>
        </m:oMath>
      </m:oMathPara>
      <w:r w:rsidRPr="44CA76B9" w:rsidR="44CA76B9">
        <w:rPr>
          <w:sz w:val="24"/>
          <w:szCs w:val="24"/>
        </w:rPr>
        <w:t xml:space="preserve"> refers the trace of matrix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𝑇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4CA76B9" w:rsidR="44CA76B9">
        <w:rPr>
          <w:sz w:val="24"/>
          <w:szCs w:val="24"/>
        </w:rPr>
        <w:t xml:space="preserve"> </w:t>
      </w:r>
    </w:p>
    <w:p w:rsidR="44CA76B9" w:rsidP="44CA76B9" w:rsidRDefault="44CA76B9" w14:paraId="078E557B" w14:textId="7FCC06C9">
      <w:pPr>
        <w:pStyle w:val="Normal"/>
        <w:jc w:val="left"/>
        <w:rPr>
          <w:sz w:val="24"/>
          <w:szCs w:val="24"/>
        </w:rPr>
      </w:pPr>
    </w:p>
    <w:p w:rsidR="44CA76B9" w:rsidP="44CA76B9" w:rsidRDefault="44CA76B9" w14:paraId="087936BD" w14:textId="54C9EB8B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>Now, simplify the definition of Schatten norm, getting</w:t>
      </w:r>
    </w:p>
    <w:p w:rsidR="44CA76B9" w:rsidP="44CA76B9" w:rsidRDefault="44CA76B9" w14:paraId="66521A57" w14:textId="0EC3EE70">
      <w:pPr>
        <w:pStyle w:val="Normal"/>
        <w:jc w:val="left"/>
        <w:rPr>
          <w:sz w:val="24"/>
          <w:szCs w:val="24"/>
        </w:rPr>
      </w:pPr>
    </w:p>
    <w:p w:rsidR="44CA76B9" w:rsidP="44CA76B9" w:rsidRDefault="44CA76B9" w14:paraId="611387DD" w14:textId="163EAB50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d>
                <m:dPr>
                  <m:begChr m:val="|"/>
                  <m:endChr m:val="|"/>
                  <m:ctrlPr/>
                </m:dPr>
                <m:e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𝑇</m:t>
                      </m:r>
                    </m:e>
                  </m:d>
                </m:e>
              </m:d>
            </m:e>
            <m:sub>
              <m:r>
                <m:t>𝑝</m:t>
              </m:r>
            </m:sub>
          </m:sSub>
        </m:oMath>
      </m:oMathPara>
      <w:r w:rsidRPr="44CA76B9" w:rsidR="44CA76B9">
        <w:rPr>
          <w:sz w:val="24"/>
          <w:szCs w:val="24"/>
        </w:rPr>
        <w:t xml:space="preserve"> </w:t>
      </w:r>
    </w:p>
    <w:p w:rsidR="44CA76B9" w:rsidP="44CA76B9" w:rsidRDefault="44CA76B9" w14:paraId="419298C7" w14:textId="5F2BA178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r>
                    <m:t>𝑡𝑟</m:t>
                  </m:r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d>
                            <m:dPr>
                              <m:begChr m:val="["/>
                              <m:endChr m:val="]"/>
                              <m:ctrlPr/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/>
                                </m:dPr>
                                <m:e>
                                  <m:r>
                                    <m:t>𝑇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m:t>𝑝</m:t>
                          </m:r>
                        </m:sup>
                      </m:sSup>
                    </m:e>
                  </m:d>
                </m:e>
              </m:d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𝑝</m:t>
                  </m:r>
                </m:den>
              </m:f>
            </m:sup>
          </m:sSup>
        </m:oMath>
      </m:oMathPara>
    </w:p>
    <w:p w:rsidR="44CA76B9" w:rsidP="44CA76B9" w:rsidRDefault="44CA76B9" w14:paraId="28ED8119" w14:textId="63E8CAC9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r>
                    <m:t>𝑡𝑟</m:t>
                  </m:r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d>
                            <m:dPr>
                              <m:begChr m:val="["/>
                              <m:endChr m:val="]"/>
                              <m:ctrlPr/>
                            </m:dPr>
                            <m:e>
                              <m:sSup>
                                <m:sSupPr>
                                  <m:ctrlPr/>
                                </m:sSupPr>
                                <m:e>
                                  <m:d>
                                    <m:dPr>
                                      <m:ctrlPr/>
                                    </m:dPr>
                                    <m:e>
                                      <m:r>
                                        <m:t>𝑇</m:t>
                                      </m:r>
                                      <m:r>
                                        <m:t>⋅</m:t>
                                      </m:r>
                                      <m:r>
                                        <m:t>𝑇</m:t>
                                      </m:r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/>
                                    </m:fPr>
                                    <m:num>
                                      <m:r>
                                        <m:t>1</m:t>
                                      </m:r>
                                    </m:num>
                                    <m:den>
                                      <m: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</m:e>
                        <m:sup>
                          <m:r>
                            <m:t>𝑝</m:t>
                          </m:r>
                        </m:sup>
                      </m:sSup>
                    </m:e>
                  </m:d>
                </m:e>
              </m:d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𝑝</m:t>
                  </m:r>
                </m:den>
              </m:f>
            </m:sup>
          </m:sSup>
        </m:oMath>
      </m:oMathPara>
    </w:p>
    <w:p w:rsidR="44CA76B9" w:rsidP="44CA76B9" w:rsidRDefault="44CA76B9" w14:paraId="38F6E8C6" w14:textId="3C892A8B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r>
                    <m:t>𝑡𝑟</m:t>
                  </m:r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r>
                                <m:t>𝑇</m:t>
                              </m:r>
                              <m:r>
                                <m:t>⋅</m:t>
                              </m:r>
                              <m:r>
                                <m:t>𝑇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/>
                            </m:fPr>
                            <m:num>
                              <m:r>
                                <m:t>𝑝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d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𝑝</m:t>
                  </m:r>
                </m:den>
              </m:f>
            </m:sup>
          </m:sSup>
        </m:oMath>
      </m:oMathPara>
    </w:p>
    <w:p w:rsidR="44CA76B9" w:rsidP="44CA76B9" w:rsidRDefault="44CA76B9" w14:paraId="0A9CC799" w14:textId="06484F33">
      <w:pPr>
        <w:pStyle w:val="Normal"/>
        <w:jc w:val="left"/>
        <w:rPr>
          <w:sz w:val="24"/>
          <w:szCs w:val="24"/>
        </w:rPr>
      </w:pPr>
    </w:p>
    <w:p w:rsidR="44CA76B9" w:rsidP="44CA76B9" w:rsidRDefault="44CA76B9" w14:paraId="5EA274D5" w14:textId="31C62A41">
      <w:pPr>
        <w:pStyle w:val="Normal"/>
        <w:jc w:val="left"/>
        <w:rPr>
          <w:sz w:val="24"/>
          <w:szCs w:val="24"/>
        </w:rPr>
      </w:pPr>
    </w:p>
    <w:p w:rsidR="44CA76B9" w:rsidP="44CA76B9" w:rsidRDefault="44CA76B9" w14:paraId="1FE272A2" w14:textId="6EEE2D87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>Next, simplify the definition of norm of matrix induced by vector p-</w:t>
      </w:r>
      <w:r w:rsidRPr="44CA76B9" w:rsidR="44CA76B9">
        <w:rPr>
          <w:sz w:val="24"/>
          <w:szCs w:val="24"/>
        </w:rPr>
        <w:t>norms.</w:t>
      </w:r>
    </w:p>
    <w:p w:rsidR="44CA76B9" w:rsidP="44CA76B9" w:rsidRDefault="44CA76B9" w14:paraId="321737F6" w14:textId="55372F83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d>
                <m:dPr>
                  <m:begChr m:val="|"/>
                  <m:endChr m:val="|"/>
                  <m:ctrlPr/>
                </m:dPr>
                <m:e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𝐴</m:t>
                      </m:r>
                    </m:e>
                  </m:d>
                </m:e>
              </m:d>
            </m:e>
            <m:sub>
              <m:r>
                <m:t>𝑝</m:t>
              </m:r>
            </m:sub>
          </m:sSub>
        </m:oMath>
      </m:oMathPara>
      <w:r w:rsidRPr="44CA76B9" w:rsidR="44CA76B9">
        <w:rPr>
          <w:sz w:val="24"/>
          <w:szCs w:val="24"/>
        </w:rPr>
        <w:t xml:space="preserve"> </w:t>
      </w:r>
    </w:p>
    <w:p w:rsidR="44CA76B9" w:rsidP="44CA76B9" w:rsidRDefault="44CA76B9" w14:paraId="12F88C3E" w14:textId="269FB207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r>
                    <m:t>𝑥</m:t>
                  </m:r>
                  <m:r>
                    <m:t>!=0,</m:t>
                  </m:r>
                  <m:f>
                    <m:fPr>
                      <m:ctrlPr/>
                    </m:fPr>
                    <m:num>
                      <m:sSub>
                        <m:sSubPr>
                          <m:ctrlPr/>
                        </m:sSubPr>
                        <m:e>
                          <m:d>
                            <m:dPr>
                              <m:begChr m:val="|"/>
                              <m:endChr m:val="|"/>
                              <m:ctrlPr/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/>
                                </m:dPr>
                                <m:e>
                                  <m:r>
                                    <m:t>𝐴𝑥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m:t>𝑝</m:t>
                          </m:r>
                        </m:sub>
                      </m:sSub>
                    </m:num>
                    <m:den>
                      <m:sSub>
                        <m:sSubPr>
                          <m:ctrlPr/>
                        </m:sSubPr>
                        <m:e>
                          <m:d>
                            <m:dPr>
                              <m:begChr m:val="|"/>
                              <m:endChr m:val="|"/>
                              <m:ctrlPr/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/>
                                </m:dPr>
                                <m:e>
                                  <m:r>
                                    <m:t>𝑥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m:t>𝑝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44CA76B9" w:rsidP="44CA76B9" w:rsidRDefault="44CA76B9" w14:paraId="37A4A82E" w14:textId="17762E73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r>
                    <m:t>𝑥</m:t>
                  </m:r>
                  <m:r>
                    <m:t>!=0,</m:t>
                  </m:r>
                  <m:f>
                    <m:fPr>
                      <m:ctrlPr/>
                    </m:fPr>
                    <m:num>
                      <m:r>
                        <m:t>𝑡𝑟</m:t>
                      </m:r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sSup>
                                <m:sSupPr>
                                  <m:ctrlPr/>
                                </m:sSupPr>
                                <m:e>
                                  <m:d>
                                    <m:dPr>
                                      <m:ctrlPr/>
                                    </m:dPr>
                                    <m:e>
                                      <m:r>
                                        <m:t>𝐴𝑥</m:t>
                                      </m:r>
                                      <m:r>
                                        <m:t>⋅</m:t>
                                      </m:r>
                                      <m:r>
                                        <m:t>𝐴𝑥</m:t>
                                      </m:r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/>
                                    </m:fPr>
                                    <m:num>
                                      <m:r>
                                        <m:t>𝑝</m:t>
                                      </m:r>
                                    </m:num>
                                    <m:den>
                                      <m: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𝑝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m:t>𝑡𝑟</m:t>
                      </m:r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sSup>
                                <m:sSupPr>
                                  <m:ctrlPr/>
                                </m:sSupPr>
                                <m:e>
                                  <m:d>
                                    <m:dPr>
                                      <m:ctrlPr/>
                                    </m:dPr>
                                    <m:e>
                                      <m:r>
                                        <m:t>𝑥</m:t>
                                      </m:r>
                                      <m:r>
                                        <m:t>⋅</m:t>
                                      </m:r>
                                      <m:r>
                                        <m:t>𝑥</m:t>
                                      </m:r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/>
                                    </m:fPr>
                                    <m:num>
                                      <m:r>
                                        <m:t>𝑝</m:t>
                                      </m:r>
                                    </m:num>
                                    <m:den>
                                      <m: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𝑝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func>
        </m:oMath>
      </m:oMathPara>
    </w:p>
    <w:p w:rsidR="44CA76B9" w:rsidP="44CA76B9" w:rsidRDefault="44CA76B9" w14:paraId="1E735CD7" w14:textId="708D23DE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r>
                    <m:t>𝑥</m:t>
                  </m:r>
                  <m:r>
                    <m:t>!=0,</m:t>
                  </m:r>
                  <m:f>
                    <m:fPr>
                      <m:ctrlPr/>
                    </m:fPr>
                    <m:num>
                      <m:r>
                        <m:t>𝑡𝑟</m:t>
                      </m:r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sSup>
                                <m:sSupPr>
                                  <m:ctrlPr/>
                                </m:sSupPr>
                                <m:e>
                                  <m:d>
                                    <m:dPr>
                                      <m:ctrlPr/>
                                    </m:dPr>
                                    <m:e>
                                      <m:r>
                                        <m:t>𝐴𝑥</m:t>
                                      </m:r>
                                      <m:r>
                                        <m:t>⋅</m:t>
                                      </m:r>
                                      <m:r>
                                        <m:t>𝐴𝑥</m:t>
                                      </m:r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/>
                                    </m:fPr>
                                    <m:num>
                                      <m:r>
                                        <m:t>𝑝</m:t>
                                      </m:r>
                                    </m:num>
                                    <m:den>
                                      <m: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𝑝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m:t>𝑡𝑟</m:t>
                      </m:r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sSup>
                                <m:sSupPr>
                                  <m:ctrlPr/>
                                </m:sSupPr>
                                <m:e>
                                  <m:d>
                                    <m:dPr>
                                      <m:ctrlPr/>
                                    </m:dPr>
                                    <m:e>
                                      <m:r>
                                        <m:t>𝑥</m:t>
                                      </m:r>
                                      <m:r>
                                        <m:t>⋅</m:t>
                                      </m:r>
                                      <m:r>
                                        <m:t>𝑥</m:t>
                                      </m:r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/>
                                    </m:fPr>
                                    <m:num>
                                      <m:r>
                                        <m:t>𝑝</m:t>
                                      </m:r>
                                    </m:num>
                                    <m:den>
                                      <m: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𝑝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func>
        </m:oMath>
      </m:oMathPara>
    </w:p>
    <w:p w:rsidR="44CA76B9" w:rsidP="44CA76B9" w:rsidRDefault="44CA76B9" w14:paraId="3C07A70D" w14:textId="79477F7B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r>
                    <m:t>𝑥</m:t>
                  </m:r>
                  <m:r>
                    <m:t>!=0,</m:t>
                  </m:r>
                  <m:f>
                    <m:fPr>
                      <m:ctrlPr/>
                    </m:fPr>
                    <m:num>
                      <m:r>
                        <m:t>𝑡𝑟</m:t>
                      </m:r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sSup>
                                <m:sSupPr>
                                  <m:ctrlPr/>
                                </m:sSupPr>
                                <m:e>
                                  <m:d>
                                    <m:dPr>
                                      <m:ctrlPr/>
                                    </m:dPr>
                                    <m:e>
                                      <m:sSup>
                                        <m:sSupPr>
                                          <m:ctrlPr/>
                                        </m:sSupPr>
                                        <m:e>
                                          <m:r>
                                            <m:t>𝐴</m:t>
                                          </m:r>
                                        </m:e>
                                        <m:sup>
                                          <m: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t>⋅</m:t>
                                      </m:r>
                                      <m:sSup>
                                        <m:sSupPr>
                                          <m:ctrlPr/>
                                        </m:sSupPr>
                                        <m:e>
                                          <m:r>
                                            <m:t>𝑥</m:t>
                                          </m:r>
                                        </m:e>
                                        <m:sup>
                                          <m: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/>
                                    </m:fPr>
                                    <m:num>
                                      <m:r>
                                        <m:t>𝑝</m:t>
                                      </m:r>
                                    </m:num>
                                    <m:den>
                                      <m: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𝑝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m:t>𝑡𝑟</m:t>
                      </m:r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sSup>
                                <m:sSupPr>
                                  <m:ctrlPr/>
                                </m:sSupPr>
                                <m:e>
                                  <m:d>
                                    <m:dPr>
                                      <m:ctrlPr/>
                                    </m:dPr>
                                    <m:e>
                                      <m:sSup>
                                        <m:sSupPr>
                                          <m:ctrlPr/>
                                        </m:sSupPr>
                                        <m:e>
                                          <m:r>
                                            <m:t>𝑥</m:t>
                                          </m:r>
                                        </m:e>
                                        <m:sup>
                                          <m: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/>
                                    </m:fPr>
                                    <m:num>
                                      <m:r>
                                        <m:t>𝑝</m:t>
                                      </m:r>
                                    </m:num>
                                    <m:den>
                                      <m: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𝑝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func>
        </m:oMath>
      </m:oMathPara>
    </w:p>
    <w:p w:rsidR="44CA76B9" w:rsidP="44CA76B9" w:rsidRDefault="44CA76B9" w14:paraId="6E8555D0" w14:textId="6AFFAFC3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(since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4CA76B9" w:rsidR="44CA76B9">
        <w:rPr>
          <w:sz w:val="24"/>
          <w:szCs w:val="24"/>
        </w:rPr>
        <w:t>is a scalar ,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4CA76B9" w:rsidR="44CA76B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4CA76B9" w:rsidR="44CA76B9">
        <w:rPr>
          <w:sz w:val="24"/>
          <w:szCs w:val="24"/>
        </w:rPr>
        <w:t>)</w:t>
      </w:r>
    </w:p>
    <w:p w:rsidR="44CA76B9" w:rsidP="44CA76B9" w:rsidRDefault="44CA76B9" w14:paraId="78E1EFF2" w14:textId="13EAEA94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r>
                    <m:t>𝑥</m:t>
                  </m:r>
                  <m:r>
                    <m:t>!=0,</m:t>
                  </m:r>
                  <m:f>
                    <m:fPr>
                      <m:ctrlPr/>
                    </m:fPr>
                    <m:num>
                      <m:r>
                        <m:t>𝑡𝑟</m:t>
                      </m:r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sSup>
                                <m:sSupPr>
                                  <m:ctrlPr/>
                                </m:sSupPr>
                                <m:e>
                                  <m:r>
                                    <m:t>𝐴</m:t>
                                  </m:r>
                                </m:e>
                                <m:sup>
                                  <m:r>
                                    <m:t>𝑝</m:t>
                                  </m:r>
                                </m:sup>
                              </m:sSup>
                              <m:r>
                                <m:t>⋅</m:t>
                              </m:r>
                              <m:sSup>
                                <m:sSupPr>
                                  <m:ctrlPr/>
                                </m:sSupPr>
                                <m:e>
                                  <m:r>
                                    <m:t>𝑥</m:t>
                                  </m:r>
                                </m:e>
                                <m:sup>
                                  <m:r>
                                    <m:t>𝑝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𝑝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m:t>𝑡𝑟</m:t>
                      </m:r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sSup>
                                <m:sSupPr>
                                  <m:ctrlPr/>
                                </m:sSupPr>
                                <m:e>
                                  <m:r>
                                    <m:t>𝑥</m:t>
                                  </m:r>
                                </m:e>
                                <m:sup>
                                  <m:r>
                                    <m:t>𝑝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𝑝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func>
        </m:oMath>
      </m:oMathPara>
    </w:p>
    <w:p w:rsidR="44CA76B9" w:rsidP="44CA76B9" w:rsidRDefault="44CA76B9" w14:paraId="6DA005A7" w14:textId="2A9C6C13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r>
                    <m:t>𝑥</m:t>
                  </m:r>
                  <m:r>
                    <m:t>!=0,</m:t>
                  </m:r>
                  <m:f>
                    <m:fPr>
                      <m:ctrlPr/>
                    </m:fPr>
                    <m:num>
                      <m:r>
                        <m:t>𝑡𝑟</m:t>
                      </m:r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sSup>
                                <m:sSupPr>
                                  <m:ctrlPr/>
                                </m:sSupPr>
                                <m:e>
                                  <m:r>
                                    <m:t>𝐴</m:t>
                                  </m:r>
                                </m:e>
                                <m:sup>
                                  <m:r>
                                    <m:t>𝑝</m:t>
                                  </m:r>
                                </m:sup>
                              </m:sSup>
                              <m:r>
                                <m:t>⋅</m:t>
                              </m:r>
                              <m:sSup>
                                <m:sSupPr>
                                  <m:ctrlPr/>
                                </m:sSupPr>
                                <m:e>
                                  <m:r>
                                    <m:t>𝑥</m:t>
                                  </m:r>
                                </m:e>
                                <m:sup>
                                  <m:r>
                                    <m:t>𝑝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𝑝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m:t>𝑡𝑟</m:t>
                      </m:r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sSup>
                                <m:sSupPr>
                                  <m:ctrlPr/>
                                </m:sSupPr>
                                <m:e>
                                  <m:r>
                                    <m:t>𝑥</m:t>
                                  </m:r>
                                </m:e>
                                <m:sup>
                                  <m:r>
                                    <m:t>𝑝</m:t>
                                  </m:r>
                                </m:sup>
                              </m:sSup>
                              <m:r>
                                <m:t>𝐼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𝑝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func>
        </m:oMath>
      </m:oMathPara>
    </w:p>
    <w:p w:rsidR="44CA76B9" w:rsidP="44CA76B9" w:rsidRDefault="44CA76B9" w14:paraId="42497877" w14:textId="077DB0BE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(where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4CA76B9" w:rsidR="44CA76B9">
        <w:rPr>
          <w:sz w:val="24"/>
          <w:szCs w:val="24"/>
        </w:rPr>
        <w:t xml:space="preserve"> refers Identity </w:t>
      </w:r>
      <w:r w:rsidRPr="44CA76B9" w:rsidR="44CA76B9">
        <w:rPr>
          <w:sz w:val="24"/>
          <w:szCs w:val="24"/>
        </w:rPr>
        <w:t>matrix)</w:t>
      </w:r>
    </w:p>
    <w:p w:rsidR="44CA76B9" w:rsidP="44CA76B9" w:rsidRDefault="44CA76B9" w14:paraId="3DC58B4F" w14:textId="7C8977DE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r>
                    <m:t>𝑥</m:t>
                  </m:r>
                  <m:r>
                    <m:t>!=0,</m:t>
                  </m:r>
                  <m:f>
                    <m:fPr>
                      <m:ctrlPr/>
                    </m:fPr>
                    <m:num>
                      <m:r>
                        <m:t>𝑡𝑟</m:t>
                      </m:r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sSup>
                                <m:sSupPr>
                                  <m:ctrlPr/>
                                </m:sSupPr>
                                <m:e>
                                  <m:r>
                                    <m:t>𝐴</m:t>
                                  </m:r>
                                </m:e>
                                <m:sup>
                                  <m:r>
                                    <m:t>𝑝</m:t>
                                  </m:r>
                                </m:sup>
                              </m:sSup>
                              <m:r>
                                <m:t>⋅</m:t>
                              </m:r>
                              <m:sSup>
                                <m:sSupPr>
                                  <m:ctrlPr/>
                                </m:sSupPr>
                                <m:e>
                                  <m:r>
                                    <m:t>𝑥</m:t>
                                  </m:r>
                                </m:e>
                                <m:sup>
                                  <m:r>
                                    <m:t>𝑝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𝑝</m:t>
                              </m:r>
                            </m:den>
                          </m:f>
                        </m:sup>
                      </m:sSup>
                    </m:num>
                    <m:den>
                      <m:sSup>
                        <m:sSupPr>
                          <m:ctrlPr/>
                        </m:sSupPr>
                        <m:e>
                          <m:d>
                            <m:dPr>
                              <m:begChr m:val="["/>
                              <m:endChr m:val="]"/>
                              <m:ctrlPr/>
                            </m:dPr>
                            <m:e>
                              <m:sSup>
                                <m:sSupPr>
                                  <m:ctrlPr/>
                                </m:sSupPr>
                                <m:e>
                                  <m:r>
                                    <m:t>𝑥</m:t>
                                  </m:r>
                                </m:e>
                                <m:sup>
                                  <m:r>
                                    <m:t>𝑝</m:t>
                                  </m:r>
                                </m:sup>
                              </m:sSup>
                              <m:r>
                                <m:t>⋅</m:t>
                              </m:r>
                              <m:r>
                                <m:t>𝑡𝑟</m:t>
                              </m:r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𝐼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𝑝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func>
        </m:oMath>
      </m:oMathPara>
    </w:p>
    <w:p w:rsidR="44CA76B9" w:rsidP="44CA76B9" w:rsidRDefault="44CA76B9" w14:paraId="5EFE4F6B" w14:textId="1EFCB8D9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(by </w:t>
      </w:r>
      <w:r w:rsidRPr="44CA76B9" w:rsidR="44CA76B9">
        <w:rPr>
          <w:sz w:val="24"/>
          <w:szCs w:val="24"/>
        </w:rPr>
        <w:t xml:space="preserve">property of trace: since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4CA76B9" w:rsidR="44CA76B9">
        <w:rPr>
          <w:sz w:val="24"/>
          <w:szCs w:val="24"/>
        </w:rPr>
        <w:t xml:space="preserve">is scalar,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𝑥𝐼</m:t>
              </m:r>
            </m:e>
          </m:d>
        </m:oMath>
      </m:oMathPara>
      <w:r w:rsidRPr="44CA76B9" w:rsidR="44CA76B9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𝐼</m:t>
              </m:r>
            </m:e>
          </m:d>
        </m:oMath>
      </m:oMathPara>
      <w:r w:rsidRPr="44CA76B9" w:rsidR="44CA76B9">
        <w:rPr>
          <w:sz w:val="24"/>
          <w:szCs w:val="24"/>
        </w:rPr>
        <w:t xml:space="preserve"> )</w:t>
      </w:r>
    </w:p>
    <w:p w:rsidR="44CA76B9" w:rsidP="44CA76B9" w:rsidRDefault="44CA76B9" w14:paraId="1AB2B87F" w14:textId="51688BF2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r>
                    <m:t>𝑥</m:t>
                  </m:r>
                  <m:r>
                    <m:t>!=0,</m:t>
                  </m:r>
                  <m:f>
                    <m:fPr>
                      <m:ctrlPr/>
                    </m:fPr>
                    <m:num>
                      <m:r>
                        <m:t>𝑡𝑟</m:t>
                      </m:r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sSup>
                                <m:sSupPr>
                                  <m:ctrlPr/>
                                </m:sSupPr>
                                <m:e>
                                  <m:r>
                                    <m:t>𝐴</m:t>
                                  </m:r>
                                </m:e>
                                <m:sup>
                                  <m:r>
                                    <m:t>𝑝</m:t>
                                  </m:r>
                                </m:sup>
                              </m:sSup>
                              <m:r>
                                <m:t>⋅</m:t>
                              </m:r>
                              <m:sSup>
                                <m:sSupPr>
                                  <m:ctrlPr/>
                                </m:sSupPr>
                                <m:e>
                                  <m:r>
                                    <m:t>𝑥</m:t>
                                  </m:r>
                                </m:e>
                                <m:sup>
                                  <m:r>
                                    <m:t>𝑝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𝑝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m:t>𝑥</m:t>
                      </m:r>
                    </m:den>
                  </m:f>
                </m:e>
              </m:d>
            </m:e>
          </m:func>
        </m:oMath>
      </m:oMathPara>
    </w:p>
    <w:p w:rsidR="44CA76B9" w:rsidP="44CA76B9" w:rsidRDefault="44CA76B9" w14:paraId="4C3383A6" w14:textId="3BF1ED9D">
      <w:pPr>
        <w:pStyle w:val="Normal"/>
        <w:jc w:val="left"/>
        <w:rPr/>
      </w:pPr>
      <w:r w:rsidRPr="44CA76B9" w:rsidR="44CA76B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r>
                    <m:t>𝑥</m:t>
                  </m:r>
                  <m:r>
                    <m:t>!=0,</m:t>
                  </m:r>
                  <m:f>
                    <m:fPr>
                      <m:ctrlPr/>
                    </m:fPr>
                    <m:num>
                      <m:r>
                        <m:t>𝑥</m:t>
                      </m:r>
                      <m:r>
                        <m:t>⋅</m:t>
                      </m:r>
                      <m:r>
                        <m:t>𝑡𝑟</m:t>
                      </m:r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sSup>
                                <m:sSupPr>
                                  <m:ctrlPr/>
                                </m:sSupPr>
                                <m:e>
                                  <m:r>
                                    <m:t>𝐴</m:t>
                                  </m:r>
                                </m:e>
                                <m:sup>
                                  <m:r>
                                    <m:t>𝑝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𝑝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m:t>𝑥</m:t>
                      </m:r>
                    </m:den>
                  </m:f>
                </m:e>
              </m:d>
            </m:e>
          </m:func>
        </m:oMath>
      </m:oMathPara>
    </w:p>
    <w:p w:rsidR="44CA76B9" w:rsidP="44CA76B9" w:rsidRDefault="44CA76B9" w14:paraId="4711A8DA" w14:textId="72ED4E7A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r>
                    <m:t>𝑥</m:t>
                  </m:r>
                  <m:r>
                    <m:t>!=0,</m:t>
                  </m:r>
                  <m:r>
                    <m:t>𝑡𝑟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𝐴</m:t>
                              </m:r>
                            </m:e>
                            <m:sup>
                              <m:r>
                                <m:t>𝑝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𝑝</m:t>
                          </m:r>
                        </m:den>
                      </m:f>
                    </m:sup>
                  </m:sSup>
                </m:e>
              </m:d>
            </m:e>
          </m:func>
        </m:oMath>
      </m:oMathPara>
    </w:p>
    <w:p w:rsidR="44CA76B9" w:rsidP="44CA76B9" w:rsidRDefault="44CA76B9" w14:paraId="3104E129" w14:textId="7AD93D35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r>
                    <m:t>𝑡𝑟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𝐴</m:t>
                              </m:r>
                            </m:e>
                            <m:sup>
                              <m:r>
                                <m:t>𝑝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𝑝</m:t>
                          </m:r>
                        </m:den>
                      </m:f>
                    </m:sup>
                  </m:sSup>
                </m:e>
              </m:d>
            </m:e>
          </m:func>
        </m:oMath>
      </m:oMathPara>
    </w:p>
    <w:p w:rsidR="44CA76B9" w:rsidP="44CA76B9" w:rsidRDefault="44CA76B9" w14:paraId="6D6BCA3E" w14:textId="440E1075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≥0 </m:t>
          </m:r>
        </m:oMath>
      </m:oMathPara>
    </w:p>
    <w:p w:rsidR="44CA76B9" w:rsidP="44CA76B9" w:rsidRDefault="44CA76B9" w14:paraId="58BF1C55" w14:textId="733EEBEC">
      <w:pPr>
        <w:pStyle w:val="Normal"/>
        <w:ind w:firstLine="0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Why it is always greater than or equal to </w:t>
      </w:r>
      <w:r w:rsidRPr="44CA76B9" w:rsidR="44CA76B9">
        <w:rPr>
          <w:sz w:val="24"/>
          <w:szCs w:val="24"/>
        </w:rPr>
        <w:t>zero?</w:t>
      </w:r>
    </w:p>
    <w:p w:rsidR="44CA76B9" w:rsidP="44CA76B9" w:rsidRDefault="44CA76B9" w14:paraId="62AB5BBA" w14:textId="78EA0813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𝑠𝑖𝑔𝑚𝑎</m:t>
                          </m:r>
                          <m:d>
                            <m:dPr>
                              <m:ctrlPr/>
                            </m:dPr>
                            <m:e>
                              <m:sSup>
                                <m:sSupPr>
                                  <m:ctrlPr/>
                                </m:sSupPr>
                                <m:e>
                                  <m:d>
                                    <m:dPr>
                                      <m:ctrlPr/>
                                    </m:dPr>
                                    <m:e>
                                      <m:sSub>
                                        <m:sSubPr>
                                          <m:ctrlPr/>
                                        </m:sSubPr>
                                        <m:e>
                                          <m:r>
                                            <m:t>𝑙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/>
                                            </m:sSubPr>
                                            <m:e>
                                              <m:r>
                                                <m:t>𝐴</m:t>
                                              </m:r>
                                            </m:e>
                                            <m:sub>
                                              <m:r>
                                                <m:t>𝑖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m:t>𝑝</m:t>
                                  </m:r>
                                </m:sup>
                              </m:sSup>
                              <m:r>
                                <m:t>,</m:t>
                              </m:r>
                              <m:r>
                                <m:t>𝑖</m:t>
                              </m:r>
                              <m:r>
                                <m:t>=1,</m:t>
                              </m:r>
                              <m:r>
                                <m:t>𝑖</m:t>
                              </m:r>
                              <m:r>
                                <m:t>=</m:t>
                              </m:r>
                              <m:r>
                                <m:t>𝑛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𝑝</m:t>
                          </m:r>
                        </m:den>
                      </m:f>
                    </m:sup>
                  </m:sSup>
                </m:e>
              </m:d>
            </m:e>
          </m:func>
        </m:oMath>
      </m:oMathPara>
      <w:r w:rsidRPr="44CA76B9" w:rsidR="44CA76B9">
        <w:rPr>
          <w:sz w:val="24"/>
          <w:szCs w:val="24"/>
        </w:rPr>
        <w:t xml:space="preserve"> </w:t>
      </w:r>
      <w:r w:rsidRPr="44CA76B9" w:rsidR="44CA76B9">
        <w:rPr>
          <w:sz w:val="24"/>
          <w:szCs w:val="24"/>
        </w:rPr>
        <w:t>Suppose:</w:t>
      </w:r>
    </w:p>
    <w:p w:rsidR="44CA76B9" w:rsidP="44CA76B9" w:rsidRDefault="44CA76B9" w14:paraId="0A38C092" w14:textId="294E0BDB">
      <w:pPr>
        <w:pStyle w:val="Normal"/>
        <w:ind w:firstLine="480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Matrix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4CA76B9" w:rsidR="44CA76B9">
        <w:rPr>
          <w:sz w:val="24"/>
          <w:szCs w:val="24"/>
        </w:rPr>
        <w:t xml:space="preserve"> has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4CA76B9" w:rsidR="44CA76B9">
        <w:rPr>
          <w:sz w:val="24"/>
          <w:szCs w:val="24"/>
        </w:rPr>
        <w:t xml:space="preserve">eigenvalues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𝑙</m:t>
              </m:r>
            </m:e>
            <m:sub>
              <m:r>
                <m:t>𝐴</m:t>
              </m:r>
            </m:sub>
          </m:sSub>
        </m:oMath>
      </m:oMathPara>
      <w:r w:rsidRPr="44CA76B9" w:rsidR="44CA76B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{"/>
              <m:endChr m:val="}"/>
              <m:ctrlPr/>
            </m:dPr>
            <m:e>
              <m:sSub>
                <m:sSubPr>
                  <m:ctrlPr/>
                </m:sSubPr>
                <m:e>
                  <m:r>
                    <m:t>𝑙</m:t>
                  </m:r>
                </m:e>
                <m:sub>
                  <m:sSub>
                    <m:sSubPr>
                      <m:ctrlPr/>
                    </m:sSubPr>
                    <m:e>
                      <m:r>
                        <m:t>𝐴</m:t>
                      </m:r>
                    </m:e>
                    <m:sub>
                      <m:r>
                        <m:t>1</m:t>
                      </m:r>
                    </m:sub>
                  </m:sSub>
                </m:sub>
              </m:sSub>
              <m:r>
                <m:t>,.., </m:t>
              </m:r>
              <m:sSub>
                <m:sSubPr>
                  <m:ctrlPr/>
                </m:sSubPr>
                <m:e>
                  <m:r>
                    <m:t>𝑙</m:t>
                  </m:r>
                </m:e>
                <m:sub>
                  <m:sSub>
                    <m:sSubPr>
                      <m:ctrlPr/>
                    </m:sSubPr>
                    <m:e>
                      <m:r>
                        <m:t>𝐴</m:t>
                      </m:r>
                    </m:e>
                    <m:sub>
                      <m:r>
                        <m:t>𝑛</m:t>
                      </m:r>
                    </m:sub>
                  </m:sSub>
                </m:sub>
              </m:sSub>
            </m:e>
          </m:d>
        </m:oMath>
      </m:oMathPara>
      <w:r w:rsidRPr="44CA76B9" w:rsidR="44CA76B9">
        <w:rPr>
          <w:sz w:val="24"/>
          <w:szCs w:val="24"/>
        </w:rPr>
        <w:t xml:space="preserve">. </w:t>
      </w:r>
    </w:p>
    <w:p w:rsidR="44CA76B9" w:rsidP="44CA76B9" w:rsidRDefault="44CA76B9" w14:paraId="05E90ED3" w14:textId="690875F8">
      <w:pPr>
        <w:pStyle w:val="Normal"/>
        <w:ind w:firstLine="480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Then the matrix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𝑝</m:t>
              </m:r>
            </m:sup>
          </m:sSup>
        </m:oMath>
      </m:oMathPara>
      <w:r w:rsidRPr="44CA76B9" w:rsidR="44CA76B9">
        <w:rPr>
          <w:sz w:val="24"/>
          <w:szCs w:val="24"/>
        </w:rPr>
        <w:t xml:space="preserve"> has n eigenvalues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𝑙</m:t>
              </m:r>
            </m:e>
            <m:sub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𝑃</m:t>
                  </m:r>
                </m:sup>
              </m:sSup>
            </m:sub>
          </m:sSub>
        </m:oMath>
      </m:oMathPara>
      <w:r w:rsidRPr="44CA76B9" w:rsidR="44CA76B9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{"/>
              <m:endChr m:val="}"/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𝑙</m:t>
                          </m:r>
                        </m:e>
                        <m:sub>
                          <m:sSub>
                            <m:sSubPr>
                              <m:ctrlPr/>
                            </m:sSubPr>
                            <m:e>
                              <m:r>
                                <m:t>𝐴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m:t>𝑝</m:t>
                  </m:r>
                </m:sup>
              </m:sSup>
              <m:r>
                <m:t>,…,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𝑙</m:t>
                          </m:r>
                        </m:e>
                        <m:sub>
                          <m:sSub>
                            <m:sSubPr>
                              <m:ctrlPr/>
                            </m:sSubPr>
                            <m:e>
                              <m:r>
                                <m:t>𝐴</m:t>
                              </m:r>
                            </m:e>
                            <m:sub>
                              <m:r>
                                <m:t>𝑛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m:t>𝑝</m:t>
                  </m:r>
                </m:sup>
              </m:sSup>
            </m:e>
          </m:d>
        </m:oMath>
      </m:oMathPara>
      <w:r w:rsidRPr="44CA76B9" w:rsidR="44CA76B9">
        <w:rPr>
          <w:sz w:val="24"/>
          <w:szCs w:val="24"/>
        </w:rPr>
        <w:t>.</w:t>
      </w:r>
    </w:p>
    <w:p w:rsidR="44CA76B9" w:rsidP="44CA76B9" w:rsidRDefault="44CA76B9" w14:paraId="7503E6E7" w14:textId="5210AC8E">
      <w:pPr>
        <w:pStyle w:val="Normal"/>
        <w:ind w:firstLine="480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>And by the property of trace, the above equation will be</w:t>
      </w:r>
    </w:p>
    <w:p w:rsidR="44CA76B9" w:rsidP="44CA76B9" w:rsidRDefault="44CA76B9" w14:paraId="07C9FED1" w14:textId="642B162D">
      <w:pPr>
        <w:pStyle w:val="Normal"/>
        <w:ind w:firstLine="48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d>
                <m:dPr>
                  <m:begChr m:val="|"/>
                  <m:endChr m:val="|"/>
                  <m:ctrlPr/>
                </m:dPr>
                <m:e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𝐴</m:t>
                      </m:r>
                    </m:e>
                  </m:d>
                </m:e>
              </m:d>
            </m:e>
            <m:sub>
              <m:r>
                <m:t>𝑝</m:t>
              </m:r>
            </m:sub>
          </m:sSub>
        </m:oMath>
      </m:oMathPara>
    </w:p>
    <w:p w:rsidR="44CA76B9" w:rsidP="44CA76B9" w:rsidRDefault="44CA76B9" w14:paraId="6887FE39" w14:textId="600797A7">
      <w:pPr>
        <w:pStyle w:val="Normal"/>
        <w:ind w:firstLine="480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𝑠𝑖𝑔𝑚𝑎</m:t>
                          </m:r>
                          <m:d>
                            <m:dPr>
                              <m:ctrlPr/>
                            </m:dPr>
                            <m:e>
                              <m:sSup>
                                <m:sSupPr>
                                  <m:ctrlPr/>
                                </m:sSupPr>
                                <m:e>
                                  <m:d>
                                    <m:dPr>
                                      <m:ctrlPr/>
                                    </m:dPr>
                                    <m:e>
                                      <m:sSub>
                                        <m:sSubPr>
                                          <m:ctrlPr/>
                                        </m:sSubPr>
                                        <m:e>
                                          <m:r>
                                            <m:t>𝑙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/>
                                            </m:sSubPr>
                                            <m:e>
                                              <m:r>
                                                <m:t>𝐴</m:t>
                                              </m:r>
                                            </m:e>
                                            <m:sub>
                                              <m:r>
                                                <m:t>𝑖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m:t>𝑝</m:t>
                                  </m:r>
                                </m:sup>
                              </m:sSup>
                              <m:r>
                                <m:t>,</m:t>
                              </m:r>
                              <m:r>
                                <m:t>𝑖</m:t>
                              </m:r>
                              <m:r>
                                <m:t>=1,</m:t>
                              </m:r>
                              <m:r>
                                <m:t>𝑖</m:t>
                              </m:r>
                              <m:r>
                                <m:t>=</m:t>
                              </m:r>
                              <m:r>
                                <m:t>𝑛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𝑝</m:t>
                          </m:r>
                        </m:den>
                      </m:f>
                    </m:sup>
                  </m:sSup>
                </m:e>
              </m:d>
            </m:e>
          </m:func>
        </m:oMath>
      </m:oMathPara>
    </w:p>
    <w:p w:rsidR="44CA76B9" w:rsidP="44CA76B9" w:rsidRDefault="44CA76B9" w14:paraId="2911447B" w14:textId="044A5FF7">
      <w:pPr>
        <w:pStyle w:val="Normal"/>
        <w:ind w:firstLine="480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When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4CA76B9" w:rsidR="44CA76B9">
        <w:rPr>
          <w:sz w:val="24"/>
          <w:szCs w:val="24"/>
        </w:rPr>
        <w:t xml:space="preserve"> is an even real number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𝑙</m:t>
                      </m:r>
                    </m:e>
                    <m:sub>
                      <m:sSub>
                        <m:sSubPr>
                          <m:ctrlPr/>
                        </m:sSubPr>
                        <m:e>
                          <m:r>
                            <m:t>𝐴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m:t>𝑝</m:t>
              </m:r>
            </m:sup>
          </m:sSup>
        </m:oMath>
      </m:oMathPara>
      <w:r w:rsidRPr="44CA76B9" w:rsidR="44CA76B9">
        <w:rPr>
          <w:sz w:val="24"/>
          <w:szCs w:val="24"/>
        </w:rPr>
        <w:t xml:space="preserve">  will be always greater than or equal to zero.</w:t>
      </w:r>
    </w:p>
    <w:p w:rsidR="44CA76B9" w:rsidP="44CA76B9" w:rsidRDefault="44CA76B9" w14:paraId="05D65681" w14:textId="673254D8">
      <w:pPr>
        <w:pStyle w:val="Normal"/>
        <w:ind w:firstLine="480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Adding them up,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𝑙</m:t>
                          </m:r>
                        </m:e>
                        <m:sub>
                          <m:sSub>
                            <m:sSubPr>
                              <m:ctrlPr/>
                            </m:sSubPr>
                            <m:e>
                              <m:r>
                                <m:t>𝐴</m:t>
                              </m:r>
                            </m:e>
                            <m:sub>
                              <m:r>
                                <m:t>𝑖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m:t>𝑝</m:t>
                  </m:r>
                </m:sup>
              </m:sSup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𝑛</m:t>
              </m:r>
            </m:e>
          </m:d>
        </m:oMath>
      </m:oMathPara>
      <w:r w:rsidRPr="44CA76B9" w:rsidR="44CA76B9">
        <w:rPr>
          <w:sz w:val="24"/>
          <w:szCs w:val="24"/>
        </w:rPr>
        <w:t xml:space="preserve"> will be </w:t>
      </w:r>
      <w:r w:rsidRPr="44CA76B9" w:rsidR="44CA76B9">
        <w:rPr>
          <w:sz w:val="24"/>
          <w:szCs w:val="24"/>
        </w:rPr>
        <w:t>too.</w:t>
      </w:r>
    </w:p>
    <w:p w:rsidR="44CA76B9" w:rsidP="44CA76B9" w:rsidRDefault="44CA76B9" w14:paraId="50C284A8" w14:textId="491844BE">
      <w:pPr>
        <w:pStyle w:val="Normal"/>
        <w:ind w:firstLine="480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One takes its superierum for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4CA76B9" w:rsidR="44CA76B9">
        <w:rPr>
          <w:sz w:val="24"/>
          <w:szCs w:val="24"/>
        </w:rPr>
        <w:t xml:space="preserve">from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  <w:r w:rsidRPr="44CA76B9" w:rsidR="44CA76B9">
        <w:rPr>
          <w:sz w:val="24"/>
          <w:szCs w:val="24"/>
        </w:rPr>
        <w:t xml:space="preserve">to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inf</m:t>
              </m:r>
            </m:fName>
            <m:e/>
          </m:func>
        </m:oMath>
      </m:oMathPara>
      <w:r w:rsidRPr="44CA76B9" w:rsidR="44CA76B9">
        <w:rPr>
          <w:sz w:val="24"/>
          <w:szCs w:val="24"/>
        </w:rPr>
        <w:t xml:space="preserve">. </w:t>
      </w:r>
      <w:r w:rsidRPr="44CA76B9" w:rsidR="44CA76B9">
        <w:rPr>
          <w:sz w:val="24"/>
          <w:szCs w:val="24"/>
        </w:rPr>
        <w:t>Thus,</w:t>
      </w:r>
    </w:p>
    <w:p w:rsidR="44CA76B9" w:rsidP="44CA76B9" w:rsidRDefault="44CA76B9" w14:paraId="389ACEF0" w14:textId="3C300C9B">
      <w:pPr>
        <w:pStyle w:val="Normal"/>
        <w:ind w:firstLine="48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r>
                    <m:t>𝑠𝑖𝑔𝑚𝑎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d>
                                <m:dPr>
                                  <m:ctrlPr/>
                                </m:dPr>
                                <m:e>
                                  <m:sSub>
                                    <m:sSubPr>
                                      <m:ctrlPr/>
                                    </m:sSubPr>
                                    <m:e>
                                      <m:r>
                                        <m:t>𝑙</m:t>
                                      </m:r>
                                    </m:e>
                                    <m:sub>
                                      <m:r>
                                        <m:t>𝐴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t>𝑝</m:t>
                              </m:r>
                            </m:sup>
                          </m:sSup>
                          <m:r>
                            <m:t>,</m:t>
                          </m:r>
                          <m:r>
                            <m:t>𝑖</m:t>
                          </m:r>
                          <m:r>
                            <m:t>=1,</m:t>
                          </m:r>
                          <m:r>
                            <m:t>𝑖</m:t>
                          </m:r>
                          <m:r>
                            <m:t>=</m:t>
                          </m:r>
                          <m:r>
                            <m:t>𝑛</m:t>
                          </m:r>
                        </m:e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𝑝</m:t>
                          </m:r>
                        </m:den>
                      </m:f>
                    </m:sup>
                  </m:sSup>
                </m:e>
              </m:d>
            </m:e>
          </m:func>
        </m:oMath>
      </m:oMathPara>
      <w:r w:rsidRPr="44CA76B9" w:rsidR="44CA76B9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≥0 </m:t>
          </m:r>
        </m:oMath>
      </m:oMathPara>
    </w:p>
    <w:p w:rsidR="44CA76B9" w:rsidP="44CA76B9" w:rsidRDefault="44CA76B9" w14:paraId="328E3D8D" w14:textId="2815E9E4">
      <w:pPr>
        <w:pStyle w:val="Normal"/>
        <w:ind w:firstLine="480"/>
        <w:jc w:val="left"/>
        <w:rPr>
          <w:sz w:val="24"/>
          <w:szCs w:val="24"/>
        </w:rPr>
      </w:pPr>
    </w:p>
    <w:p w:rsidR="44CA76B9" w:rsidP="44CA76B9" w:rsidRDefault="44CA76B9" w14:paraId="06A0C2BB" w14:textId="37840A89">
      <w:pPr>
        <w:pStyle w:val="Normal"/>
        <w:jc w:val="left"/>
        <w:rPr>
          <w:sz w:val="36"/>
          <w:szCs w:val="36"/>
        </w:rPr>
      </w:pPr>
      <w:r w:rsidRPr="44CA76B9" w:rsidR="44CA76B9">
        <w:rPr>
          <w:sz w:val="36"/>
          <w:szCs w:val="36"/>
        </w:rPr>
        <w:t>Definite</w:t>
      </w:r>
    </w:p>
    <w:p w:rsidR="44CA76B9" w:rsidP="44CA76B9" w:rsidRDefault="44CA76B9" w14:paraId="77289436" w14:textId="6443BE5F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>One has to prove it forward and backward.</w:t>
      </w:r>
    </w:p>
    <w:p w:rsidR="44CA76B9" w:rsidP="44CA76B9" w:rsidRDefault="44CA76B9" w14:paraId="5AD3CE84" w14:textId="7C738FE4">
      <w:pPr>
        <w:pStyle w:val="Normal"/>
        <w:jc w:val="left"/>
        <w:rPr>
          <w:sz w:val="24"/>
          <w:szCs w:val="24"/>
        </w:rPr>
      </w:pPr>
    </w:p>
    <w:p w:rsidR="44CA76B9" w:rsidP="44CA76B9" w:rsidRDefault="44CA76B9" w14:paraId="16A71313" w14:textId="53184D2F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>Backward:</w:t>
      </w:r>
    </w:p>
    <w:p w:rsidR="44CA76B9" w:rsidP="44CA76B9" w:rsidRDefault="44CA76B9" w14:paraId="28EA22CB" w14:textId="3E5B9555">
      <w:pPr>
        <w:pStyle w:val="Normal"/>
        <w:jc w:val="left"/>
        <w:rPr>
          <w:sz w:val="36"/>
          <w:szCs w:val="36"/>
        </w:rPr>
      </w:pPr>
      <w:r w:rsidRPr="44CA76B9" w:rsidR="44CA76B9">
        <w:rPr>
          <w:sz w:val="24"/>
          <w:szCs w:val="24"/>
        </w:rPr>
        <w:t>By previous procedure, one has</w:t>
      </w:r>
    </w:p>
    <w:p w:rsidR="44CA76B9" w:rsidP="44CA76B9" w:rsidRDefault="44CA76B9" w14:paraId="220CFAA3" w14:textId="45384CB4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4CA76B9" w:rsidR="44CA76B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𝑂</m:t>
              </m:r>
            </m:e>
            <m:sub>
              <m:r>
                <m:t>𝑚</m:t>
              </m:r>
              <m:r>
                <m:t>,</m:t>
              </m:r>
              <m:r>
                <m:t>𝑛</m:t>
              </m:r>
            </m:sub>
          </m:sSub>
        </m:oMath>
      </m:oMathPara>
      <w:r w:rsidRPr="44CA76B9" w:rsidR="44CA76B9">
        <w:rPr>
          <w:sz w:val="24"/>
          <w:szCs w:val="24"/>
        </w:rPr>
        <w:t xml:space="preserve"> </w:t>
      </w:r>
    </w:p>
    <w:p w:rsidR="44CA76B9" w:rsidP="44CA76B9" w:rsidRDefault="44CA76B9" w14:paraId="26FE5C79" w14:textId="2FD3B7C8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</m:oMath>
      </m:oMathPara>
      <w:r w:rsidRPr="44CA76B9" w:rsidR="44CA76B9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</w:p>
    <w:p w:rsidR="44CA76B9" w:rsidP="44CA76B9" w:rsidRDefault="44CA76B9" w14:paraId="770DA699" w14:textId="633271FF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d>
                <m:dPr>
                  <m:begChr m:val="|"/>
                  <m:endChr m:val="|"/>
                  <m:ctrlPr/>
                </m:dPr>
                <m:e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𝐴</m:t>
                      </m:r>
                    </m:e>
                  </m:d>
                </m:e>
              </m:d>
            </m:e>
            <m:sub>
              <m:r>
                <m:t>𝑝</m:t>
              </m:r>
            </m:sub>
          </m:sSub>
        </m:oMath>
      </m:oMathPara>
      <w:r w:rsidRPr="44CA76B9" w:rsidR="44CA76B9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r>
                    <m:t>𝑡𝑟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𝐴</m:t>
                              </m:r>
                            </m:e>
                            <m:sup>
                              <m:r>
                                <m:t>𝑝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𝑝</m:t>
                          </m:r>
                        </m:den>
                      </m:f>
                    </m:sup>
                  </m:sSup>
                </m:e>
              </m:d>
            </m:e>
          </m:func>
        </m:oMath>
      </m:oMathPara>
      <w:r w:rsidRPr="44CA76B9" w:rsidR="44CA76B9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</w:p>
    <w:p w:rsidR="44CA76B9" w:rsidP="44CA76B9" w:rsidRDefault="44CA76B9" w14:paraId="3097F3E7" w14:textId="6610688C">
      <w:pPr>
        <w:pStyle w:val="Normal"/>
        <w:jc w:val="left"/>
        <w:rPr>
          <w:sz w:val="24"/>
          <w:szCs w:val="24"/>
        </w:rPr>
      </w:pPr>
    </w:p>
    <w:p w:rsidR="44CA76B9" w:rsidP="44CA76B9" w:rsidRDefault="44CA76B9" w14:paraId="55702B7F" w14:textId="036A87FC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>Forward,</w:t>
      </w:r>
    </w:p>
    <w:p w:rsidR="44CA76B9" w:rsidP="44CA76B9" w:rsidRDefault="44CA76B9" w14:paraId="625D0A9E" w14:textId="18E61D23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d>
                <m:dPr>
                  <m:begChr m:val="|"/>
                  <m:endChr m:val="|"/>
                  <m:ctrlPr/>
                </m:dPr>
                <m:e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𝐴</m:t>
                      </m:r>
                    </m:e>
                  </m:d>
                </m:e>
              </m:d>
            </m:e>
            <m:sub>
              <m:r>
                <m:t>𝑝</m:t>
              </m:r>
            </m:sub>
          </m:sSub>
        </m:oMath>
      </m:oMathPara>
      <w:r w:rsidRPr="44CA76B9" w:rsidR="44CA76B9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r>
                    <m:t>𝑡𝑟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𝐴</m:t>
                              </m:r>
                            </m:e>
                            <m:sup>
                              <m:r>
                                <m:t>𝑝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𝑝</m:t>
                          </m:r>
                        </m:den>
                      </m:f>
                    </m:sup>
                  </m:sSup>
                </m:e>
              </m:d>
            </m:e>
          </m:func>
        </m:oMath>
      </m:oMathPara>
      <w:r w:rsidRPr="44CA76B9" w:rsidR="44CA76B9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</w:p>
    <w:p w:rsidR="44CA76B9" w:rsidP="44CA76B9" w:rsidRDefault="44CA76B9" w14:paraId="1E2E4822" w14:textId="1B64DEC5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𝑝</m:t>
                      </m:r>
                    </m:sup>
                  </m:sSup>
                </m:e>
              </m:d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𝑝</m:t>
                  </m:r>
                </m:den>
              </m:f>
            </m:sup>
          </m:sSup>
        </m:oMath>
      </m:oMathPara>
      <w:r w:rsidRPr="44CA76B9" w:rsidR="44CA76B9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</w:p>
    <w:p w:rsidR="44CA76B9" w:rsidP="44CA76B9" w:rsidRDefault="44CA76B9" w14:paraId="36B5C942" w14:textId="123254E8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𝑝</m:t>
                  </m:r>
                </m:sup>
              </m:sSup>
            </m:e>
          </m:d>
        </m:oMath>
      </m:oMathPara>
      <w:r w:rsidRPr="44CA76B9" w:rsidR="44CA76B9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</w:p>
    <w:p w:rsidR="44CA76B9" w:rsidP="44CA76B9" w:rsidRDefault="44CA76B9" w14:paraId="19F8B401" w14:textId="3E4C873F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𝑝</m:t>
              </m:r>
            </m:sup>
          </m:sSup>
        </m:oMath>
      </m:oMathPara>
      <w:r w:rsidRPr="44CA76B9" w:rsidR="44CA76B9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𝑂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44CA76B9" w:rsidP="44CA76B9" w:rsidRDefault="44CA76B9" w14:paraId="3FEBA9E8" w14:textId="4DC76505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4CA76B9" w:rsidR="44CA76B9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𝑂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44CA76B9" w:rsidP="44CA76B9" w:rsidRDefault="44CA76B9" w14:paraId="4A07C382" w14:textId="774BA0BF">
      <w:pPr>
        <w:pStyle w:val="Normal"/>
        <w:jc w:val="left"/>
        <w:rPr>
          <w:sz w:val="24"/>
          <w:szCs w:val="24"/>
        </w:rPr>
      </w:pPr>
    </w:p>
    <w:p w:rsidR="44CA76B9" w:rsidP="44CA76B9" w:rsidRDefault="44CA76B9" w14:paraId="4C830C69" w14:textId="540B584C">
      <w:pPr>
        <w:pStyle w:val="Normal"/>
        <w:jc w:val="left"/>
        <w:rPr>
          <w:sz w:val="24"/>
          <w:szCs w:val="24"/>
        </w:rPr>
      </w:pPr>
    </w:p>
    <w:p w:rsidR="44CA76B9" w:rsidP="44CA76B9" w:rsidRDefault="44CA76B9" w14:paraId="7ADE01D1" w14:textId="635DDA53">
      <w:pPr>
        <w:pStyle w:val="Normal"/>
        <w:jc w:val="left"/>
        <w:rPr>
          <w:sz w:val="24"/>
          <w:szCs w:val="24"/>
        </w:rPr>
      </w:pPr>
    </w:p>
    <w:p w:rsidR="44CA76B9" w:rsidP="44CA76B9" w:rsidRDefault="44CA76B9" w14:paraId="321D269D" w14:textId="4D8AFFF1">
      <w:pPr>
        <w:pStyle w:val="Normal"/>
        <w:jc w:val="left"/>
        <w:rPr>
          <w:sz w:val="24"/>
          <w:szCs w:val="24"/>
        </w:rPr>
      </w:pPr>
    </w:p>
    <w:p w:rsidR="0DC1D874" w:rsidP="0DC1D874" w:rsidRDefault="0DC1D874" w14:paraId="06438CEB" w14:textId="1886AAF7">
      <w:pPr>
        <w:pStyle w:val="Normal"/>
        <w:jc w:val="left"/>
        <w:rPr>
          <w:sz w:val="36"/>
          <w:szCs w:val="36"/>
        </w:rPr>
      </w:pPr>
    </w:p>
    <w:p w:rsidR="44CA76B9" w:rsidP="44CA76B9" w:rsidRDefault="44CA76B9" w14:paraId="0FD96F56" w14:textId="7FDAEE2F">
      <w:pPr>
        <w:pStyle w:val="Normal"/>
        <w:jc w:val="left"/>
        <w:rPr>
          <w:sz w:val="36"/>
          <w:szCs w:val="36"/>
        </w:rPr>
      </w:pPr>
      <w:r w:rsidRPr="44CA76B9" w:rsidR="44CA76B9">
        <w:rPr>
          <w:sz w:val="36"/>
          <w:szCs w:val="36"/>
        </w:rPr>
        <w:t>Absolutely homogenuous</w:t>
      </w:r>
    </w:p>
    <w:p w:rsidR="44CA76B9" w:rsidP="44CA76B9" w:rsidRDefault="44CA76B9" w14:paraId="0915BAA5" w14:textId="2C029881">
      <w:pPr>
        <w:pStyle w:val="Normal"/>
        <w:jc w:val="left"/>
        <w:rPr>
          <w:sz w:val="36"/>
          <w:szCs w:val="36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d>
                <m:dPr>
                  <m:begChr m:val="|"/>
                  <m:endChr m:val="|"/>
                  <m:ctrlPr/>
                </m:dPr>
                <m:e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𝑐𝐴</m:t>
                      </m:r>
                    </m:e>
                  </m:d>
                </m:e>
              </m:d>
            </m:e>
            <m:sub>
              <m:r>
                <m:t>𝑝</m:t>
              </m:r>
            </m:sub>
          </m:sSub>
        </m:oMath>
      </m:oMathPara>
      <w:r w:rsidRPr="44CA76B9" w:rsidR="44CA76B9">
        <w:rPr>
          <w:sz w:val="36"/>
          <w:szCs w:val="36"/>
        </w:rPr>
        <w:t xml:space="preserve"> </w:t>
      </w:r>
    </w:p>
    <w:p w:rsidR="44CA76B9" w:rsidP="44CA76B9" w:rsidRDefault="44CA76B9" w14:paraId="5BFA826D" w14:textId="65B74A73">
      <w:pPr>
        <w:pStyle w:val="Normal"/>
        <w:jc w:val="left"/>
        <w:rPr>
          <w:sz w:val="36"/>
          <w:szCs w:val="36"/>
        </w:rPr>
      </w:pPr>
      <w:r w:rsidRPr="44CA76B9" w:rsidR="44CA76B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r>
                    <m:t>𝑡𝑟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𝑐𝐴</m:t>
                                  </m:r>
                                </m:e>
                              </m:d>
                            </m:e>
                            <m:sup>
                              <m:r>
                                <m:t>𝑝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𝑝</m:t>
                          </m:r>
                        </m:den>
                      </m:f>
                    </m:sup>
                  </m:sSup>
                </m:e>
              </m:d>
            </m:e>
          </m:func>
        </m:oMath>
      </m:oMathPara>
      <w:r w:rsidRPr="44CA76B9" w:rsidR="44CA76B9">
        <w:rPr>
          <w:sz w:val="24"/>
          <w:szCs w:val="24"/>
        </w:rPr>
        <w:t xml:space="preserve"> </w:t>
      </w:r>
    </w:p>
    <w:p w:rsidR="44CA76B9" w:rsidP="44CA76B9" w:rsidRDefault="44CA76B9" w14:paraId="7AD6E3C7" w14:textId="448906BC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r>
                    <m:t>𝑡𝑟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𝑐</m:t>
                              </m:r>
                            </m:e>
                            <m:sup>
                              <m:r>
                                <m:t>𝑝</m:t>
                              </m:r>
                            </m:sup>
                          </m:sSup>
                          <m:r>
                            <m:t>⋅</m:t>
                          </m:r>
                          <m:sSup>
                            <m:sSupPr>
                              <m:ctrlPr/>
                            </m:sSupPr>
                            <m:e>
                              <m:r>
                                <m:t>𝐴</m:t>
                              </m:r>
                            </m:e>
                            <m:sup>
                              <m:r>
                                <m:t>𝑝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𝑝</m:t>
                          </m:r>
                        </m:den>
                      </m:f>
                    </m:sup>
                  </m:sSup>
                </m:e>
              </m:d>
            </m:e>
          </m:func>
        </m:oMath>
      </m:oMathPara>
    </w:p>
    <w:p w:rsidR="44CA76B9" w:rsidP="44CA76B9" w:rsidRDefault="44CA76B9" w14:paraId="4A713090" w14:textId="11B4B7BE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r>
                    <m:t>𝑐</m:t>
                  </m:r>
                  <m:r>
                    <m:t>⋅</m:t>
                  </m:r>
                  <m:r>
                    <m:t>𝑡𝑟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𝐴</m:t>
                              </m:r>
                            </m:e>
                            <m:sup>
                              <m:r>
                                <m:t>𝑝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𝑝</m:t>
                          </m:r>
                        </m:den>
                      </m:f>
                    </m:sup>
                  </m:sSup>
                </m:e>
              </m:d>
            </m:e>
          </m:func>
        </m:oMath>
      </m:oMathPara>
    </w:p>
    <w:p w:rsidR="44CA76B9" w:rsidP="44CA76B9" w:rsidRDefault="44CA76B9" w14:paraId="4131FCFE" w14:textId="6B327204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𝑐</m:t>
              </m:r>
            </m:e>
          </m:d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r>
                    <m:t>𝑡𝑟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𝐴</m:t>
                              </m:r>
                            </m:e>
                            <m:sup>
                              <m:r>
                                <m:t>𝑝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𝑝</m:t>
                          </m:r>
                        </m:den>
                      </m:f>
                    </m:sup>
                  </m:sSup>
                </m:e>
              </m:d>
            </m:e>
          </m:func>
        </m:oMath>
      </m:oMathPara>
    </w:p>
    <w:p w:rsidR="44CA76B9" w:rsidP="44CA76B9" w:rsidRDefault="44CA76B9" w14:paraId="2C824915" w14:textId="01FA2284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𝑐</m:t>
              </m:r>
            </m:e>
          </m:d>
          <m:r xmlns:m="http://schemas.openxmlformats.org/officeDocument/2006/math">
            <m:t xmlns:m="http://schemas.openxmlformats.org/officeDocument/2006/math">⋅</m:t>
          </m:r>
          <m:sSub xmlns:m="http://schemas.openxmlformats.org/officeDocument/2006/math">
            <m:sSubPr>
              <m:ctrlPr/>
            </m:sSubPr>
            <m:e>
              <m:d>
                <m:dPr>
                  <m:begChr m:val="|"/>
                  <m:endChr m:val="|"/>
                  <m:ctrlPr/>
                </m:dPr>
                <m:e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𝐴</m:t>
                      </m:r>
                    </m:e>
                  </m:d>
                </m:e>
              </m:d>
            </m:e>
            <m:sub>
              <m:r>
                <m:t>𝑝</m:t>
              </m:r>
            </m:sub>
          </m:sSub>
        </m:oMath>
      </m:oMathPara>
    </w:p>
    <w:p w:rsidR="44CA76B9" w:rsidP="44CA76B9" w:rsidRDefault="44CA76B9" w14:paraId="69AF42A6" w14:textId="7E9FDCAC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Here, since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4CA76B9" w:rsidR="44CA76B9">
        <w:rPr>
          <w:sz w:val="24"/>
          <w:szCs w:val="24"/>
        </w:rPr>
        <w:t xml:space="preserve">is a scalar,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r>
                <m:t>𝑐</m:t>
              </m:r>
            </m:e>
          </m:d>
        </m:oMath>
      </m:oMathPara>
      <w:r w:rsidRPr="44CA76B9" w:rsidR="44CA76B9">
        <w:rPr>
          <w:sz w:val="24"/>
          <w:szCs w:val="24"/>
        </w:rPr>
        <w:t xml:space="preserve"> refers absolute value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4CA76B9" w:rsidR="44CA76B9">
        <w:rPr>
          <w:sz w:val="24"/>
          <w:szCs w:val="24"/>
        </w:rPr>
        <w:t>.</w:t>
      </w:r>
    </w:p>
    <w:p w:rsidR="44CA76B9" w:rsidP="44CA76B9" w:rsidRDefault="44CA76B9" w14:paraId="6EA93D45" w14:textId="062C7538">
      <w:pPr>
        <w:pStyle w:val="Normal"/>
        <w:jc w:val="left"/>
        <w:rPr>
          <w:sz w:val="24"/>
          <w:szCs w:val="24"/>
        </w:rPr>
      </w:pPr>
    </w:p>
    <w:p w:rsidR="44CA76B9" w:rsidP="44CA76B9" w:rsidRDefault="44CA76B9" w14:paraId="47698E43" w14:textId="00B0DD0E">
      <w:pPr>
        <w:pStyle w:val="Normal"/>
        <w:jc w:val="left"/>
        <w:rPr>
          <w:sz w:val="36"/>
          <w:szCs w:val="36"/>
        </w:rPr>
      </w:pPr>
      <w:r w:rsidRPr="44CA76B9" w:rsidR="44CA76B9">
        <w:rPr>
          <w:sz w:val="36"/>
          <w:szCs w:val="36"/>
        </w:rPr>
        <w:t>Triangle inequality</w:t>
      </w:r>
    </w:p>
    <w:p w:rsidR="44CA76B9" w:rsidP="44CA76B9" w:rsidRDefault="44CA76B9" w14:paraId="0BD7D342" w14:textId="3E1516F5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d>
                <m:dPr>
                  <m:begChr m:val="|"/>
                  <m:endChr m:val="|"/>
                  <m:ctrlPr/>
                </m:dPr>
                <m:e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𝐴</m:t>
                      </m:r>
                      <m:r>
                        <m:t>+</m:t>
                      </m:r>
                      <m:r>
                        <m:t>𝐵</m:t>
                      </m:r>
                    </m:e>
                  </m:d>
                </m:e>
              </m:d>
            </m:e>
            <m:sub>
              <m:r>
                <m:t>𝑝</m:t>
              </m:r>
            </m:sub>
          </m:sSub>
        </m:oMath>
      </m:oMathPara>
    </w:p>
    <w:p w:rsidR="44CA76B9" w:rsidP="44CA76B9" w:rsidRDefault="44CA76B9" w14:paraId="522BF3C6" w14:textId="4FFD2274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r>
                    <m:t>𝑡𝑟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𝐴</m:t>
                                  </m:r>
                                  <m:r>
                                    <m:t>+</m:t>
                                  </m:r>
                                  <m:r>
                                    <m:t>𝐵</m:t>
                                  </m:r>
                                </m:e>
                              </m:d>
                            </m:e>
                            <m:sup>
                              <m:r>
                                <m:t>𝑝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𝑝</m:t>
                          </m:r>
                        </m:den>
                      </m:f>
                    </m:sup>
                  </m:sSup>
                </m:e>
              </m:d>
            </m:e>
          </m:func>
        </m:oMath>
      </m:oMathPara>
    </w:p>
    <w:p w:rsidR="44CA76B9" w:rsidP="44CA76B9" w:rsidRDefault="44CA76B9" w14:paraId="2E5D32D2" w14:textId="4A4EFC87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≤</m:t>
          </m:r>
        </m:oMath>
      </m:oMathPara>
      <w:r w:rsidRPr="44CA76B9" w:rsidR="44CA76B9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r>
                    <m:t>𝑡𝑟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d>
                            <m:dPr>
                              <m:ctrlPr/>
                            </m:dPr>
                            <m:e>
                              <m:sSup>
                                <m:sSupPr>
                                  <m:ctrlPr/>
                                </m:sSupPr>
                                <m:e>
                                  <m:r>
                                    <m:t>𝐴</m:t>
                                  </m:r>
                                </m:e>
                                <m:sup>
                                  <m:r>
                                    <m:t>𝑝</m:t>
                                  </m:r>
                                </m:sup>
                              </m:sSup>
                              <m:r>
                                <m:t>+</m:t>
                              </m:r>
                              <m:sSup>
                                <m:sSupPr>
                                  <m:ctrlPr/>
                                </m:sSupPr>
                                <m:e>
                                  <m:r>
                                    <m:t>𝐵</m:t>
                                  </m:r>
                                </m:e>
                                <m:sup>
                                  <m:r>
                                    <m:t>𝑝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𝑝</m:t>
                          </m:r>
                        </m:den>
                      </m:f>
                    </m:sup>
                  </m:sSup>
                </m:e>
              </m:d>
            </m:e>
          </m:func>
        </m:oMath>
      </m:oMathPara>
    </w:p>
    <w:p w:rsidR="44CA76B9" w:rsidP="44CA76B9" w:rsidRDefault="44CA76B9" w14:paraId="574A311C" w14:textId="1E01D570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𝑡𝑟</m:t>
                          </m:r>
                          <m:d>
                            <m:dPr>
                              <m:ctrlPr/>
                            </m:dPr>
                            <m:e>
                              <m:sSup>
                                <m:sSupPr>
                                  <m:ctrlPr/>
                                </m:sSupPr>
                                <m:e>
                                  <m:r>
                                    <m:t>𝐴</m:t>
                                  </m:r>
                                </m:e>
                                <m:sup>
                                  <m:r>
                                    <m:t>𝑝</m:t>
                                  </m:r>
                                </m:sup>
                              </m:sSup>
                            </m:e>
                          </m:d>
                          <m:r>
                            <m:t>+</m:t>
                          </m:r>
                          <m:r>
                            <m:t>𝑡𝑟</m:t>
                          </m:r>
                          <m:d>
                            <m:dPr>
                              <m:ctrlPr/>
                            </m:dPr>
                            <m:e>
                              <m:sSup>
                                <m:sSupPr>
                                  <m:ctrlPr/>
                                </m:sSupPr>
                                <m:e>
                                  <m:r>
                                    <m:t>𝐵</m:t>
                                  </m:r>
                                </m:e>
                                <m:sup>
                                  <m:r>
                                    <m:t>𝑝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𝑝</m:t>
                          </m:r>
                        </m:den>
                      </m:f>
                    </m:sup>
                  </m:sSup>
                </m:e>
              </m:d>
            </m:e>
          </m:func>
        </m:oMath>
      </m:oMathPara>
    </w:p>
    <w:p w:rsidR="44CA76B9" w:rsidP="44CA76B9" w:rsidRDefault="44CA76B9" w14:paraId="630599C8" w14:textId="577DDC49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≤</m:t>
          </m:r>
        </m:oMath>
      </m:oMathPara>
      <w:r w:rsidRPr="44CA76B9" w:rsidR="44CA76B9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r>
                    <m:t>𝑡𝑟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𝐴</m:t>
                              </m:r>
                            </m:e>
                            <m:sup>
                              <m:r>
                                <m:t>𝑝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𝑝</m:t>
                          </m:r>
                        </m:den>
                      </m:f>
                    </m:sup>
                  </m:sSup>
                  <m:r>
                    <m:t>+</m:t>
                  </m:r>
                  <m:r>
                    <m:t>𝑡𝑟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𝐵</m:t>
                              </m:r>
                            </m:e>
                            <m:sup>
                              <m:r>
                                <m:t>𝑝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𝑝</m:t>
                          </m:r>
                        </m:den>
                      </m:f>
                    </m:sup>
                  </m:sSup>
                </m:e>
              </m:d>
            </m:e>
          </m:func>
        </m:oMath>
      </m:oMathPara>
    </w:p>
    <w:p w:rsidR="44CA76B9" w:rsidP="44CA76B9" w:rsidRDefault="44CA76B9" w14:paraId="56D4EF93" w14:textId="6E713924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r>
                    <m:t>𝑡𝑟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𝐴</m:t>
                              </m:r>
                            </m:e>
                            <m:sup>
                              <m:r>
                                <m:t>𝑝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𝑝</m:t>
                          </m:r>
                        </m:den>
                      </m:f>
                    </m:sup>
                  </m:sSup>
                </m:e>
              </m:d>
            </m:e>
          </m:func>
          <m:r xmlns:m="http://schemas.openxmlformats.org/officeDocument/2006/math">
            <m:t xmlns:m="http://schemas.openxmlformats.org/officeDocument/2006/math">+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r>
                    <m:t>𝑡𝑟</m:t>
                  </m:r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𝐵</m:t>
                              </m:r>
                            </m:e>
                            <m:sup>
                              <m:r>
                                <m:t>𝑝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𝑝</m:t>
                          </m:r>
                        </m:den>
                      </m:f>
                    </m:sup>
                  </m:sSup>
                </m:e>
              </m:d>
            </m:e>
          </m:func>
        </m:oMath>
      </m:oMathPara>
    </w:p>
    <w:p w:rsidR="44CA76B9" w:rsidP="44CA76B9" w:rsidRDefault="44CA76B9" w14:paraId="6C289A69" w14:textId="75CDFDB5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d>
                <m:dPr>
                  <m:begChr m:val="|"/>
                  <m:endChr m:val="|"/>
                  <m:ctrlPr/>
                </m:dPr>
                <m:e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𝐴</m:t>
                      </m:r>
                    </m:e>
                  </m:d>
                </m:e>
              </m:d>
            </m:e>
            <m:sub>
              <m:r>
                <m:t>𝑝</m:t>
              </m:r>
            </m:sub>
          </m:sSub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d>
                <m:dPr>
                  <m:begChr m:val="|"/>
                  <m:endChr m:val="|"/>
                  <m:ctrlPr/>
                </m:dPr>
                <m:e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𝐵</m:t>
                      </m:r>
                    </m:e>
                  </m:d>
                </m:e>
              </m:d>
            </m:e>
            <m:sub>
              <m:r>
                <m:t>𝑝</m:t>
              </m:r>
            </m:sub>
          </m:sSub>
        </m:oMath>
      </m:oMathPara>
    </w:p>
    <w:p w:rsidR="44CA76B9" w:rsidP="44CA76B9" w:rsidRDefault="44CA76B9" w14:paraId="69997F38" w14:textId="6A4EF9B5">
      <w:pPr>
        <w:pStyle w:val="Normal"/>
        <w:jc w:val="left"/>
        <w:rPr>
          <w:sz w:val="24"/>
          <w:szCs w:val="24"/>
        </w:rPr>
      </w:pPr>
    </w:p>
    <w:p w:rsidR="0DC1D874" w:rsidP="0DC1D874" w:rsidRDefault="0DC1D874" w14:paraId="79F47D68" w14:textId="0C8FB5DF">
      <w:pPr>
        <w:pStyle w:val="Normal"/>
        <w:jc w:val="left"/>
        <w:rPr>
          <w:sz w:val="52"/>
          <w:szCs w:val="52"/>
        </w:rPr>
      </w:pPr>
      <w:r w:rsidRPr="0DC1D874" w:rsidR="0DC1D874">
        <w:rPr>
          <w:sz w:val="52"/>
          <w:szCs w:val="52"/>
        </w:rPr>
        <w:t>Induced form</w:t>
      </w:r>
    </w:p>
    <w:p w:rsidR="0DC1D874" w:rsidP="0DC1D874" w:rsidRDefault="0DC1D874" w14:paraId="3C265F7F" w14:textId="384685A9">
      <w:pPr>
        <w:pStyle w:val="Normal"/>
        <w:jc w:val="left"/>
        <w:rPr/>
      </w:pPr>
      <w:r>
        <w:drawing>
          <wp:inline wp14:editId="377416F2" wp14:anchorId="60A792D6">
            <wp:extent cx="4572000" cy="1533525"/>
            <wp:effectExtent l="0" t="0" r="0" b="0"/>
            <wp:docPr id="1560569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6402cf7c234a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1D874" w:rsidP="0DC1D874" w:rsidRDefault="0DC1D874" w14:paraId="377AAC24" w14:textId="04960893">
      <w:pPr>
        <w:pStyle w:val="Normal"/>
        <w:jc w:val="left"/>
        <w:rPr/>
      </w:pPr>
    </w:p>
    <w:p w:rsidR="0DC1D874" w:rsidP="0DC1D874" w:rsidRDefault="0DC1D874" w14:paraId="11419660" w14:textId="0E563927">
      <w:pPr>
        <w:pStyle w:val="Normal"/>
        <w:jc w:val="left"/>
        <w:rPr/>
      </w:pPr>
      <w:r w:rsidR="0DC1D874">
        <w:rPr/>
        <w:t xml:space="preserve">For </w:t>
      </w:r>
      <w:r w:rsidR="0DC1D874">
        <w:rPr/>
        <w:t>eq (</w:t>
      </w:r>
      <w:r w:rsidR="0DC1D874">
        <w:rPr/>
        <w:t xml:space="preserve">509), </w:t>
      </w:r>
    </w:p>
    <w:p w:rsidR="0DC1D874" w:rsidP="0DC1D874" w:rsidRDefault="0DC1D874" w14:paraId="63D899C4" w14:textId="1FE82C8A">
      <w:pPr>
        <w:pStyle w:val="Normal"/>
        <w:jc w:val="left"/>
        <w:rPr/>
      </w:pPr>
      <w:r w:rsidR="0DC1D874">
        <w:rPr/>
        <w:t xml:space="preserve">Prove it with </w:t>
      </w:r>
      <w:r w:rsidR="0DC1D874">
        <w:rPr/>
        <w:t>definition.</w:t>
      </w:r>
    </w:p>
    <w:p w:rsidR="0DC1D874" w:rsidP="0DC1D874" w:rsidRDefault="0DC1D874" w14:paraId="473928FE" w14:textId="4304FB57">
      <w:pPr>
        <w:pStyle w:val="Normal"/>
        <w:jc w:val="left"/>
        <w:rPr/>
      </w:pPr>
    </w:p>
    <w:p w:rsidR="0DC1D874" w:rsidP="0DC1D874" w:rsidRDefault="0DC1D874" w14:paraId="71D03491" w14:textId="37EC7D0C">
      <w:pPr>
        <w:pStyle w:val="Normal"/>
        <w:jc w:val="left"/>
        <w:rPr/>
      </w:pPr>
      <w:r w:rsidR="0DC1D874">
        <w:rPr/>
        <w:t xml:space="preserve">For </w:t>
      </w:r>
      <w:r w:rsidR="0DC1D874">
        <w:rPr/>
        <w:t>eq (</w:t>
      </w:r>
      <w:r w:rsidR="0DC1D874">
        <w:rPr/>
        <w:t>510)</w:t>
      </w:r>
      <w:r w:rsidR="0DC1D874">
        <w:rPr/>
        <w:t xml:space="preserve">, </w:t>
      </w:r>
    </w:p>
    <w:p w:rsidR="0DC1D874" w:rsidP="0DC1D874" w:rsidRDefault="0DC1D874" w14:paraId="50C6F91F" w14:textId="16AD0EFD">
      <w:pPr>
        <w:pStyle w:val="Normal"/>
        <w:jc w:val="left"/>
        <w:rPr/>
      </w:pPr>
    </w:p>
    <w:p w:rsidR="0DC1D874" w:rsidP="0DC1D874" w:rsidRDefault="0DC1D874" w14:paraId="0C4BDD11" w14:textId="2F70CC36">
      <w:pPr>
        <w:pStyle w:val="Normal"/>
        <w:jc w:val="left"/>
        <w:rPr/>
      </w:pPr>
      <w:r w:rsidR="0DC1D874">
        <w:rPr/>
        <w:t>By definition of induced norm, one has these equations.</w:t>
      </w:r>
    </w:p>
    <w:p w:rsidR="0DC1D874" w:rsidP="0DC1D874" w:rsidRDefault="0DC1D874" w14:paraId="23112CA1" w14:textId="2BD7EA02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d>
                <m:dPr>
                  <m:begChr m:val="|"/>
                  <m:endChr m:val="|"/>
                  <m:ctrlPr/>
                </m:dPr>
                <m:e>
                  <m:r>
                    <m:t>𝐴</m:t>
                  </m:r>
                  <m:r>
                    <m:t>⋅</m:t>
                  </m:r>
                  <m:r>
                    <m:t>𝑣𝑒𝑐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d>
        </m:oMath>
      </m:oMathPara>
      <w:r w:rsidR="0DC1D874">
        <w:rPr/>
        <w:t xml:space="preserve"> 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d>
                    <m:dPr>
                      <m:begChr m:val="|"/>
                      <m:endChr m:val="|"/>
                      <m:ctrlPr/>
                    </m:dPr>
                    <m:e>
                      <m:d>
                        <m:dPr>
                          <m:begChr m:val="|"/>
                          <m:endChr m:val="|"/>
                          <m:ctrlPr/>
                        </m:dPr>
                        <m:e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𝑦</m:t>
                              </m:r>
                            </m:e>
                          </m:d>
                        </m:e>
                      </m:d>
                    </m:e>
                  </m:d>
                  <m:r>
                    <m:t>=1,</m:t>
                  </m:r>
                  <m:d>
                    <m:dPr>
                      <m:begChr m:val="|"/>
                      <m:endChr m:val="|"/>
                      <m:ctrlPr/>
                    </m:dPr>
                    <m:e>
                      <m:d>
                        <m:dPr>
                          <m:begChr m:val="|"/>
                          <m:endChr m:val="|"/>
                          <m:ctrlPr/>
                        </m:dPr>
                        <m:e>
                          <m:r>
                            <m:t>𝐴</m:t>
                          </m:r>
                          <m:r>
                            <m:t>⋅</m:t>
                          </m:r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𝑥</m:t>
                              </m:r>
                            </m:e>
                          </m:d>
                          <m:r>
                            <m:t>⋅</m:t>
                          </m:r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𝑦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func>
        </m:oMath>
      </m:oMathPara>
    </w:p>
    <w:p w:rsidR="0DC1D874" w:rsidP="0DC1D874" w:rsidRDefault="0DC1D874" w14:paraId="6954BC77" w14:textId="38D16D99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d>
                <m:dPr>
                  <m:begChr m:val="|"/>
                  <m:endChr m:val="|"/>
                  <m:ctrlPr/>
                </m:dPr>
                <m:e>
                  <m:r>
                    <m:t>𝐴</m:t>
                  </m:r>
                </m:e>
              </m:d>
            </m:e>
          </m:d>
        </m:oMath>
      </m:oMathPara>
      <w:r w:rsidR="0DC1D874">
        <w:rPr/>
        <w:t xml:space="preserve"> 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d>
                    <m:dPr>
                      <m:begChr m:val="|"/>
                      <m:endChr m:val="|"/>
                      <m:ctrlPr/>
                    </m:dPr>
                    <m:e>
                      <m:d>
                        <m:dPr>
                          <m:begChr m:val="|"/>
                          <m:endChr m:val="|"/>
                          <m:ctrlPr/>
                        </m:dPr>
                        <m:e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𝑦</m:t>
                              </m:r>
                            </m:e>
                          </m:d>
                        </m:e>
                      </m:d>
                    </m:e>
                  </m:d>
                  <m:r>
                    <m:t>=1,</m:t>
                  </m:r>
                  <m:d>
                    <m:dPr>
                      <m:begChr m:val="|"/>
                      <m:endChr m:val="|"/>
                      <m:ctrlPr/>
                    </m:dPr>
                    <m:e>
                      <m:d>
                        <m:dPr>
                          <m:begChr m:val="|"/>
                          <m:endChr m:val="|"/>
                          <m:ctrlPr/>
                        </m:dPr>
                        <m:e>
                          <m:r>
                            <m:t>𝐴</m:t>
                          </m:r>
                          <m:r>
                            <m:t>⋅</m:t>
                          </m:r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𝑦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func>
        </m:oMath>
      </m:oMathPara>
    </w:p>
    <w:p w:rsidR="0DC1D874" w:rsidP="0DC1D874" w:rsidRDefault="0DC1D874" w14:paraId="744B5BF7" w14:textId="4875C06A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d>
                <m:dPr>
                  <m:begChr m:val="|"/>
                  <m:endChr m:val="|"/>
                  <m:ctrlPr/>
                </m:dPr>
                <m:e>
                  <m:r>
                    <m:t>𝑣𝑒𝑐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d>
        </m:oMath>
      </m:oMathPara>
      <w:r w:rsidR="0DC1D874">
        <w:rPr/>
        <w:t xml:space="preserve"> 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d>
                    <m:dPr>
                      <m:begChr m:val="|"/>
                      <m:endChr m:val="|"/>
                      <m:ctrlPr/>
                    </m:dPr>
                    <m:e>
                      <m:d>
                        <m:dPr>
                          <m:begChr m:val="|"/>
                          <m:endChr m:val="|"/>
                          <m:ctrlPr/>
                        </m:dPr>
                        <m:e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𝑦</m:t>
                              </m:r>
                            </m:e>
                          </m:d>
                        </m:e>
                      </m:d>
                    </m:e>
                  </m:d>
                  <m:r>
                    <m:t>=1,</m:t>
                  </m:r>
                  <m:d>
                    <m:dPr>
                      <m:begChr m:val="|"/>
                      <m:endChr m:val="|"/>
                      <m:ctrlPr/>
                    </m:dPr>
                    <m:e>
                      <m:d>
                        <m:dPr>
                          <m:begChr m:val="|"/>
                          <m:endChr m:val="|"/>
                          <m:ctrlPr/>
                        </m:dPr>
                        <m:e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𝑥</m:t>
                              </m:r>
                            </m:e>
                          </m:d>
                          <m:r>
                            <m:t>⋅</m:t>
                          </m:r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𝑦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func>
        </m:oMath>
      </m:oMathPara>
    </w:p>
    <w:p w:rsidR="0DC1D874" w:rsidP="0DC1D874" w:rsidRDefault="0DC1D874" w14:paraId="763F96D6" w14:textId="7A01C417">
      <w:pPr>
        <w:pStyle w:val="Normal"/>
        <w:jc w:val="left"/>
        <w:rPr/>
      </w:pPr>
    </w:p>
    <w:p w:rsidR="0DC1D874" w:rsidP="0DC1D874" w:rsidRDefault="0DC1D874" w14:paraId="633AA16A" w14:textId="7995189C">
      <w:pPr>
        <w:pStyle w:val="Normal"/>
        <w:jc w:val="left"/>
        <w:rPr/>
      </w:pPr>
      <w:r w:rsidR="0DC1D874">
        <w:rPr/>
        <w:t>Thus,</w:t>
      </w:r>
    </w:p>
    <w:p w:rsidR="0DC1D874" w:rsidP="0DC1D874" w:rsidRDefault="0DC1D874" w14:paraId="71B14350" w14:textId="13605812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d>
                <m:dPr>
                  <m:begChr m:val="|"/>
                  <m:endChr m:val="|"/>
                  <m:ctrlPr/>
                </m:dPr>
                <m:e>
                  <m:r>
                    <m:t>𝐴</m:t>
                  </m:r>
                  <m:r>
                    <m:t>⋅</m:t>
                  </m:r>
                  <m:r>
                    <m:t>𝑣𝑒𝑐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d>
        </m:oMath>
      </m:oMathPara>
    </w:p>
    <w:p w:rsidR="0DC1D874" w:rsidP="0DC1D874" w:rsidRDefault="0DC1D874" w14:paraId="440B8844" w14:textId="15732E61">
      <w:pPr>
        <w:pStyle w:val="Normal"/>
        <w:jc w:val="left"/>
        <w:rPr/>
      </w:pPr>
      <w:r w:rsidR="0DC1D874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d>
                <m:dPr>
                  <m:begChr m:val="|"/>
                  <m:endChr m:val="|"/>
                  <m:ctrlPr/>
                </m:dPr>
                <m:e>
                  <m:r>
                    <m:t>𝐴</m:t>
                  </m:r>
                  <m:r>
                    <m:t>⋅</m:t>
                  </m:r>
                  <m:r>
                    <m:t>𝑣𝑒𝑐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d>
        </m:oMath>
      </m:oMathPara>
      <w:r w:rsidR="0DC1D874">
        <w:rPr/>
        <w:t xml:space="preserve"> </w:t>
      </w:r>
    </w:p>
    <w:p w:rsidR="0DC1D874" w:rsidP="0DC1D874" w:rsidRDefault="0DC1D874" w14:paraId="6AC2E8F7" w14:textId="0A5E7EE6">
      <w:pPr>
        <w:pStyle w:val="Normal"/>
        <w:jc w:val="left"/>
        <w:rPr/>
      </w:pPr>
      <w:r w:rsidR="0DC1D874">
        <w:rPr/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d>
                    <m:dPr>
                      <m:begChr m:val="|"/>
                      <m:endChr m:val="|"/>
                      <m:ctrlPr/>
                    </m:dPr>
                    <m:e>
                      <m:d>
                        <m:dPr>
                          <m:begChr m:val="|"/>
                          <m:endChr m:val="|"/>
                          <m:ctrlPr/>
                        </m:dPr>
                        <m:e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𝑦</m:t>
                              </m:r>
                            </m:e>
                          </m:d>
                        </m:e>
                      </m:d>
                    </m:e>
                  </m:d>
                  <m:r>
                    <m:t>=1,</m:t>
                  </m:r>
                  <m:d>
                    <m:dPr>
                      <m:begChr m:val="|"/>
                      <m:endChr m:val="|"/>
                      <m:ctrlPr/>
                    </m:dPr>
                    <m:e>
                      <m:d>
                        <m:dPr>
                          <m:begChr m:val="|"/>
                          <m:endChr m:val="|"/>
                          <m:ctrlPr/>
                        </m:dPr>
                        <m:e>
                          <m:r>
                            <m:t>𝐴</m:t>
                          </m:r>
                          <m:r>
                            <m:t>⋅</m:t>
                          </m:r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𝑥</m:t>
                              </m:r>
                            </m:e>
                          </m:d>
                          <m:r>
                            <m:t>⋅</m:t>
                          </m:r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𝑦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func>
        </m:oMath>
      </m:oMathPara>
      <w:r w:rsidR="0DC1D874">
        <w:rPr/>
        <w:t xml:space="preserve"> </w:t>
      </w:r>
    </w:p>
    <w:p w:rsidR="0DC1D874" w:rsidP="0DC1D874" w:rsidRDefault="0DC1D874" w14:paraId="57D9253C" w14:textId="36ED9239">
      <w:pPr>
        <w:pStyle w:val="Normal"/>
        <w:jc w:val="left"/>
        <w:rPr/>
      </w:pPr>
      <w:r w:rsidR="0DC1D874">
        <w:rPr/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d>
                    <m:dPr>
                      <m:begChr m:val="|"/>
                      <m:endChr m:val="|"/>
                      <m:ctrlPr/>
                    </m:dPr>
                    <m:e>
                      <m:d>
                        <m:dPr>
                          <m:begChr m:val="|"/>
                          <m:endChr m:val="|"/>
                          <m:ctrlPr/>
                        </m:dPr>
                        <m:e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𝑦</m:t>
                              </m:r>
                            </m:e>
                          </m:d>
                          <m:r>
                            <m:t>⋅</m:t>
                          </m:r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𝑧</m:t>
                              </m:r>
                            </m:e>
                          </m:d>
                        </m:e>
                      </m:d>
                    </m:e>
                  </m:d>
                  <m:r>
                    <m:t>=1,</m:t>
                  </m:r>
                  <m:d>
                    <m:dPr>
                      <m:begChr m:val="|"/>
                      <m:endChr m:val="|"/>
                      <m:ctrlPr/>
                    </m:dPr>
                    <m:e>
                      <m:d>
                        <m:dPr>
                          <m:begChr m:val="|"/>
                          <m:endChr m:val="|"/>
                          <m:ctrlPr/>
                        </m:dPr>
                        <m:e>
                          <m:r>
                            <m:t>𝐴</m:t>
                          </m:r>
                          <m:r>
                            <m:t>⋅</m:t>
                          </m:r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𝑥</m:t>
                              </m:r>
                            </m:e>
                          </m:d>
                          <m:r>
                            <m:t>⋅</m:t>
                          </m:r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𝑦</m:t>
                              </m:r>
                            </m:e>
                          </m:d>
                          <m:r>
                            <m:t>⋅</m:t>
                          </m:r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𝑧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func>
        </m:oMath>
      </m:oMathPara>
    </w:p>
    <w:p w:rsidR="0DC1D874" w:rsidP="0DC1D874" w:rsidRDefault="0DC1D874" w14:paraId="10E5A893" w14:textId="3ED53EBE">
      <w:pPr>
        <w:pStyle w:val="Normal"/>
        <w:jc w:val="left"/>
        <w:rPr/>
      </w:pPr>
      <w:r w:rsidR="0DC1D874">
        <w:rPr/>
        <w:t xml:space="preserve">(just </w:t>
      </w:r>
      <w:r w:rsidR="0DC1D874">
        <w:rPr/>
        <w:t xml:space="preserve">simply replace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𝑣𝑒𝑐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</m:oMath>
      </m:oMathPara>
      <w:r w:rsidR="0DC1D874">
        <w:rPr/>
        <w:t xml:space="preserve"> to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𝑣𝑒𝑐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𝑣𝑒𝑐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  <w:r w:rsidR="0DC1D874">
        <w:rPr/>
        <w:t xml:space="preserve"> )</w:t>
      </w:r>
    </w:p>
    <w:p w:rsidR="0DC1D874" w:rsidP="0DC1D874" w:rsidRDefault="0DC1D874" w14:paraId="22D0BD1A" w14:textId="28DD1BBD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≤</m:t>
          </m:r>
        </m:oMath>
      </m:oMathPara>
      <w:r w:rsidR="0DC1D874">
        <w:rPr/>
        <w:t xml:space="preserve">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d>
                    <m:dPr>
                      <m:begChr m:val="|"/>
                      <m:endChr m:val="|"/>
                      <m:ctrlPr/>
                    </m:dPr>
                    <m:e>
                      <m:d>
                        <m:dPr>
                          <m:begChr m:val="|"/>
                          <m:endChr m:val="|"/>
                          <m:ctrlPr/>
                        </m:dPr>
                        <m:e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𝑦</m:t>
                              </m:r>
                            </m:e>
                          </m:d>
                          <m:r>
                            <m:t>⋅</m:t>
                          </m:r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𝑧</m:t>
                              </m:r>
                            </m:e>
                          </m:d>
                        </m:e>
                      </m:d>
                    </m:e>
                  </m:d>
                  <m:r>
                    <m:t>=1,</m:t>
                  </m:r>
                  <m:d>
                    <m:dPr>
                      <m:begChr m:val="|"/>
                      <m:endChr m:val="|"/>
                      <m:ctrlPr/>
                    </m:dPr>
                    <m:e>
                      <m:d>
                        <m:dPr>
                          <m:begChr m:val="|"/>
                          <m:endChr m:val="|"/>
                          <m:ctrlPr/>
                        </m:dPr>
                        <m:e>
                          <m:r>
                            <m:t>𝐴</m:t>
                          </m:r>
                          <m:r>
                            <m:t>⋅</m:t>
                          </m:r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𝑦</m:t>
                              </m:r>
                            </m:e>
                          </m:d>
                        </m:e>
                      </m:d>
                    </m:e>
                  </m:d>
                  <m:r>
                    <m:t>⋅</m:t>
                  </m:r>
                  <m:d>
                    <m:dPr>
                      <m:begChr m:val="|"/>
                      <m:endChr m:val="|"/>
                      <m:ctrlPr/>
                    </m:dPr>
                    <m:e>
                      <m:d>
                        <m:dPr>
                          <m:begChr m:val="|"/>
                          <m:endChr m:val="|"/>
                          <m:ctrlPr/>
                        </m:dPr>
                        <m:e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𝑥</m:t>
                              </m:r>
                            </m:e>
                          </m:d>
                          <m:r>
                            <m:t>⋅</m:t>
                          </m:r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𝑧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func>
        </m:oMath>
      </m:oMathPara>
    </w:p>
    <w:p w:rsidR="0DC1D874" w:rsidP="0DC1D874" w:rsidRDefault="0DC1D874" w14:paraId="5FE0EA5F" w14:textId="74CE8DE6">
      <w:pPr>
        <w:pStyle w:val="Normal"/>
        <w:jc w:val="left"/>
        <w:rPr/>
      </w:pPr>
      <w:r w:rsidR="0DC1D874">
        <w:rPr/>
        <w:t xml:space="preserve">( </w:t>
      </w:r>
      <w:r w:rsidR="0DC1D874">
        <w:rPr/>
        <w:t>by the assumption for proof by contradiction and there are no problem even after</w:t>
      </w:r>
    </w:p>
    <w:p w:rsidR="0DC1D874" w:rsidP="0DC1D874" w:rsidRDefault="0DC1D874" w14:paraId="349FFC01" w14:textId="32A5D982">
      <w:pPr>
        <w:pStyle w:val="Normal"/>
        <w:jc w:val="left"/>
        <w:rPr/>
      </w:pPr>
      <w:r w:rsidR="0DC1D874">
        <w:rPr/>
        <w:t xml:space="preserve">superum function since superum function take the largest value in the given set, and the assumption for proof by contradiction contains the less than </w:t>
      </w:r>
      <w:r w:rsidR="0DC1D874">
        <w:rPr/>
        <w:t>signature)</w:t>
      </w:r>
    </w:p>
    <w:p w:rsidR="0DC1D874" w:rsidP="0DC1D874" w:rsidRDefault="0DC1D874" w14:paraId="140C2E87" w14:textId="0A8142C5">
      <w:pPr>
        <w:pStyle w:val="Normal"/>
        <w:jc w:val="left"/>
        <w:rPr/>
      </w:pPr>
    </w:p>
    <w:p w:rsidR="0DC1D874" w:rsidP="0DC1D874" w:rsidRDefault="0DC1D874" w14:paraId="75595719" w14:textId="061079D0">
      <w:pPr>
        <w:pStyle w:val="Normal"/>
        <w:jc w:val="left"/>
        <w:rPr/>
      </w:pPr>
      <w:r w:rsidR="0DC1D874">
        <w:rPr/>
        <w:t xml:space="preserve"> 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d>
                    <m:dPr>
                      <m:begChr m:val="|"/>
                      <m:endChr m:val="|"/>
                      <m:ctrlPr/>
                    </m:dPr>
                    <m:e>
                      <m:d>
                        <m:dPr>
                          <m:begChr m:val="|"/>
                          <m:endChr m:val="|"/>
                          <m:ctrlPr/>
                        </m:dPr>
                        <m:e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𝑦</m:t>
                              </m:r>
                            </m:e>
                          </m:d>
                        </m:e>
                      </m:d>
                    </m:e>
                  </m:d>
                  <m:r>
                    <m:t>⋅</m:t>
                  </m:r>
                  <m:d>
                    <m:dPr>
                      <m:begChr m:val="|"/>
                      <m:endChr m:val="|"/>
                      <m:ctrlPr/>
                    </m:dPr>
                    <m:e>
                      <m:d>
                        <m:dPr>
                          <m:begChr m:val="|"/>
                          <m:endChr m:val="|"/>
                          <m:ctrlPr/>
                        </m:dPr>
                        <m:e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𝑧</m:t>
                              </m:r>
                            </m:e>
                          </m:d>
                        </m:e>
                      </m:d>
                    </m:e>
                  </m:d>
                  <m:d>
                    <m:dPr>
                      <m:begChr m:val="|"/>
                      <m:endChr m:val="|"/>
                      <m:ctrlPr/>
                    </m:dPr>
                    <m:e>
                      <m:r>
                        <m:t>=1,</m:t>
                      </m:r>
                      <m:d>
                        <m:dPr>
                          <m:begChr m:val="|"/>
                          <m:endChr m:val="|"/>
                          <m:ctrlPr/>
                        </m:dPr>
                        <m:e>
                          <m:d>
                            <m:dPr>
                              <m:begChr m:val="|"/>
                              <m:endChr m:val="|"/>
                              <m:ctrlPr/>
                            </m:dPr>
                            <m:e>
                              <m:r>
                                <m:t>𝐴</m:t>
                              </m:r>
                              <m:r>
                                <m:t>⋅</m:t>
                              </m:r>
                              <m:r>
                                <m:t>𝑣𝑒𝑐</m:t>
                              </m:r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𝑦</m:t>
                                  </m:r>
                                </m:e>
                              </m:d>
                            </m:e>
                          </m:d>
                        </m:e>
                      </m:d>
                      <m:r>
                        <m:t>⋅</m:t>
                      </m:r>
                      <m:d>
                        <m:dPr>
                          <m:begChr m:val="|"/>
                          <m:endChr m:val="|"/>
                          <m:ctrlPr/>
                        </m:dPr>
                        <m:e>
                          <m:d>
                            <m:dPr>
                              <m:begChr m:val="|"/>
                              <m:endChr m:val="|"/>
                              <m:ctrlPr/>
                            </m:dPr>
                            <m:e>
                              <m:r>
                                <m:t>𝑣𝑒𝑐</m:t>
                              </m:r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𝑥</m:t>
                                  </m:r>
                                </m:e>
                              </m:d>
                              <m:r>
                                <m:t>⋅</m:t>
                              </m:r>
                              <m:r>
                                <m:t>𝑣𝑒𝑐</m:t>
                              </m:r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𝑧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func>
        </m:oMath>
      </m:oMathPara>
    </w:p>
    <w:p w:rsidR="0DC1D874" w:rsidP="0DC1D874" w:rsidRDefault="0DC1D874" w14:paraId="05D0F39C" w14:textId="6A5AE58D">
      <w:pPr>
        <w:pStyle w:val="Normal"/>
        <w:jc w:val="left"/>
        <w:rPr/>
      </w:pPr>
      <w:r w:rsidR="0DC1D874">
        <w:rPr/>
        <w:t xml:space="preserve">( </w:t>
      </w:r>
      <w:r w:rsidR="0DC1D874">
        <w:rPr/>
        <w:t xml:space="preserve">there are no problem too since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1⋅1 </m:t>
          </m:r>
        </m:oMath>
      </m:oMathPara>
      <w:r w:rsidR="0DC1D874">
        <w:rPr/>
        <w:t xml:space="preserve">is equal to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1 </m:t>
          </m:r>
        </m:oMath>
      </m:oMathPara>
      <w:r w:rsidR="0DC1D874">
        <w:rPr/>
        <w:t xml:space="preserve">and the assumption contains the less signature which it is discussed </w:t>
      </w:r>
      <w:r w:rsidR="0DC1D874">
        <w:rPr/>
        <w:t>above.</w:t>
      </w:r>
    </w:p>
    <w:p w:rsidR="0DC1D874" w:rsidP="0DC1D874" w:rsidRDefault="0DC1D874" w14:paraId="222ED713" w14:textId="709E061C">
      <w:pPr>
        <w:pStyle w:val="Normal"/>
        <w:jc w:val="left"/>
        <w:rPr/>
      </w:pPr>
      <w:r w:rsidR="0DC1D874">
        <w:rPr/>
        <w:t>Consider the following claim:</w:t>
      </w:r>
    </w:p>
    <w:p w:rsidR="0DC1D874" w:rsidP="0DC1D874" w:rsidRDefault="0DC1D874" w14:paraId="319D317E" w14:textId="15E88BC3">
      <w:pPr>
        <w:pStyle w:val="Normal"/>
        <w:jc w:val="left"/>
        <w:rPr/>
      </w:pPr>
      <w:r w:rsidR="0DC1D874">
        <w:rPr/>
        <w:t xml:space="preserve">For any real scalar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0DC1D874">
        <w:rPr/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0DC1D874">
        <w:rPr/>
        <w:t xml:space="preserve">such that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&gt;1 </m:t>
          </m:r>
        </m:oMath>
      </m:oMathPara>
      <w:r w:rsidR="0DC1D874">
        <w:rPr/>
        <w:t xml:space="preserve">an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&gt;1 </m:t>
          </m:r>
        </m:oMath>
      </m:oMathPara>
      <w:r w:rsidR="0DC1D874">
        <w:rPr/>
        <w:t>, the following holds:</w:t>
      </w:r>
    </w:p>
    <w:p w:rsidR="0DC1D874" w:rsidP="0DC1D874" w:rsidRDefault="0DC1D874" w14:paraId="395A5DB1" w14:textId="374CD3EC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&gt;1⋅1=1 </m:t>
          </m:r>
        </m:oMath>
      </m:oMathPara>
    </w:p>
    <w:p w:rsidR="0DC1D874" w:rsidP="0DC1D874" w:rsidRDefault="0DC1D874" w14:paraId="1D157C72" w14:textId="38569D15">
      <w:pPr>
        <w:pStyle w:val="Normal"/>
        <w:jc w:val="left"/>
        <w:rPr/>
      </w:pPr>
      <w:r w:rsidR="0DC1D874">
        <w:rPr/>
        <w:t>)</w:t>
      </w:r>
    </w:p>
    <w:p w:rsidR="0DC1D874" w:rsidP="0DC1D874" w:rsidRDefault="0DC1D874" w14:paraId="475FF6CA" w14:textId="3366D1DA">
      <w:pPr>
        <w:pStyle w:val="Normal"/>
        <w:jc w:val="left"/>
        <w:rPr/>
      </w:pPr>
    </w:p>
    <w:p w:rsidR="0DC1D874" w:rsidP="0DC1D874" w:rsidRDefault="0DC1D874" w14:paraId="5EB42B32" w14:textId="5DF702DA">
      <w:pPr>
        <w:pStyle w:val="Normal"/>
        <w:jc w:val="left"/>
        <w:rPr/>
      </w:pPr>
      <w:r w:rsidR="0DC1D874">
        <w:rPr/>
        <w:t xml:space="preserve">= 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d>
                    <m:dPr>
                      <m:begChr m:val="|"/>
                      <m:endChr m:val="|"/>
                      <m:ctrlPr/>
                    </m:dPr>
                    <m:e>
                      <m:d>
                        <m:dPr>
                          <m:begChr m:val="|"/>
                          <m:endChr m:val="|"/>
                          <m:ctrlPr/>
                        </m:dPr>
                        <m:e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𝑦</m:t>
                              </m:r>
                            </m:e>
                          </m:d>
                        </m:e>
                      </m:d>
                    </m:e>
                  </m:d>
                  <m:r>
                    <m:t>=1,</m:t>
                  </m:r>
                  <m:d>
                    <m:dPr>
                      <m:begChr m:val="|"/>
                      <m:endChr m:val="|"/>
                      <m:ctrlPr/>
                    </m:dPr>
                    <m:e>
                      <m:d>
                        <m:dPr>
                          <m:begChr m:val="|"/>
                          <m:endChr m:val="|"/>
                          <m:ctrlPr/>
                        </m:dPr>
                        <m:e>
                          <m:r>
                            <m:t>𝐴</m:t>
                          </m:r>
                          <m:r>
                            <m:t>⋅</m:t>
                          </m:r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𝑦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func>
        </m:oMath>
      </m:oMathPara>
      <w:r w:rsidR="0DC1D874">
        <w:rPr/>
        <w:t xml:space="preserve"> *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sup</m:t>
              </m:r>
            </m:fName>
            <m:e>
              <m:d>
                <m:dPr>
                  <m:ctrlPr/>
                </m:dPr>
                <m:e>
                  <m:d>
                    <m:dPr>
                      <m:begChr m:val="|"/>
                      <m:endChr m:val="|"/>
                      <m:ctrlPr/>
                    </m:dPr>
                    <m:e>
                      <m:d>
                        <m:dPr>
                          <m:begChr m:val="|"/>
                          <m:endChr m:val="|"/>
                          <m:ctrlPr/>
                        </m:dPr>
                        <m:e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𝑧</m:t>
                              </m:r>
                            </m:e>
                          </m:d>
                        </m:e>
                      </m:d>
                    </m:e>
                  </m:d>
                  <m:r>
                    <m:t>=1,</m:t>
                  </m:r>
                  <m:d>
                    <m:dPr>
                      <m:begChr m:val="|"/>
                      <m:endChr m:val="|"/>
                      <m:ctrlPr/>
                    </m:dPr>
                    <m:e>
                      <m:d>
                        <m:dPr>
                          <m:begChr m:val="|"/>
                          <m:endChr m:val="|"/>
                          <m:ctrlPr/>
                        </m:dPr>
                        <m:e>
                          <m:r>
                            <m:t>𝑥</m:t>
                          </m:r>
                          <m:r>
                            <m:t>⋅</m:t>
                          </m:r>
                          <m:r>
                            <m:t>𝑣𝑒𝑐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𝑧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func>
        </m:oMath>
      </m:oMathPara>
    </w:p>
    <w:p w:rsidR="0DC1D874" w:rsidP="0DC1D874" w:rsidRDefault="0DC1D874" w14:paraId="4FFD8465" w14:textId="72C98905">
      <w:pPr>
        <w:pStyle w:val="Normal"/>
        <w:jc w:val="left"/>
        <w:rPr/>
      </w:pPr>
      <w:r w:rsidR="0DC1D874">
        <w:rPr/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d>
                <m:dPr>
                  <m:begChr m:val="|"/>
                  <m:endChr m:val="|"/>
                  <m:ctrlPr/>
                </m:dPr>
                <m:e>
                  <m:r>
                    <m:t>𝐴</m:t>
                  </m:r>
                </m:e>
              </m:d>
            </m:e>
          </m:d>
        </m:oMath>
      </m:oMathPara>
      <w:r w:rsidR="0DC1D874">
        <w:rPr/>
        <w:t xml:space="preserve"> *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d>
                <m:dPr>
                  <m:begChr m:val="|"/>
                  <m:endChr m:val="|"/>
                  <m:ctrlPr/>
                </m:dPr>
                <m:e>
                  <m:r>
                    <m:t>𝑥</m:t>
                  </m:r>
                </m:e>
              </m:d>
            </m:e>
          </m:d>
        </m:oMath>
      </m:oMathPara>
    </w:p>
    <w:p w:rsidR="0DC1D874" w:rsidP="0DC1D874" w:rsidRDefault="0DC1D874" w14:paraId="6074F56B" w14:textId="769A595A">
      <w:pPr>
        <w:pStyle w:val="Normal"/>
        <w:jc w:val="left"/>
        <w:rPr/>
      </w:pPr>
    </w:p>
    <w:p w:rsidR="0DC1D874" w:rsidP="0DC1D874" w:rsidRDefault="0DC1D874" w14:paraId="040575AF" w14:textId="64B61471">
      <w:pPr>
        <w:pStyle w:val="Normal"/>
        <w:jc w:val="left"/>
        <w:rPr/>
      </w:pPr>
    </w:p>
    <w:p w:rsidR="0DC1D874" w:rsidP="0DC1D874" w:rsidRDefault="0DC1D874" w14:paraId="4300440C" w14:textId="6B03A7CE">
      <w:pPr>
        <w:pStyle w:val="Normal"/>
        <w:jc w:val="left"/>
        <w:rPr/>
      </w:pPr>
    </w:p>
    <w:p w:rsidR="0DC1D874" w:rsidP="0DC1D874" w:rsidRDefault="0DC1D874" w14:paraId="782F70ED" w14:textId="5C2577A3">
      <w:pPr>
        <w:pStyle w:val="Normal"/>
        <w:jc w:val="left"/>
        <w:rPr/>
      </w:pPr>
    </w:p>
    <w:p w:rsidR="0DC1D874" w:rsidP="0DC1D874" w:rsidRDefault="0DC1D874" w14:paraId="259C6014" w14:textId="60900104">
      <w:pPr>
        <w:pStyle w:val="Normal"/>
        <w:jc w:val="left"/>
        <w:rPr/>
      </w:pPr>
    </w:p>
    <w:p w:rsidR="0DC1D874" w:rsidP="0DC1D874" w:rsidRDefault="0DC1D874" w14:paraId="56C3CF85" w14:textId="65A8F5D9">
      <w:pPr>
        <w:pStyle w:val="Normal"/>
        <w:jc w:val="left"/>
        <w:rPr/>
      </w:pPr>
    </w:p>
    <w:p w:rsidR="0DC1D874" w:rsidP="0DC1D874" w:rsidRDefault="0DC1D874" w14:paraId="6D3C9193" w14:textId="0331CF0A">
      <w:pPr>
        <w:pStyle w:val="Normal"/>
        <w:jc w:val="left"/>
        <w:rPr/>
      </w:pPr>
    </w:p>
    <w:p w:rsidR="0DC1D874" w:rsidP="0DC1D874" w:rsidRDefault="0DC1D874" w14:paraId="3917046B" w14:textId="080A8924">
      <w:pPr>
        <w:pStyle w:val="Normal"/>
        <w:jc w:val="left"/>
        <w:rPr/>
      </w:pPr>
      <w:r w:rsidR="0DC1D874">
        <w:rPr/>
        <w:t xml:space="preserve">For </w:t>
      </w:r>
      <w:r w:rsidR="0DC1D874">
        <w:rPr/>
        <w:t>eq (</w:t>
      </w:r>
      <w:r w:rsidR="0DC1D874">
        <w:rPr/>
        <w:t>511)</w:t>
      </w:r>
      <w:r w:rsidR="0DC1D874">
        <w:rPr/>
        <w:t xml:space="preserve">, </w:t>
      </w:r>
    </w:p>
    <w:p w:rsidR="0DC1D874" w:rsidP="0DC1D874" w:rsidRDefault="0DC1D874" w14:paraId="5A6C3461" w14:textId="71A0901D">
      <w:pPr>
        <w:pStyle w:val="Normal"/>
        <w:jc w:val="left"/>
        <w:rPr/>
      </w:pPr>
      <w:r w:rsidR="0DC1D874">
        <w:rPr/>
        <w:t xml:space="preserve">Do similar things as </w:t>
      </w:r>
      <w:r w:rsidR="0DC1D874">
        <w:rPr/>
        <w:t>eq (510</w:t>
      </w:r>
      <w:r w:rsidR="0DC1D874">
        <w:rPr/>
        <w:t>)</w:t>
      </w:r>
    </w:p>
    <w:p w:rsidR="0DC1D874" w:rsidP="0DC1D874" w:rsidRDefault="0DC1D874" w14:paraId="01465BA3" w14:textId="02B4717D">
      <w:pPr>
        <w:pStyle w:val="Normal"/>
        <w:jc w:val="left"/>
        <w:rPr/>
      </w:pPr>
    </w:p>
    <w:p w:rsidR="44CA76B9" w:rsidP="0DC1D874" w:rsidRDefault="44CA76B9" w14:paraId="4969B3A0" w14:textId="568E8603">
      <w:pPr>
        <w:pStyle w:val="Normal"/>
        <w:jc w:val="left"/>
        <w:rPr>
          <w:sz w:val="56"/>
          <w:szCs w:val="56"/>
        </w:rPr>
      </w:pPr>
      <w:r w:rsidRPr="0DC1D874" w:rsidR="0DC1D874">
        <w:rPr>
          <w:sz w:val="56"/>
          <w:szCs w:val="56"/>
        </w:rPr>
        <w:t>Property</w:t>
      </w:r>
    </w:p>
    <w:p w:rsidR="44CA76B9" w:rsidP="44CA76B9" w:rsidRDefault="44CA76B9" w14:paraId="6D0D0016" w14:textId="5C77C279">
      <w:pPr>
        <w:pStyle w:val="Normal"/>
        <w:jc w:val="left"/>
        <w:rPr>
          <w:sz w:val="52"/>
          <w:szCs w:val="52"/>
        </w:rPr>
      </w:pPr>
      <w:r w:rsidRPr="0DC1D874" w:rsidR="0DC1D874">
        <w:rPr>
          <w:sz w:val="52"/>
          <w:szCs w:val="52"/>
        </w:rPr>
        <w:t>Matrix norm</w:t>
      </w:r>
    </w:p>
    <w:p w:rsidR="44CA76B9" w:rsidP="44CA76B9" w:rsidRDefault="44CA76B9" w14:paraId="57727645" w14:textId="075D0204">
      <w:pPr>
        <w:pStyle w:val="Normal"/>
        <w:jc w:val="left"/>
        <w:rPr/>
      </w:pPr>
      <w:r>
        <w:drawing>
          <wp:inline wp14:editId="2B729144" wp14:anchorId="7134BEA3">
            <wp:extent cx="4572000" cy="361950"/>
            <wp:effectExtent l="0" t="0" r="0" b="0"/>
            <wp:docPr id="437040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53ea8f2a3a48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A76B9" w:rsidP="0DC1D874" w:rsidRDefault="44CA76B9" w14:paraId="05D1C722" w14:textId="2CE76F52">
      <w:pPr>
        <w:pStyle w:val="Normal"/>
        <w:rPr>
          <w:noProof w:val="0"/>
          <w:sz w:val="52"/>
          <w:szCs w:val="52"/>
        </w:rPr>
      </w:pPr>
      <w:r w:rsidRPr="0DC1D874" w:rsidR="0DC1D874">
        <w:rPr>
          <w:noProof w:val="0"/>
          <w:sz w:val="52"/>
          <w:szCs w:val="52"/>
        </w:rPr>
        <w:t>Matrix norms induced by vector α</w:t>
      </w:r>
      <w:r w:rsidRPr="0DC1D874" w:rsidR="0DC1D874">
        <w:rPr>
          <w:noProof w:val="0"/>
          <w:sz w:val="52"/>
          <w:szCs w:val="52"/>
        </w:rPr>
        <w:t xml:space="preserve">-norms and </w:t>
      </w:r>
      <w:r w:rsidRPr="0DC1D874" w:rsidR="0DC1D874">
        <w:rPr>
          <w:noProof w:val="0"/>
          <w:sz w:val="52"/>
          <w:szCs w:val="52"/>
        </w:rPr>
        <w:t>β</w:t>
      </w:r>
      <w:r w:rsidRPr="0DC1D874" w:rsidR="0DC1D874">
        <w:rPr>
          <w:noProof w:val="0"/>
          <w:sz w:val="52"/>
          <w:szCs w:val="52"/>
        </w:rPr>
        <w:t xml:space="preserve">- </w:t>
      </w:r>
      <w:r w:rsidRPr="0DC1D874" w:rsidR="0DC1D874">
        <w:rPr>
          <w:noProof w:val="0"/>
          <w:sz w:val="52"/>
          <w:szCs w:val="52"/>
        </w:rPr>
        <w:t>norms</w:t>
      </w:r>
    </w:p>
    <w:p w:rsidR="44CA76B9" w:rsidP="44CA76B9" w:rsidRDefault="44CA76B9" w14:paraId="6EB1314D" w14:textId="44CB895C">
      <w:pPr>
        <w:pStyle w:val="Normal"/>
        <w:jc w:val="left"/>
        <w:rPr/>
      </w:pPr>
      <w:r>
        <w:drawing>
          <wp:inline wp14:editId="68476378" wp14:anchorId="266F8982">
            <wp:extent cx="4572000" cy="914400"/>
            <wp:effectExtent l="0" t="0" r="0" b="0"/>
            <wp:docPr id="830259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ff42f0a23b4c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A76B9" w:rsidP="44CA76B9" w:rsidRDefault="44CA76B9" w14:paraId="1579803B" w14:textId="2F7B1167">
      <w:pPr>
        <w:pStyle w:val="Normal"/>
        <w:jc w:val="left"/>
        <w:rPr/>
      </w:pPr>
      <w:r>
        <w:drawing>
          <wp:inline wp14:editId="721CFC76" wp14:anchorId="42E0E7AB">
            <wp:extent cx="3905250" cy="1400175"/>
            <wp:effectExtent l="0" t="0" r="0" b="0"/>
            <wp:docPr id="1714274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63d32e8a8842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A76B9" w:rsidP="0DC1D874" w:rsidRDefault="44CA76B9" w14:paraId="6D4819B1" w14:textId="319FA6DC">
      <w:pPr>
        <w:pStyle w:val="Normal"/>
        <w:jc w:val="left"/>
        <w:rPr>
          <w:sz w:val="56"/>
          <w:szCs w:val="56"/>
        </w:rPr>
      </w:pPr>
      <w:r w:rsidRPr="0DC1D874" w:rsidR="0DC1D874">
        <w:rPr>
          <w:sz w:val="56"/>
          <w:szCs w:val="56"/>
        </w:rPr>
        <w:t>Inequality</w:t>
      </w:r>
    </w:p>
    <w:p w:rsidR="44CA76B9" w:rsidP="44CA76B9" w:rsidRDefault="44CA76B9" w14:paraId="6041414B" w14:textId="50214275">
      <w:pPr>
        <w:pStyle w:val="Normal"/>
        <w:jc w:val="left"/>
        <w:rPr>
          <w:sz w:val="52"/>
          <w:szCs w:val="52"/>
        </w:rPr>
      </w:pPr>
      <w:r w:rsidRPr="0DC1D874" w:rsidR="0DC1D874">
        <w:rPr>
          <w:sz w:val="52"/>
          <w:szCs w:val="52"/>
        </w:rPr>
        <w:t>Matrix norm with 1-dimension</w:t>
      </w:r>
    </w:p>
    <w:p w:rsidR="44CA76B9" w:rsidP="44CA76B9" w:rsidRDefault="44CA76B9" w14:paraId="34245F5B" w14:textId="4416B113">
      <w:pPr>
        <w:pStyle w:val="Normal"/>
        <w:jc w:val="left"/>
        <w:rPr/>
      </w:pPr>
      <w:r>
        <w:drawing>
          <wp:inline wp14:editId="05FAB93C" wp14:anchorId="26F5F2D9">
            <wp:extent cx="4572000" cy="733425"/>
            <wp:effectExtent l="0" t="0" r="0" b="0"/>
            <wp:docPr id="1028696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596cf96cc344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A76B9" w:rsidP="44CA76B9" w:rsidRDefault="44CA76B9" w14:paraId="7E52E5A9" w14:textId="7B22C579">
      <w:pPr>
        <w:pStyle w:val="Normal"/>
        <w:jc w:val="left"/>
        <w:rPr/>
      </w:pPr>
      <w:r>
        <w:drawing>
          <wp:inline wp14:editId="3B89FAB3" wp14:anchorId="5FC8A76E">
            <wp:extent cx="4572000" cy="885825"/>
            <wp:effectExtent l="0" t="0" r="0" b="0"/>
            <wp:docPr id="1475813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46027405964c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A76B9" w:rsidP="0DC1D874" w:rsidRDefault="44CA76B9" w14:paraId="0EEAAA81" w14:textId="3A6EA64A">
      <w:pPr>
        <w:pStyle w:val="Normal"/>
        <w:rPr>
          <w:noProof w:val="0"/>
          <w:sz w:val="52"/>
          <w:szCs w:val="52"/>
        </w:rPr>
      </w:pPr>
      <w:r w:rsidRPr="0DC1D874" w:rsidR="0DC1D874">
        <w:rPr>
          <w:noProof w:val="0"/>
          <w:sz w:val="52"/>
          <w:szCs w:val="52"/>
        </w:rPr>
        <w:t>Matrix norms induced by vector α</w:t>
      </w:r>
      <w:r w:rsidRPr="0DC1D874" w:rsidR="0DC1D874">
        <w:rPr>
          <w:noProof w:val="0"/>
          <w:sz w:val="52"/>
          <w:szCs w:val="52"/>
        </w:rPr>
        <w:t xml:space="preserve">-norms and </w:t>
      </w:r>
      <w:r w:rsidRPr="0DC1D874" w:rsidR="0DC1D874">
        <w:rPr>
          <w:noProof w:val="0"/>
          <w:sz w:val="52"/>
          <w:szCs w:val="52"/>
        </w:rPr>
        <w:t>β</w:t>
      </w:r>
      <w:r w:rsidRPr="0DC1D874" w:rsidR="0DC1D874">
        <w:rPr>
          <w:noProof w:val="0"/>
          <w:sz w:val="52"/>
          <w:szCs w:val="52"/>
        </w:rPr>
        <w:t xml:space="preserve">- </w:t>
      </w:r>
      <w:r w:rsidRPr="0DC1D874" w:rsidR="0DC1D874">
        <w:rPr>
          <w:noProof w:val="0"/>
          <w:sz w:val="52"/>
          <w:szCs w:val="52"/>
        </w:rPr>
        <w:t>norms</w:t>
      </w:r>
    </w:p>
    <w:p w:rsidR="44CA76B9" w:rsidP="44CA76B9" w:rsidRDefault="44CA76B9" w14:paraId="2EBC0438" w14:textId="28C48DB2">
      <w:pPr>
        <w:pStyle w:val="Normal"/>
        <w:jc w:val="left"/>
        <w:rPr/>
      </w:pPr>
      <w:r>
        <w:drawing>
          <wp:inline wp14:editId="357948CB" wp14:anchorId="3E0BCE85">
            <wp:extent cx="2409825" cy="447675"/>
            <wp:effectExtent l="0" t="0" r="0" b="0"/>
            <wp:docPr id="939827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51e4aa2ca045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A76B9" w:rsidP="44CA76B9" w:rsidRDefault="44CA76B9" w14:paraId="0E6C081E" w14:textId="41267B57">
      <w:pPr>
        <w:pStyle w:val="Normal"/>
        <w:jc w:val="left"/>
        <w:rPr/>
      </w:pPr>
      <w:r>
        <w:drawing>
          <wp:inline wp14:editId="624DB89E" wp14:anchorId="2F0F44DC">
            <wp:extent cx="4572000" cy="1095375"/>
            <wp:effectExtent l="0" t="0" r="0" b="0"/>
            <wp:docPr id="681739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2eb54e389845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A76B9" w:rsidP="44CA76B9" w:rsidRDefault="44CA76B9" w14:paraId="71E931BC" w14:textId="663D30AF">
      <w:pPr>
        <w:pStyle w:val="Normal"/>
        <w:jc w:val="left"/>
        <w:rPr/>
      </w:pPr>
      <w:r>
        <w:drawing>
          <wp:inline wp14:editId="09578976" wp14:anchorId="40DA3893">
            <wp:extent cx="4219575" cy="523875"/>
            <wp:effectExtent l="0" t="0" r="0" b="0"/>
            <wp:docPr id="808550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05f4b770b841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A76B9" w:rsidP="44CA76B9" w:rsidRDefault="44CA76B9" w14:paraId="11488B2D" w14:textId="6605805F">
      <w:pPr>
        <w:pStyle w:val="Normal"/>
        <w:jc w:val="left"/>
        <w:rPr/>
      </w:pPr>
      <w:r>
        <w:drawing>
          <wp:inline wp14:editId="20AC5A5A" wp14:anchorId="18199206">
            <wp:extent cx="2828925" cy="742950"/>
            <wp:effectExtent l="0" t="0" r="0" b="0"/>
            <wp:docPr id="2065708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87a1da57fb4e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A76B9" w:rsidP="44CA76B9" w:rsidRDefault="44CA76B9" w14:paraId="69E4C427" w14:textId="19A13DAF">
      <w:pPr>
        <w:pStyle w:val="Normal"/>
        <w:jc w:val="left"/>
        <w:rPr/>
      </w:pPr>
      <w:r>
        <w:drawing>
          <wp:inline wp14:editId="13550D93" wp14:anchorId="7E0D8FC2">
            <wp:extent cx="4572000" cy="647700"/>
            <wp:effectExtent l="0" t="0" r="0" b="0"/>
            <wp:docPr id="202463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93e0fd98a14d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A76B9" w:rsidP="44CA76B9" w:rsidRDefault="44CA76B9" w14:paraId="4C19C9DF" w14:textId="475E8930">
      <w:pPr>
        <w:pStyle w:val="Normal"/>
        <w:jc w:val="left"/>
        <w:rPr/>
      </w:pPr>
      <w:r>
        <w:drawing>
          <wp:inline wp14:editId="6CA80C02" wp14:anchorId="1174D927">
            <wp:extent cx="4572000" cy="1209675"/>
            <wp:effectExtent l="0" t="0" r="0" b="0"/>
            <wp:docPr id="1361218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7e73e1c5c04d4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1D874" w:rsidP="0DC1D874" w:rsidRDefault="0DC1D874" w14:paraId="464159E6" w14:textId="3DE7EB00">
      <w:pPr>
        <w:pStyle w:val="Normal"/>
        <w:jc w:val="left"/>
        <w:rPr>
          <w:sz w:val="56"/>
          <w:szCs w:val="56"/>
        </w:rPr>
      </w:pPr>
      <w:r w:rsidRPr="0DC1D874" w:rsidR="0DC1D874">
        <w:rPr>
          <w:sz w:val="56"/>
          <w:szCs w:val="56"/>
        </w:rPr>
        <w:t>Table of inequality</w:t>
      </w:r>
    </w:p>
    <w:p w:rsidR="0DC1D874" w:rsidP="0DC1D874" w:rsidRDefault="0DC1D874" w14:paraId="6018580E" w14:textId="1810626A">
      <w:pPr>
        <w:pStyle w:val="Normal"/>
        <w:jc w:val="left"/>
        <w:rPr>
          <w:sz w:val="24"/>
          <w:szCs w:val="24"/>
        </w:rPr>
      </w:pPr>
      <w:r w:rsidRPr="0DC1D874" w:rsidR="0DC1D874">
        <w:rPr>
          <w:sz w:val="24"/>
          <w:szCs w:val="24"/>
        </w:rPr>
        <w:t>Here is the table about inequality for all relationship between different measurements of norms. (From section 10.4.4 in the cookbook)</w:t>
      </w:r>
    </w:p>
    <w:p w:rsidR="0DC1D874" w:rsidP="0DC1D874" w:rsidRDefault="0DC1D874" w14:paraId="10773CDC" w14:textId="4CAB0E9C">
      <w:pPr>
        <w:pStyle w:val="Normal"/>
        <w:jc w:val="left"/>
        <w:rPr>
          <w:sz w:val="24"/>
          <w:szCs w:val="24"/>
        </w:rPr>
      </w:pPr>
      <w:r w:rsidRPr="0DC1D874" w:rsidR="0DC1D874">
        <w:rPr>
          <w:sz w:val="24"/>
          <w:szCs w:val="24"/>
        </w:rPr>
        <w:t>I will skip the proof.</w:t>
      </w:r>
    </w:p>
    <w:p w:rsidR="0DC1D874" w:rsidP="0DC1D874" w:rsidRDefault="0DC1D874" w14:paraId="2AA4F40B" w14:textId="159CF9FE">
      <w:pPr>
        <w:pStyle w:val="Normal"/>
        <w:jc w:val="left"/>
        <w:rPr/>
      </w:pPr>
      <w:r>
        <w:drawing>
          <wp:inline wp14:editId="3BFF017E" wp14:anchorId="1F2155C2">
            <wp:extent cx="4572000" cy="2390775"/>
            <wp:effectExtent l="0" t="0" r="0" b="0"/>
            <wp:docPr id="747316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db9654bd8046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A76B9" w:rsidP="0DC1D874" w:rsidRDefault="44CA76B9" w14:paraId="1B78D749" w14:textId="7A11B358">
      <w:pPr>
        <w:pStyle w:val="Normal"/>
        <w:jc w:val="left"/>
        <w:rPr>
          <w:sz w:val="56"/>
          <w:szCs w:val="56"/>
        </w:rPr>
      </w:pPr>
      <w:r w:rsidRPr="0DC1D874" w:rsidR="0DC1D874">
        <w:rPr>
          <w:sz w:val="56"/>
          <w:szCs w:val="56"/>
        </w:rPr>
        <w:t>Special case</w:t>
      </w:r>
    </w:p>
    <w:p w:rsidR="44CA76B9" w:rsidP="44CA76B9" w:rsidRDefault="44CA76B9" w14:paraId="415F62D1" w14:textId="40561AF3">
      <w:pPr>
        <w:pStyle w:val="Normal"/>
        <w:jc w:val="left"/>
        <w:rPr>
          <w:sz w:val="52"/>
          <w:szCs w:val="52"/>
        </w:rPr>
      </w:pPr>
      <w:r w:rsidRPr="44CA76B9" w:rsidR="44CA76B9">
        <w:rPr>
          <w:sz w:val="52"/>
          <w:szCs w:val="52"/>
        </w:rPr>
        <w:t>p == 2</w:t>
      </w:r>
    </w:p>
    <w:p w:rsidR="44CA76B9" w:rsidP="44CA76B9" w:rsidRDefault="44CA76B9" w14:paraId="6B34A8F0" w14:textId="16174F53">
      <w:pPr>
        <w:pStyle w:val="Normal"/>
        <w:rPr/>
      </w:pPr>
      <w:r>
        <w:drawing>
          <wp:inline wp14:editId="52A2C61D" wp14:anchorId="629FAF25">
            <wp:extent cx="4572000" cy="657225"/>
            <wp:effectExtent l="0" t="0" r="0" b="0"/>
            <wp:docPr id="1905513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3845693c7443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A76B9" w:rsidP="0DC1D874" w:rsidRDefault="44CA76B9" w14:paraId="57F721A4" w14:textId="5E21E508">
      <w:pPr>
        <w:pStyle w:val="Normal"/>
        <w:rPr>
          <w:noProof w:val="0"/>
          <w:sz w:val="52"/>
          <w:szCs w:val="52"/>
        </w:rPr>
      </w:pPr>
      <w:r w:rsidRPr="0DC1D874" w:rsidR="0DC1D874">
        <w:rPr>
          <w:noProof w:val="0"/>
          <w:sz w:val="52"/>
          <w:szCs w:val="52"/>
        </w:rPr>
        <w:t>Matrix norms induced by vector α-norms and β</w:t>
      </w:r>
      <w:r w:rsidRPr="0DC1D874" w:rsidR="0DC1D874">
        <w:rPr>
          <w:noProof w:val="0"/>
          <w:sz w:val="52"/>
          <w:szCs w:val="52"/>
        </w:rPr>
        <w:t>-</w:t>
      </w:r>
      <w:r w:rsidRPr="0DC1D874" w:rsidR="0DC1D874">
        <w:rPr>
          <w:noProof w:val="0"/>
          <w:sz w:val="52"/>
          <w:szCs w:val="52"/>
        </w:rPr>
        <w:t>norms</w:t>
      </w:r>
    </w:p>
    <w:p w:rsidR="44CA76B9" w:rsidP="44CA76B9" w:rsidRDefault="44CA76B9" w14:paraId="70F6357E" w14:textId="558801A1">
      <w:pPr>
        <w:pStyle w:val="Normal"/>
        <w:jc w:val="left"/>
        <w:rPr/>
      </w:pPr>
      <w:r>
        <w:drawing>
          <wp:inline wp14:editId="7B2F26FB" wp14:anchorId="31C3C467">
            <wp:extent cx="4572000" cy="1085850"/>
            <wp:effectExtent l="0" t="0" r="0" b="0"/>
            <wp:docPr id="921502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0e826f9e264d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A76B9" w:rsidP="44CA76B9" w:rsidRDefault="44CA76B9" w14:paraId="213CBD90" w14:textId="5172EEF0">
      <w:pPr>
        <w:pStyle w:val="Normal"/>
        <w:jc w:val="left"/>
        <w:rPr/>
      </w:pPr>
      <w:r>
        <w:drawing>
          <wp:inline wp14:editId="1F8A3917" wp14:anchorId="559B1D3F">
            <wp:extent cx="4572000" cy="933450"/>
            <wp:effectExtent l="0" t="0" r="0" b="0"/>
            <wp:docPr id="2103654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1a1312d05c47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A76B9" w:rsidP="44CA76B9" w:rsidRDefault="44CA76B9" w14:paraId="3E393A4A" w14:textId="37864F52">
      <w:pPr>
        <w:pStyle w:val="Normal"/>
        <w:jc w:val="left"/>
        <w:rPr>
          <w:sz w:val="52"/>
          <w:szCs w:val="52"/>
        </w:rPr>
      </w:pPr>
      <w:r w:rsidRPr="0DC1D874" w:rsidR="0DC1D874">
        <w:rPr>
          <w:sz w:val="52"/>
          <w:szCs w:val="52"/>
        </w:rPr>
        <w:t>Matrix norm with 1-</w:t>
      </w:r>
      <w:r w:rsidRPr="0DC1D874" w:rsidR="0DC1D874">
        <w:rPr>
          <w:sz w:val="52"/>
          <w:szCs w:val="52"/>
        </w:rPr>
        <w:t>dimension</w:t>
      </w:r>
    </w:p>
    <w:p w:rsidR="44CA76B9" w:rsidP="44CA76B9" w:rsidRDefault="44CA76B9" w14:paraId="5EBB20F5" w14:textId="4C2FCE55">
      <w:pPr>
        <w:pStyle w:val="Normal"/>
        <w:jc w:val="left"/>
        <w:rPr/>
      </w:pPr>
      <w:r>
        <w:drawing>
          <wp:inline wp14:editId="35FCB738" wp14:anchorId="209258DA">
            <wp:extent cx="4572000" cy="685800"/>
            <wp:effectExtent l="0" t="0" r="0" b="0"/>
            <wp:docPr id="614575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38818dadd24b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44CA76B9" w:rsidP="0DC1D874" w:rsidRDefault="44CA76B9" w14:paraId="5D035081" w14:textId="1614AD93">
      <w:pPr>
        <w:pStyle w:val="Normal"/>
        <w:jc w:val="left"/>
        <w:rPr>
          <w:sz w:val="56"/>
          <w:szCs w:val="56"/>
        </w:rPr>
      </w:pPr>
      <w:r w:rsidRPr="0DC1D874" w:rsidR="0DC1D874">
        <w:rPr>
          <w:sz w:val="56"/>
          <w:szCs w:val="56"/>
        </w:rPr>
        <w:t>Special case for special matrix</w:t>
      </w:r>
    </w:p>
    <w:p w:rsidR="44CA76B9" w:rsidP="0DC1D874" w:rsidRDefault="44CA76B9" w14:paraId="3896E4A9" w14:textId="5CD80797">
      <w:pPr>
        <w:pStyle w:val="Normal"/>
        <w:jc w:val="left"/>
        <w:rPr>
          <w:sz w:val="52"/>
          <w:szCs w:val="52"/>
        </w:rPr>
      </w:pPr>
      <w:r w:rsidRPr="0DC1D874" w:rsidR="0DC1D874">
        <w:rPr>
          <w:sz w:val="52"/>
          <w:szCs w:val="52"/>
        </w:rPr>
        <w:t>unitary matrix</w:t>
      </w:r>
    </w:p>
    <w:p w:rsidR="44CA76B9" w:rsidP="44CA76B9" w:rsidRDefault="44CA76B9" w14:paraId="4E0FFF79" w14:textId="24B8CA50">
      <w:pPr>
        <w:pStyle w:val="Normal"/>
        <w:jc w:val="left"/>
        <w:rPr/>
      </w:pPr>
      <w:r>
        <w:drawing>
          <wp:inline wp14:editId="45CB2384" wp14:anchorId="1E0FB4F4">
            <wp:extent cx="4572000" cy="323850"/>
            <wp:effectExtent l="0" t="0" r="0" b="0"/>
            <wp:docPr id="2140549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75b2efba9c4f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44CA76B9" w:rsidP="44CA76B9" w:rsidRDefault="44CA76B9" w14:paraId="0DC3F395" w14:textId="2FE87D6C">
      <w:pPr>
        <w:pStyle w:val="Normal"/>
        <w:jc w:val="left"/>
        <w:rPr/>
      </w:pPr>
      <w:r>
        <w:drawing>
          <wp:inline wp14:editId="7E153342" wp14:anchorId="1DAB1007">
            <wp:extent cx="4572000" cy="647700"/>
            <wp:effectExtent l="0" t="0" r="0" b="0"/>
            <wp:docPr id="2022106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1f69e7425743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A76B9" w:rsidP="0DC1D874" w:rsidRDefault="44CA76B9" w14:paraId="3EDF26C0" w14:textId="0BCEF4E2">
      <w:pPr>
        <w:pStyle w:val="Normal"/>
        <w:jc w:val="left"/>
        <w:rPr>
          <w:sz w:val="56"/>
          <w:szCs w:val="56"/>
        </w:rPr>
      </w:pPr>
      <w:r w:rsidRPr="0DC1D874" w:rsidR="0DC1D874">
        <w:rPr>
          <w:sz w:val="56"/>
          <w:szCs w:val="56"/>
        </w:rPr>
        <w:t>Branch</w:t>
      </w:r>
    </w:p>
    <w:p w:rsidR="44CA76B9" w:rsidP="44CA76B9" w:rsidRDefault="44CA76B9" w14:paraId="18B970B6" w14:textId="7A5BC2F0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>Preface:</w:t>
      </w:r>
    </w:p>
    <w:p w:rsidR="44CA76B9" w:rsidP="44CA76B9" w:rsidRDefault="44CA76B9" w14:paraId="20CE62D9" w14:textId="1EB544BE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>In this article, I just simply discuss the basic concept, definition and property.</w:t>
      </w:r>
    </w:p>
    <w:p w:rsidR="44CA76B9" w:rsidP="44CA76B9" w:rsidRDefault="44CA76B9" w14:paraId="738C7015" w14:textId="3FE102D9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There are many different measurements of norms which has different definitions and is applied to different </w:t>
      </w:r>
      <w:r w:rsidRPr="44CA76B9" w:rsidR="44CA76B9">
        <w:rPr>
          <w:sz w:val="24"/>
          <w:szCs w:val="24"/>
        </w:rPr>
        <w:t>cases.</w:t>
      </w:r>
      <w:r w:rsidRPr="44CA76B9" w:rsidR="44CA76B9">
        <w:rPr>
          <w:sz w:val="24"/>
          <w:szCs w:val="24"/>
        </w:rPr>
        <w:t xml:space="preserve"> Lucky, the basic concept is very similar so that if one understands the basic concept, one is supposed to easily catch the formula of each different measurements.</w:t>
      </w:r>
    </w:p>
    <w:p w:rsidR="44CA76B9" w:rsidP="44CA76B9" w:rsidRDefault="44CA76B9" w14:paraId="224C04DE" w14:textId="1953CDAF">
      <w:pPr>
        <w:pStyle w:val="Normal"/>
        <w:jc w:val="left"/>
        <w:rPr>
          <w:sz w:val="24"/>
          <w:szCs w:val="24"/>
        </w:rPr>
      </w:pPr>
    </w:p>
    <w:p w:rsidR="44CA76B9" w:rsidP="44CA76B9" w:rsidRDefault="44CA76B9" w14:paraId="109FAF9F" w14:textId="6B3AA4DE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Here, I will only table the name and filename of my </w:t>
      </w:r>
      <w:r w:rsidRPr="44CA76B9" w:rsidR="44CA76B9">
        <w:rPr>
          <w:sz w:val="24"/>
          <w:szCs w:val="24"/>
        </w:rPr>
        <w:t>notes (</w:t>
      </w:r>
      <w:r w:rsidRPr="44CA76B9" w:rsidR="44CA76B9">
        <w:rPr>
          <w:sz w:val="24"/>
          <w:szCs w:val="24"/>
        </w:rPr>
        <w:t xml:space="preserve">which has the detailed explanation about different norm) </w:t>
      </w:r>
      <w:r w:rsidRPr="44CA76B9" w:rsidR="44CA76B9">
        <w:rPr>
          <w:sz w:val="24"/>
          <w:szCs w:val="24"/>
        </w:rPr>
        <w:t>for  the</w:t>
      </w:r>
      <w:r w:rsidRPr="44CA76B9" w:rsidR="44CA76B9">
        <w:rPr>
          <w:sz w:val="24"/>
          <w:szCs w:val="24"/>
        </w:rPr>
        <w:t xml:space="preserve"> commonly used measurements</w:t>
      </w:r>
      <w:r w:rsidRPr="44CA76B9" w:rsidR="44CA76B9">
        <w:rPr>
          <w:sz w:val="24"/>
          <w:szCs w:val="24"/>
        </w:rPr>
        <w:t>.</w:t>
      </w:r>
    </w:p>
    <w:p w:rsidR="44CA76B9" w:rsidP="44CA76B9" w:rsidRDefault="44CA76B9" w14:paraId="657EF292" w14:textId="0F91423F">
      <w:pPr>
        <w:pStyle w:val="Normal"/>
        <w:jc w:val="left"/>
        <w:rPr>
          <w:sz w:val="24"/>
          <w:szCs w:val="24"/>
        </w:rPr>
      </w:pPr>
    </w:p>
    <w:p w:rsidR="44CA76B9" w:rsidP="44CA76B9" w:rsidRDefault="44CA76B9" w14:paraId="3916CF9B" w14:textId="55DA0484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To find it, just type the </w:t>
      </w:r>
      <w:r w:rsidRPr="44CA76B9" w:rsidR="44CA76B9">
        <w:rPr>
          <w:sz w:val="24"/>
          <w:szCs w:val="24"/>
        </w:rPr>
        <w:t>filename (</w:t>
      </w:r>
      <w:r w:rsidRPr="44CA76B9" w:rsidR="44CA76B9">
        <w:rPr>
          <w:sz w:val="24"/>
          <w:szCs w:val="24"/>
        </w:rPr>
        <w:t xml:space="preserve">without file extension) to searchbox at </w:t>
      </w:r>
      <w:r w:rsidRPr="44CA76B9" w:rsidR="44CA76B9">
        <w:rPr>
          <w:sz w:val="24"/>
          <w:szCs w:val="24"/>
        </w:rPr>
        <w:t>GitHub.</w:t>
      </w:r>
    </w:p>
    <w:p w:rsidR="44CA76B9" w:rsidP="44CA76B9" w:rsidRDefault="44CA76B9" w14:paraId="2B9E14A5" w14:textId="1162CA8F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 xml:space="preserve">(The </w:t>
      </w:r>
      <w:r w:rsidRPr="44CA76B9" w:rsidR="44CA76B9">
        <w:rPr>
          <w:sz w:val="24"/>
          <w:szCs w:val="24"/>
        </w:rPr>
        <w:t>filename in table may different to filename on the uploaded at GitHub due to</w:t>
      </w:r>
    </w:p>
    <w:p w:rsidR="44CA76B9" w:rsidP="44CA76B9" w:rsidRDefault="44CA76B9" w14:paraId="2AF61264" w14:textId="364720ED">
      <w:pPr>
        <w:pStyle w:val="Normal"/>
        <w:jc w:val="left"/>
        <w:rPr>
          <w:sz w:val="24"/>
          <w:szCs w:val="24"/>
        </w:rPr>
      </w:pPr>
      <w:r w:rsidRPr="44CA76B9" w:rsidR="44CA76B9">
        <w:rPr>
          <w:sz w:val="24"/>
          <w:szCs w:val="24"/>
        </w:rPr>
        <w:t>filename rule at GitHub.)</w:t>
      </w:r>
    </w:p>
    <w:p w:rsidR="44CA76B9" w:rsidP="44CA76B9" w:rsidRDefault="44CA76B9" w14:paraId="387F56A7" w14:textId="68CF21A1">
      <w:pPr>
        <w:pStyle w:val="Normal"/>
        <w:jc w:val="left"/>
        <w:rPr>
          <w:sz w:val="24"/>
          <w:szCs w:val="24"/>
        </w:rPr>
      </w:pPr>
    </w:p>
    <w:p w:rsidR="44CA76B9" w:rsidP="44CA76B9" w:rsidRDefault="44CA76B9" w14:paraId="0019C167" w14:textId="55C2E08C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4CA76B9" w:rsidTr="0DC1D874" w14:paraId="2C597C18">
        <w:trPr>
          <w:trHeight w:val="300"/>
        </w:trPr>
        <w:tc>
          <w:tcPr>
            <w:tcW w:w="4508" w:type="dxa"/>
            <w:tcMar/>
          </w:tcPr>
          <w:p w:rsidR="44CA76B9" w:rsidP="44CA76B9" w:rsidRDefault="44CA76B9" w14:paraId="0DDD6181" w14:textId="584AB5D3">
            <w:pPr>
              <w:pStyle w:val="Normal"/>
              <w:rPr>
                <w:sz w:val="24"/>
                <w:szCs w:val="24"/>
              </w:rPr>
            </w:pPr>
            <w:r w:rsidRPr="44CA76B9" w:rsidR="44CA76B9">
              <w:rPr>
                <w:sz w:val="24"/>
                <w:szCs w:val="24"/>
              </w:rPr>
              <w:t>Superum norm</w:t>
            </w:r>
          </w:p>
        </w:tc>
        <w:tc>
          <w:tcPr>
            <w:tcW w:w="4508" w:type="dxa"/>
            <w:tcMar/>
          </w:tcPr>
          <w:p w:rsidR="44CA76B9" w:rsidP="44CA76B9" w:rsidRDefault="44CA76B9" w14:paraId="49EA3143" w14:textId="32DEABD0">
            <w:pPr>
              <w:pStyle w:val="Normal"/>
              <w:rPr>
                <w:sz w:val="24"/>
                <w:szCs w:val="24"/>
              </w:rPr>
            </w:pPr>
            <w:r w:rsidRPr="44CA76B9" w:rsidR="44CA76B9">
              <w:rPr>
                <w:sz w:val="24"/>
                <w:szCs w:val="24"/>
              </w:rPr>
              <w:t>Superum norm.docx</w:t>
            </w:r>
          </w:p>
        </w:tc>
      </w:tr>
      <w:tr w:rsidR="44CA76B9" w:rsidTr="0DC1D874" w14:paraId="68ACC9EF">
        <w:trPr>
          <w:trHeight w:val="300"/>
        </w:trPr>
        <w:tc>
          <w:tcPr>
            <w:tcW w:w="4508" w:type="dxa"/>
            <w:tcMar/>
          </w:tcPr>
          <w:p w:rsidR="44CA76B9" w:rsidP="44CA76B9" w:rsidRDefault="44CA76B9" w14:paraId="45E7A71E" w14:textId="034F6312">
            <w:pPr>
              <w:pStyle w:val="Normal"/>
              <w:rPr>
                <w:sz w:val="24"/>
                <w:szCs w:val="24"/>
              </w:rPr>
            </w:pPr>
            <w:r w:rsidRPr="44CA76B9" w:rsidR="44CA76B9">
              <w:rPr>
                <w:sz w:val="24"/>
                <w:szCs w:val="24"/>
              </w:rPr>
              <w:t>Maximum norm</w:t>
            </w:r>
          </w:p>
        </w:tc>
        <w:tc>
          <w:tcPr>
            <w:tcW w:w="4508" w:type="dxa"/>
            <w:tcMar/>
          </w:tcPr>
          <w:p w:rsidR="44CA76B9" w:rsidP="44CA76B9" w:rsidRDefault="44CA76B9" w14:paraId="45CABD46" w14:textId="3D6E7973">
            <w:pPr>
              <w:pStyle w:val="Normal"/>
              <w:rPr>
                <w:sz w:val="24"/>
                <w:szCs w:val="24"/>
              </w:rPr>
            </w:pPr>
            <w:r w:rsidRPr="44CA76B9" w:rsidR="44CA76B9">
              <w:rPr>
                <w:sz w:val="24"/>
                <w:szCs w:val="24"/>
              </w:rPr>
              <w:t>Superum norm.docx</w:t>
            </w:r>
          </w:p>
        </w:tc>
      </w:tr>
      <w:tr w:rsidR="44CA76B9" w:rsidTr="0DC1D874" w14:paraId="6C62EA51">
        <w:trPr>
          <w:trHeight w:val="300"/>
        </w:trPr>
        <w:tc>
          <w:tcPr>
            <w:tcW w:w="4508" w:type="dxa"/>
            <w:tcMar/>
          </w:tcPr>
          <w:p w:rsidR="44CA76B9" w:rsidP="44CA76B9" w:rsidRDefault="44CA76B9" w14:paraId="5857F1E6" w14:textId="6BD8BD91">
            <w:pPr>
              <w:pStyle w:val="Normal"/>
              <w:rPr>
                <w:sz w:val="24"/>
                <w:szCs w:val="24"/>
              </w:rPr>
            </w:pPr>
            <w:r w:rsidRPr="44CA76B9" w:rsidR="44CA76B9">
              <w:rPr>
                <w:sz w:val="24"/>
                <w:szCs w:val="24"/>
              </w:rPr>
              <w:t>Schatten norm</w:t>
            </w:r>
          </w:p>
        </w:tc>
        <w:tc>
          <w:tcPr>
            <w:tcW w:w="4508" w:type="dxa"/>
            <w:tcMar/>
          </w:tcPr>
          <w:p w:rsidR="44CA76B9" w:rsidP="44CA76B9" w:rsidRDefault="44CA76B9" w14:paraId="5DA40E4F" w14:textId="043559CE">
            <w:pPr>
              <w:pStyle w:val="Normal"/>
              <w:rPr>
                <w:sz w:val="24"/>
                <w:szCs w:val="24"/>
              </w:rPr>
            </w:pPr>
            <w:r w:rsidRPr="44CA76B9" w:rsidR="44CA76B9">
              <w:rPr>
                <w:sz w:val="24"/>
                <w:szCs w:val="24"/>
              </w:rPr>
              <w:t>Schatten norm.docx</w:t>
            </w:r>
          </w:p>
        </w:tc>
      </w:tr>
      <w:tr w:rsidR="44CA76B9" w:rsidTr="0DC1D874" w14:paraId="628534A4">
        <w:trPr>
          <w:trHeight w:val="300"/>
        </w:trPr>
        <w:tc>
          <w:tcPr>
            <w:tcW w:w="4508" w:type="dxa"/>
            <w:tcMar/>
          </w:tcPr>
          <w:p w:rsidR="44CA76B9" w:rsidP="44CA76B9" w:rsidRDefault="44CA76B9" w14:paraId="7473AE03" w14:textId="7009E4BE">
            <w:pPr>
              <w:pStyle w:val="Normal"/>
              <w:rPr>
                <w:sz w:val="24"/>
                <w:szCs w:val="24"/>
              </w:rPr>
            </w:pPr>
            <w:r w:rsidRPr="44CA76B9" w:rsidR="44CA76B9">
              <w:rPr>
                <w:sz w:val="24"/>
                <w:szCs w:val="24"/>
              </w:rPr>
              <w:t>P-norm</w:t>
            </w:r>
          </w:p>
        </w:tc>
        <w:tc>
          <w:tcPr>
            <w:tcW w:w="4508" w:type="dxa"/>
            <w:tcMar/>
          </w:tcPr>
          <w:p w:rsidR="44CA76B9" w:rsidP="44CA76B9" w:rsidRDefault="44CA76B9" w14:paraId="774F3499" w14:textId="48883CE1">
            <w:pPr>
              <w:pStyle w:val="Normal"/>
              <w:rPr>
                <w:sz w:val="24"/>
                <w:szCs w:val="24"/>
              </w:rPr>
            </w:pPr>
            <w:r w:rsidRPr="44CA76B9" w:rsidR="44CA76B9">
              <w:rPr>
                <w:sz w:val="24"/>
                <w:szCs w:val="24"/>
              </w:rPr>
              <w:t>P-norm.docx</w:t>
            </w:r>
          </w:p>
        </w:tc>
      </w:tr>
      <w:tr w:rsidR="44CA76B9" w:rsidTr="0DC1D874" w14:paraId="51ED47AA">
        <w:trPr>
          <w:trHeight w:val="300"/>
        </w:trPr>
        <w:tc>
          <w:tcPr>
            <w:tcW w:w="4508" w:type="dxa"/>
            <w:tcMar/>
          </w:tcPr>
          <w:p w:rsidR="44CA76B9" w:rsidP="44CA76B9" w:rsidRDefault="44CA76B9" w14:paraId="599D0637" w14:textId="62388171">
            <w:pPr>
              <w:pStyle w:val="Normal"/>
              <w:rPr>
                <w:sz w:val="24"/>
                <w:szCs w:val="24"/>
              </w:rPr>
            </w:pPr>
            <w:r w:rsidRPr="44CA76B9" w:rsidR="44CA76B9">
              <w:rPr>
                <w:sz w:val="24"/>
                <w:szCs w:val="24"/>
              </w:rPr>
              <w:t>Euclidean norm</w:t>
            </w:r>
          </w:p>
        </w:tc>
        <w:tc>
          <w:tcPr>
            <w:tcW w:w="4508" w:type="dxa"/>
            <w:tcMar/>
          </w:tcPr>
          <w:p w:rsidR="44CA76B9" w:rsidP="44CA76B9" w:rsidRDefault="44CA76B9" w14:paraId="09C94429" w14:textId="45B3F945">
            <w:pPr>
              <w:pStyle w:val="Normal"/>
              <w:rPr>
                <w:sz w:val="24"/>
                <w:szCs w:val="24"/>
              </w:rPr>
            </w:pPr>
            <w:r w:rsidRPr="44CA76B9" w:rsidR="44CA76B9">
              <w:rPr>
                <w:sz w:val="24"/>
                <w:szCs w:val="24"/>
              </w:rPr>
              <w:t>Euclidean norm.docx</w:t>
            </w:r>
          </w:p>
        </w:tc>
      </w:tr>
      <w:tr w:rsidR="44CA76B9" w:rsidTr="0DC1D874" w14:paraId="1D6E8A42">
        <w:trPr>
          <w:trHeight w:val="300"/>
        </w:trPr>
        <w:tc>
          <w:tcPr>
            <w:tcW w:w="4508" w:type="dxa"/>
            <w:tcMar/>
          </w:tcPr>
          <w:p w:rsidR="44CA76B9" w:rsidP="44CA76B9" w:rsidRDefault="44CA76B9" w14:paraId="5507BB1F" w14:textId="3323DA28">
            <w:pPr>
              <w:pStyle w:val="Normal"/>
              <w:rPr>
                <w:sz w:val="24"/>
                <w:szCs w:val="24"/>
              </w:rPr>
            </w:pPr>
            <w:r w:rsidRPr="44CA76B9" w:rsidR="44CA76B9">
              <w:rPr>
                <w:sz w:val="24"/>
                <w:szCs w:val="24"/>
              </w:rPr>
              <w:t>Absolute-value norm</w:t>
            </w:r>
          </w:p>
        </w:tc>
        <w:tc>
          <w:tcPr>
            <w:tcW w:w="4508" w:type="dxa"/>
            <w:tcMar/>
          </w:tcPr>
          <w:p w:rsidR="44CA76B9" w:rsidP="44CA76B9" w:rsidRDefault="44CA76B9" w14:paraId="3573F4D2" w14:textId="3BCA397D">
            <w:pPr>
              <w:pStyle w:val="Normal"/>
              <w:rPr>
                <w:sz w:val="24"/>
                <w:szCs w:val="24"/>
              </w:rPr>
            </w:pPr>
            <w:r w:rsidRPr="44CA76B9" w:rsidR="44CA76B9">
              <w:rPr>
                <w:sz w:val="24"/>
                <w:szCs w:val="24"/>
              </w:rPr>
              <w:t>Absolute-value norm.docx</w:t>
            </w:r>
          </w:p>
        </w:tc>
      </w:tr>
      <w:tr w:rsidR="44CA76B9" w:rsidTr="0DC1D874" w14:paraId="1BD82EAF">
        <w:trPr>
          <w:trHeight w:val="300"/>
        </w:trPr>
        <w:tc>
          <w:tcPr>
            <w:tcW w:w="4508" w:type="dxa"/>
            <w:tcMar/>
          </w:tcPr>
          <w:p w:rsidR="44CA76B9" w:rsidP="44CA76B9" w:rsidRDefault="44CA76B9" w14:paraId="22487106" w14:textId="25A3F5D1">
            <w:pPr>
              <w:pStyle w:val="Normal"/>
              <w:rPr>
                <w:sz w:val="24"/>
                <w:szCs w:val="24"/>
              </w:rPr>
            </w:pPr>
            <w:r w:rsidRPr="44CA76B9" w:rsidR="44CA76B9">
              <w:rPr>
                <w:sz w:val="24"/>
                <w:szCs w:val="24"/>
              </w:rPr>
              <w:t>Zero norm</w:t>
            </w:r>
          </w:p>
        </w:tc>
        <w:tc>
          <w:tcPr>
            <w:tcW w:w="4508" w:type="dxa"/>
            <w:tcMar/>
          </w:tcPr>
          <w:p w:rsidR="44CA76B9" w:rsidP="44CA76B9" w:rsidRDefault="44CA76B9" w14:paraId="2B4B4366" w14:textId="0AA791A4">
            <w:pPr>
              <w:pStyle w:val="Normal"/>
              <w:rPr>
                <w:sz w:val="24"/>
                <w:szCs w:val="24"/>
              </w:rPr>
            </w:pPr>
            <w:r w:rsidRPr="44CA76B9" w:rsidR="44CA76B9">
              <w:rPr>
                <w:sz w:val="24"/>
                <w:szCs w:val="24"/>
              </w:rPr>
              <w:t>Zero norm.docx</w:t>
            </w:r>
          </w:p>
        </w:tc>
      </w:tr>
      <w:tr w:rsidR="0DC1D874" w:rsidTr="0DC1D874" w14:paraId="2EC17841">
        <w:trPr>
          <w:trHeight w:val="300"/>
        </w:trPr>
        <w:tc>
          <w:tcPr>
            <w:tcW w:w="4508" w:type="dxa"/>
            <w:tcMar/>
          </w:tcPr>
          <w:p w:rsidR="0DC1D874" w:rsidP="0DC1D874" w:rsidRDefault="0DC1D874" w14:paraId="61419041" w14:textId="5BBC9456">
            <w:pPr>
              <w:pStyle w:val="Normal"/>
              <w:rPr>
                <w:sz w:val="24"/>
                <w:szCs w:val="24"/>
              </w:rPr>
            </w:pPr>
            <w:r w:rsidRPr="0DC1D874" w:rsidR="0DC1D874">
              <w:rPr>
                <w:sz w:val="24"/>
                <w:szCs w:val="24"/>
              </w:rPr>
              <w:t>Frobenius norm</w:t>
            </w:r>
          </w:p>
        </w:tc>
        <w:tc>
          <w:tcPr>
            <w:tcW w:w="4508" w:type="dxa"/>
            <w:tcMar/>
          </w:tcPr>
          <w:p w:rsidR="0DC1D874" w:rsidP="0DC1D874" w:rsidRDefault="0DC1D874" w14:paraId="4C87F3D6" w14:textId="0E6BD37E">
            <w:pPr>
              <w:pStyle w:val="Normal"/>
              <w:rPr>
                <w:sz w:val="24"/>
                <w:szCs w:val="24"/>
              </w:rPr>
            </w:pPr>
            <w:r w:rsidRPr="0DC1D874" w:rsidR="0DC1D874">
              <w:rPr>
                <w:sz w:val="24"/>
                <w:szCs w:val="24"/>
              </w:rPr>
              <w:t>Frobenius norm.docx</w:t>
            </w:r>
          </w:p>
        </w:tc>
      </w:tr>
    </w:tbl>
    <w:p w:rsidR="44CA76B9" w:rsidRDefault="44CA76B9" w14:paraId="57F8CF36" w14:textId="54D6B1E7">
      <w:pPr>
        <w:rPr/>
      </w:pPr>
    </w:p>
    <w:p w:rsidR="44CA76B9" w:rsidP="0DC1D874" w:rsidRDefault="44CA76B9" w14:paraId="280498BF" w14:textId="4D665DAF">
      <w:pPr>
        <w:pStyle w:val="Normal"/>
        <w:jc w:val="left"/>
        <w:rPr>
          <w:sz w:val="56"/>
          <w:szCs w:val="56"/>
        </w:rPr>
      </w:pPr>
      <w:r w:rsidRPr="0DC1D874" w:rsidR="0DC1D874">
        <w:rPr>
          <w:sz w:val="56"/>
          <w:szCs w:val="56"/>
        </w:rPr>
        <w:t>Ref</w:t>
      </w:r>
    </w:p>
    <w:p w:rsidR="44CA76B9" w:rsidP="44CA76B9" w:rsidRDefault="44CA76B9" w14:paraId="2B71DD40" w14:textId="7CC19DF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d6073160898d46ff">
        <w:r w:rsidRPr="0DC1D874" w:rsidR="0DC1D874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Matrix norm - Wikipedia</w:t>
        </w:r>
      </w:hyperlink>
    </w:p>
    <w:p w:rsidR="0DC1D874" w:rsidP="0DC1D874" w:rsidRDefault="0DC1D874" w14:paraId="034CF477" w14:textId="6407B19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0DC1D874" w:rsidP="0DC1D874" w:rsidRDefault="0DC1D874" w14:paraId="75E6E836" w14:textId="4EC20A3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9d3969c8a90b4314">
        <w:r w:rsidRPr="0DC1D874" w:rsidR="0DC1D874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Wayback Machine (archive.org)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7067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09b36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bcfdf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C10C7D"/>
    <w:rsid w:val="0DC1D874"/>
    <w:rsid w:val="44CA76B9"/>
    <w:rsid w:val="4AC1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0C7D"/>
  <w15:chartTrackingRefBased/>
  <w15:docId w15:val="{EA2A21DA-EB0F-4ACA-9939-DABBFD587D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1422969cedd403b" /><Relationship Type="http://schemas.openxmlformats.org/officeDocument/2006/relationships/image" Target="/media/image2.png" Id="Re1d033be791e41ac" /><Relationship Type="http://schemas.openxmlformats.org/officeDocument/2006/relationships/image" Target="/media/image3.png" Id="R2636b7f077c44690" /><Relationship Type="http://schemas.openxmlformats.org/officeDocument/2006/relationships/image" Target="/media/image4.png" Id="R63dc419ca5a3412c" /><Relationship Type="http://schemas.openxmlformats.org/officeDocument/2006/relationships/image" Target="/media/image6.png" Id="Rba53ea8f2a3a4850" /><Relationship Type="http://schemas.openxmlformats.org/officeDocument/2006/relationships/image" Target="/media/image7.png" Id="R18ff42f0a23b4c3f" /><Relationship Type="http://schemas.openxmlformats.org/officeDocument/2006/relationships/image" Target="/media/image8.png" Id="R0e63d32e8a8842e4" /><Relationship Type="http://schemas.openxmlformats.org/officeDocument/2006/relationships/image" Target="/media/image9.png" Id="R2d596cf96cc344b3" /><Relationship Type="http://schemas.openxmlformats.org/officeDocument/2006/relationships/image" Target="/media/imagea.png" Id="Rb746027405964cb9" /><Relationship Type="http://schemas.openxmlformats.org/officeDocument/2006/relationships/image" Target="/media/imageb.png" Id="R1a51e4aa2ca045e4" /><Relationship Type="http://schemas.openxmlformats.org/officeDocument/2006/relationships/image" Target="/media/imagec.png" Id="R362eb54e389845bd" /><Relationship Type="http://schemas.openxmlformats.org/officeDocument/2006/relationships/image" Target="/media/imaged.png" Id="R3105f4b770b84195" /><Relationship Type="http://schemas.openxmlformats.org/officeDocument/2006/relationships/image" Target="/media/imagee.png" Id="Ra187a1da57fb4e42" /><Relationship Type="http://schemas.openxmlformats.org/officeDocument/2006/relationships/image" Target="/media/imagef.png" Id="Rc293e0fd98a14daa" /><Relationship Type="http://schemas.openxmlformats.org/officeDocument/2006/relationships/image" Target="/media/image11.png" Id="Rd43845693c744361" /><Relationship Type="http://schemas.openxmlformats.org/officeDocument/2006/relationships/image" Target="/media/image12.png" Id="Rda0e826f9e264d42" /><Relationship Type="http://schemas.openxmlformats.org/officeDocument/2006/relationships/image" Target="/media/image13.png" Id="R581a1312d05c477f" /><Relationship Type="http://schemas.openxmlformats.org/officeDocument/2006/relationships/image" Target="/media/image14.png" Id="Rf938818dadd24bba" /><Relationship Type="http://schemas.openxmlformats.org/officeDocument/2006/relationships/image" Target="/media/image15.png" Id="R5575b2efba9c4fbf" /><Relationship Type="http://schemas.openxmlformats.org/officeDocument/2006/relationships/image" Target="/media/image16.png" Id="Rdf1f69e74257436b" /><Relationship Type="http://schemas.openxmlformats.org/officeDocument/2006/relationships/numbering" Target="numbering.xml" Id="Rb99d86260c4a4864" /><Relationship Type="http://schemas.openxmlformats.org/officeDocument/2006/relationships/image" Target="/media/image17.png" Id="R7180cbfd8e014b24" /><Relationship Type="http://schemas.openxmlformats.org/officeDocument/2006/relationships/image" Target="/media/image18.png" Id="Rfd8a6f69d4994d35" /><Relationship Type="http://schemas.openxmlformats.org/officeDocument/2006/relationships/image" Target="/media/image19.png" Id="Rac3f88eb19744bba" /><Relationship Type="http://schemas.openxmlformats.org/officeDocument/2006/relationships/image" Target="/media/image1a.png" Id="R94fc7b6fef664a88" /><Relationship Type="http://schemas.openxmlformats.org/officeDocument/2006/relationships/image" Target="/media/image1b.png" Id="R6c6402cf7c234aaf" /><Relationship Type="http://schemas.openxmlformats.org/officeDocument/2006/relationships/image" Target="/media/image1c.png" Id="R427e73e1c5c04d44" /><Relationship Type="http://schemas.openxmlformats.org/officeDocument/2006/relationships/image" Target="/media/image1d.png" Id="Rd8db9654bd804664" /><Relationship Type="http://schemas.openxmlformats.org/officeDocument/2006/relationships/hyperlink" Target="https://en.wikipedia.org/wiki/Matrix_norm" TargetMode="External" Id="Rd6073160898d46ff" /><Relationship Type="http://schemas.openxmlformats.org/officeDocument/2006/relationships/hyperlink" Target="https://web.archive.org/web/20090521075124/http://www2.imm.dtu.dk/pubdb/views/edoc_download.php/3274/pdf/imm3274.pdf" TargetMode="External" Id="R9d3969c8a90b43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2023-12-04T13:44:08.4737823Z</dcterms:created>
  <dcterms:modified xsi:type="dcterms:W3CDTF">2023-12-15T03:27:49.2168974Z</dcterms:modified>
  <dc:creator>黃 奕捷</dc:creator>
  <lastModifiedBy>黃 奕捷</lastModifiedBy>
</coreProperties>
</file>