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2AD556" wp14:paraId="6A50AE86" wp14:textId="12F61053">
      <w:pPr>
        <w:pStyle w:val="Normal"/>
        <w:jc w:val="center"/>
        <w:rPr>
          <w:noProof w:val="0"/>
          <w:sz w:val="72"/>
          <w:szCs w:val="72"/>
        </w:rPr>
      </w:pPr>
      <w:r w:rsidRPr="0D2AD556" w:rsidR="0D2AD556">
        <w:rPr>
          <w:noProof w:val="0"/>
          <w:sz w:val="72"/>
          <w:szCs w:val="72"/>
        </w:rPr>
        <w:t>p</w:t>
      </w:r>
      <w:r w:rsidRPr="0D2AD556" w:rsidR="0D2AD556">
        <w:rPr>
          <w:noProof w:val="0"/>
          <w:sz w:val="72"/>
          <w:szCs w:val="72"/>
        </w:rPr>
        <w:t>-norm</w:t>
      </w:r>
    </w:p>
    <w:p xmlns:wp14="http://schemas.microsoft.com/office/word/2010/wordml" w:rsidP="0D2AD556" wp14:paraId="69A144DF" wp14:textId="037F20ED">
      <w:pPr>
        <w:pStyle w:val="Normal"/>
        <w:jc w:val="left"/>
        <w:rPr>
          <w:noProof w:val="0"/>
          <w:sz w:val="52"/>
          <w:szCs w:val="52"/>
        </w:rPr>
      </w:pPr>
      <w:r w:rsidRPr="0D2AD556" w:rsidR="0D2AD556">
        <w:rPr>
          <w:noProof w:val="0"/>
          <w:sz w:val="52"/>
          <w:szCs w:val="52"/>
        </w:rPr>
        <w:t>Alias</w:t>
      </w:r>
    </w:p>
    <w:p xmlns:wp14="http://schemas.microsoft.com/office/word/2010/wordml" w:rsidP="0D2AD556" wp14:paraId="1CBCD421" wp14:textId="3BB56D3C">
      <w:pPr>
        <w:pStyle w:val="Normal"/>
        <w:jc w:val="left"/>
        <w:rPr>
          <w:noProof w:val="0"/>
          <w:sz w:val="52"/>
          <w:szCs w:val="52"/>
        </w:rPr>
      </w:pPr>
      <w:r w:rsidRPr="0D2AD556" w:rsidR="0D2AD556">
        <w:rPr>
          <w:noProof w:val="0"/>
          <w:sz w:val="24"/>
          <w:szCs w:val="24"/>
        </w:rPr>
        <w:t>p-norm</w:t>
      </w:r>
    </w:p>
    <w:p xmlns:wp14="http://schemas.microsoft.com/office/word/2010/wordml" w:rsidP="0D2AD556" wp14:paraId="2B690553" wp14:textId="2E1D1A60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𝑝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0D2AD556" w:rsidR="0D2AD556">
        <w:rPr>
          <w:noProof w:val="0"/>
          <w:sz w:val="24"/>
          <w:szCs w:val="24"/>
        </w:rPr>
        <w:t>norm</w:t>
      </w:r>
    </w:p>
    <w:p xmlns:wp14="http://schemas.microsoft.com/office/word/2010/wordml" w:rsidP="0D2AD556" wp14:paraId="062142A7" wp14:textId="1CEB08AC">
      <w:pPr>
        <w:pStyle w:val="Normal"/>
        <w:jc w:val="left"/>
        <w:rPr>
          <w:noProof w:val="0"/>
          <w:sz w:val="52"/>
          <w:szCs w:val="52"/>
        </w:rPr>
      </w:pPr>
      <w:r w:rsidRPr="0D2AD556" w:rsidR="0D2AD556">
        <w:rPr>
          <w:noProof w:val="0"/>
          <w:sz w:val="52"/>
          <w:szCs w:val="52"/>
        </w:rPr>
        <w:t>Intro</w:t>
      </w:r>
    </w:p>
    <w:p xmlns:wp14="http://schemas.microsoft.com/office/word/2010/wordml" w:rsidP="0D2AD556" wp14:paraId="40876340" wp14:textId="419DA161">
      <w:pPr>
        <w:pStyle w:val="Normal"/>
        <w:jc w:val="left"/>
        <w:rPr>
          <w:noProof w:val="0"/>
          <w:sz w:val="24"/>
          <w:szCs w:val="24"/>
        </w:rPr>
      </w:pPr>
      <w:r w:rsidRPr="0D2AD556" w:rsidR="0D2AD556">
        <w:rPr>
          <w:noProof w:val="0"/>
          <w:sz w:val="24"/>
          <w:szCs w:val="24"/>
        </w:rPr>
        <w:t>Concept is similar to Schatten norm except that p-norm is applied to discrete function.</w:t>
      </w:r>
    </w:p>
    <w:p xmlns:wp14="http://schemas.microsoft.com/office/word/2010/wordml" w:rsidP="0D2AD556" wp14:paraId="549C2821" wp14:textId="0A9F7D5C">
      <w:pPr>
        <w:pStyle w:val="Normal"/>
        <w:jc w:val="left"/>
        <w:rPr>
          <w:noProof w:val="0"/>
          <w:sz w:val="24"/>
          <w:szCs w:val="24"/>
        </w:rPr>
      </w:pPr>
      <w:r w:rsidRPr="0D2AD556" w:rsidR="0D2AD556">
        <w:rPr>
          <w:noProof w:val="0"/>
          <w:sz w:val="24"/>
          <w:szCs w:val="24"/>
        </w:rPr>
        <w:t xml:space="preserve">The tip to memorize it is that change sup function to max function and trace function to sigma </w:t>
      </w:r>
      <w:r w:rsidRPr="0D2AD556" w:rsidR="0D2AD556">
        <w:rPr>
          <w:noProof w:val="0"/>
          <w:sz w:val="24"/>
          <w:szCs w:val="24"/>
        </w:rPr>
        <w:t>function.</w:t>
      </w:r>
    </w:p>
    <w:p xmlns:wp14="http://schemas.microsoft.com/office/word/2010/wordml" w:rsidP="0D2AD556" wp14:paraId="393E1A5A" wp14:textId="5BC82C12">
      <w:pPr>
        <w:pStyle w:val="Normal"/>
        <w:jc w:val="left"/>
        <w:rPr>
          <w:noProof w:val="0"/>
          <w:sz w:val="24"/>
          <w:szCs w:val="24"/>
        </w:rPr>
      </w:pPr>
      <w:r w:rsidRPr="0D2AD556" w:rsidR="0D2AD556">
        <w:rPr>
          <w:noProof w:val="0"/>
          <w:sz w:val="24"/>
          <w:szCs w:val="24"/>
        </w:rPr>
        <w:t>See the Def section.</w:t>
      </w:r>
    </w:p>
    <w:p xmlns:wp14="http://schemas.microsoft.com/office/word/2010/wordml" w:rsidP="0D2AD556" wp14:paraId="56532C5D" wp14:textId="1A8DEDBF">
      <w:pPr>
        <w:pStyle w:val="Normal"/>
        <w:jc w:val="left"/>
        <w:rPr>
          <w:noProof w:val="0"/>
          <w:sz w:val="52"/>
          <w:szCs w:val="52"/>
        </w:rPr>
      </w:pPr>
      <w:r w:rsidRPr="0D2AD556" w:rsidR="0D2AD556">
        <w:rPr>
          <w:noProof w:val="0"/>
          <w:sz w:val="52"/>
          <w:szCs w:val="52"/>
        </w:rPr>
        <w:t>Def</w:t>
      </w:r>
    </w:p>
    <w:p xmlns:wp14="http://schemas.microsoft.com/office/word/2010/wordml" w:rsidP="0D2AD556" wp14:paraId="4E6D43DF" wp14:textId="5219A013">
      <w:pPr>
        <w:pStyle w:val="Normal"/>
        <w:jc w:val="left"/>
        <w:rPr/>
      </w:pPr>
      <w:r>
        <w:drawing>
          <wp:inline xmlns:wp14="http://schemas.microsoft.com/office/word/2010/wordprocessingDrawing" wp14:editId="1C38520A" wp14:anchorId="0F6E3045">
            <wp:extent cx="4572000" cy="1857375"/>
            <wp:effectExtent l="0" t="0" r="0" b="0"/>
            <wp:docPr id="1965798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adf075d69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2AD556" wp14:paraId="3123B984" wp14:textId="0C1AB50A">
      <w:pPr>
        <w:pStyle w:val="Normal"/>
        <w:jc w:val="left"/>
        <w:rPr>
          <w:noProof w:val="0"/>
          <w:sz w:val="52"/>
          <w:szCs w:val="52"/>
        </w:rPr>
      </w:pPr>
      <w:r w:rsidRPr="0D2AD556" w:rsidR="0D2AD556">
        <w:rPr>
          <w:noProof w:val="0"/>
          <w:sz w:val="52"/>
          <w:szCs w:val="52"/>
        </w:rPr>
        <w:t>Ref</w:t>
      </w:r>
    </w:p>
    <w:p xmlns:wp14="http://schemas.microsoft.com/office/word/2010/wordml" w:rsidP="0D2AD556" wp14:paraId="57733CA3" wp14:textId="29F4ADC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0D2AD556" w:rsidR="0D2AD556">
        <w:rPr>
          <w:rFonts w:ascii="Calibri" w:hAnsi="Calibri" w:eastAsia="Calibri" w:cs="Calibri"/>
          <w:noProof w:val="0"/>
          <w:sz w:val="24"/>
          <w:szCs w:val="24"/>
          <w:lang w:eastAsia="zh-TW"/>
        </w:rPr>
        <w:t>See p-norm subsection in Examples section in Wiki,</w:t>
      </w:r>
    </w:p>
    <w:p xmlns:wp14="http://schemas.microsoft.com/office/word/2010/wordml" w:rsidP="0D2AD556" wp14:paraId="3E3A4C1F" wp14:textId="48A7DD4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quivalent_norms" r:id="R4d37d1a77ceb4293">
        <w:r w:rsidRPr="0D2AD556" w:rsidR="0D2AD55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Norm (mathematics) - Wikipedia</w:t>
        </w:r>
      </w:hyperlink>
    </w:p>
    <w:p xmlns:wp14="http://schemas.microsoft.com/office/word/2010/wordml" w:rsidP="0D2AD556" wp14:paraId="4D859F4F" wp14:textId="79BBDAA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0D2AD556" wp14:paraId="189A946F" wp14:textId="0947579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0D2AD556" w:rsidR="0D2AD556">
        <w:rPr>
          <w:rFonts w:ascii="Calibri" w:hAnsi="Calibri" w:eastAsia="Calibri" w:cs="Calibri"/>
          <w:noProof w:val="0"/>
          <w:sz w:val="24"/>
          <w:szCs w:val="24"/>
          <w:lang w:eastAsia="zh-TW"/>
        </w:rPr>
        <w:t>For more detailed explanation, see Lp space in Wiki,</w:t>
      </w:r>
    </w:p>
    <w:p xmlns:wp14="http://schemas.microsoft.com/office/word/2010/wordml" w:rsidP="0D2AD556" wp14:paraId="39EE49F2" wp14:textId="795FF7E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90f7c4aa616426a">
        <w:r w:rsidRPr="0D2AD556" w:rsidR="0D2AD55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Lp space - Wikipedia</w:t>
        </w:r>
      </w:hyperlink>
    </w:p>
    <w:p xmlns:wp14="http://schemas.microsoft.com/office/word/2010/wordml" w:rsidP="0D2AD556" wp14:paraId="1ADA07FA" wp14:textId="74152AA7">
      <w:pPr>
        <w:pStyle w:val="Normal"/>
        <w:jc w:val="left"/>
        <w:rPr>
          <w:noProof w:val="0"/>
          <w:sz w:val="52"/>
          <w:szCs w:val="52"/>
        </w:rPr>
      </w:pPr>
    </w:p>
    <w:p xmlns:wp14="http://schemas.microsoft.com/office/word/2010/wordml" w:rsidP="0D2AD556" wp14:paraId="7D993771" wp14:textId="1438DB3C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E467C"/>
    <w:rsid w:val="0D2AD556"/>
    <w:rsid w:val="2E2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467C"/>
  <w15:chartTrackingRefBased/>
  <w15:docId w15:val="{1E92DCA1-D530-4C09-9AC0-61F5C1E5E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dadf075d6944fe" /><Relationship Type="http://schemas.openxmlformats.org/officeDocument/2006/relationships/hyperlink" Target="https://en.wikipedia.org/wiki/Norm_(mathematics)" TargetMode="External" Id="R4d37d1a77ceb4293" /><Relationship Type="http://schemas.openxmlformats.org/officeDocument/2006/relationships/hyperlink" Target="https://en.wikipedia.org/wiki/Lp_space" TargetMode="External" Id="R490f7c4aa61642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2023-12-04T13:44:09.9079285Z</dcterms:created>
  <dcterms:modified xsi:type="dcterms:W3CDTF">2023-12-13T05:32:30.1410993Z</dcterms:modified>
  <dc:creator>黃 奕捷</dc:creator>
  <lastModifiedBy>黃 奕捷</lastModifiedBy>
</coreProperties>
</file>