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E7B5" w14:textId="522A9227" w:rsidR="00397B74" w:rsidRDefault="008D078B">
      <w:pPr>
        <w:rPr>
          <w:sz w:val="72"/>
          <w:szCs w:val="72"/>
        </w:rPr>
      </w:pPr>
      <w:r w:rsidRPr="00A7559B">
        <w:rPr>
          <w:sz w:val="72"/>
          <w:szCs w:val="72"/>
        </w:rPr>
        <w:t>Blocking I</w:t>
      </w:r>
      <w:r w:rsidR="00A7559B">
        <w:rPr>
          <w:sz w:val="72"/>
          <w:szCs w:val="72"/>
        </w:rPr>
        <w:t>/</w:t>
      </w:r>
      <w:r w:rsidRPr="00A7559B">
        <w:rPr>
          <w:sz w:val="72"/>
          <w:szCs w:val="72"/>
        </w:rPr>
        <w:t>O</w:t>
      </w:r>
    </w:p>
    <w:p w14:paraId="4635C898" w14:textId="546FFDE4" w:rsidR="00A7559B" w:rsidRDefault="00A7559B">
      <w:pPr>
        <w:rPr>
          <w:sz w:val="36"/>
          <w:szCs w:val="36"/>
        </w:rPr>
      </w:pPr>
      <w:r w:rsidRPr="00A7559B">
        <w:rPr>
          <w:sz w:val="36"/>
          <w:szCs w:val="36"/>
        </w:rPr>
        <w:t>[intro]</w:t>
      </w:r>
    </w:p>
    <w:p w14:paraId="35B6D724" w14:textId="10874ED1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a blocking I/O, the OS will NOT schedule CPU time</m:t>
          </m:r>
        </m:oMath>
      </m:oMathPara>
    </w:p>
    <w:p w14:paraId="73EEA83D" w14:textId="48F59313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until blocking I/O has recieved the completion interrupt</m:t>
          </m:r>
        </m:oMath>
      </m:oMathPara>
    </w:p>
    <w:p w14:paraId="1625ADF4" w14:textId="77777777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the hardware.</m:t>
          </m:r>
        </m:oMath>
      </m:oMathPara>
    </w:p>
    <w:p w14:paraId="377438E5" w14:textId="77777777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simply think about it. </m:t>
          </m:r>
        </m:oMath>
      </m:oMathPara>
    </w:p>
    <w:p w14:paraId="07F8C0EC" w14:textId="6D0DDEFF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I/O is blocked by the user, </m:t>
          </m:r>
        </m:oMath>
      </m:oMathPara>
    </w:p>
    <w:p w14:paraId="676BE785" w14:textId="6F08374B" w:rsidR="00A7559B" w:rsidRP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OS will be blocked until blocking I/O has </m:t>
          </m:r>
        </m:oMath>
      </m:oMathPara>
    </w:p>
    <w:p w14:paraId="52AC69A9" w14:textId="56DEB701" w:rsidR="00A7559B" w:rsidRDefault="00A755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recieved interrupts from the hardware.</m:t>
          </m:r>
        </m:oMath>
      </m:oMathPara>
    </w:p>
    <w:p w14:paraId="6DD08185" w14:textId="391F8385" w:rsidR="00A7559B" w:rsidRDefault="00A7559B">
      <w:pPr>
        <w:rPr>
          <w:sz w:val="36"/>
          <w:szCs w:val="36"/>
        </w:rPr>
      </w:pPr>
      <w:r w:rsidRPr="00A7559B">
        <w:rPr>
          <w:sz w:val="36"/>
          <w:szCs w:val="36"/>
        </w:rPr>
        <w:t>[ref]</w:t>
      </w:r>
    </w:p>
    <w:p w14:paraId="09055D36" w14:textId="25FB11D9" w:rsidR="00A7559B" w:rsidRDefault="00CD520E">
      <w:pPr>
        <w:rPr>
          <w:sz w:val="36"/>
          <w:szCs w:val="36"/>
        </w:rPr>
      </w:pPr>
      <w:hyperlink r:id="rId4" w:history="1">
        <w:r>
          <w:rPr>
            <w:rStyle w:val="Hyperlink"/>
          </w:rPr>
          <w:t>io - What does non-blocking I/O mean? - Stack Overflow</w:t>
        </w:r>
      </w:hyperlink>
    </w:p>
    <w:p w14:paraId="4999DB00" w14:textId="77777777" w:rsidR="00A7559B" w:rsidRPr="00A7559B" w:rsidRDefault="00A7559B">
      <w:pPr>
        <w:rPr>
          <w:sz w:val="36"/>
          <w:szCs w:val="36"/>
        </w:rPr>
      </w:pPr>
    </w:p>
    <w:sectPr w:rsidR="00A7559B" w:rsidRPr="00A7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B"/>
    <w:rsid w:val="00397B74"/>
    <w:rsid w:val="008D078B"/>
    <w:rsid w:val="00A7559B"/>
    <w:rsid w:val="00CD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83B6"/>
  <w15:chartTrackingRefBased/>
  <w15:docId w15:val="{D9E95F72-C0CE-4F99-8DBA-DEE9FC7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59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5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0427308/what-does-non-blocking-i-o-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2022-09-13T04:05:00Z</dcterms:created>
  <dcterms:modified xsi:type="dcterms:W3CDTF">2022-09-13T04:10:00Z</dcterms:modified>
</cp:coreProperties>
</file>