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2D41D" w14:textId="1DE49FDE" w:rsidR="00F94E3F" w:rsidRDefault="00C851EA">
      <w:pPr>
        <w:rPr>
          <w:sz w:val="72"/>
          <w:szCs w:val="72"/>
        </w:rPr>
      </w:pPr>
      <w:r w:rsidRPr="00BB067A">
        <w:rPr>
          <w:sz w:val="72"/>
          <w:szCs w:val="72"/>
        </w:rPr>
        <w:t>Critical section problem</w:t>
      </w:r>
    </w:p>
    <w:p w14:paraId="41142B2D" w14:textId="0DC1E195" w:rsidR="00BB067A" w:rsidRDefault="00BB067A">
      <w:pPr>
        <w:rPr>
          <w:sz w:val="36"/>
          <w:szCs w:val="36"/>
        </w:rPr>
      </w:pPr>
      <w:r w:rsidRPr="00BB067A">
        <w:rPr>
          <w:sz w:val="36"/>
          <w:szCs w:val="36"/>
        </w:rPr>
        <w:t>[intro]</w:t>
      </w:r>
    </w:p>
    <w:p w14:paraId="4EA30B5A" w14:textId="5FF766C4" w:rsidR="00502704" w:rsidRPr="00502704" w:rsidRDefault="0050270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Given n process P=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67B60E6E" w14:textId="77777777" w:rsidR="00502704" w:rsidRPr="00502704" w:rsidRDefault="0050270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When two process access the global variables </m:t>
          </m:r>
        </m:oMath>
      </m:oMathPara>
    </w:p>
    <w:p w14:paraId="187FEB14" w14:textId="77777777" w:rsidR="00502704" w:rsidRPr="00502704" w:rsidRDefault="0050270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simultaneously, the data race occurs.</m:t>
          </m:r>
        </m:oMath>
      </m:oMathPara>
    </w:p>
    <w:p w14:paraId="64CEE11C" w14:textId="24FC5FE4" w:rsidR="00502704" w:rsidRPr="00502704" w:rsidRDefault="0050270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value of data may be incorrect due to data race.</m:t>
          </m:r>
        </m:oMath>
      </m:oMathPara>
    </w:p>
    <w:p w14:paraId="61F7CEB8" w14:textId="3F7FF82E" w:rsidR="00502704" w:rsidRDefault="0050270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Critical section problem considers this situation.</m:t>
          </m:r>
        </m:oMath>
      </m:oMathPara>
    </w:p>
    <w:p w14:paraId="06DE3C27" w14:textId="511DDF7C" w:rsidR="00EB0161" w:rsidRDefault="00EB0161">
      <w:pPr>
        <w:rPr>
          <w:sz w:val="36"/>
          <w:szCs w:val="36"/>
        </w:rPr>
      </w:pPr>
      <w:r w:rsidRPr="00EB0161">
        <w:rPr>
          <w:sz w:val="36"/>
          <w:szCs w:val="36"/>
        </w:rPr>
        <w:drawing>
          <wp:inline distT="0" distB="0" distL="0" distR="0" wp14:anchorId="6FCEEB18" wp14:editId="0891DD14">
            <wp:extent cx="5943600" cy="3818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F21" w14:textId="77777777" w:rsidR="004306B7" w:rsidRPr="004306B7" w:rsidRDefault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There are four sections.</m:t>
          </m:r>
        </m:oMath>
      </m:oMathPara>
    </w:p>
    <w:p w14:paraId="0561F717" w14:textId="77777777" w:rsidR="004306B7" w:rsidRPr="004306B7" w:rsidRDefault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1.Entry section.</m:t>
          </m:r>
        </m:oMath>
      </m:oMathPara>
    </w:p>
    <w:p w14:paraId="2502C436" w14:textId="77777777" w:rsidR="004306B7" w:rsidRPr="004306B7" w:rsidRDefault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2.Critical section.</m:t>
          </m:r>
        </m:oMath>
      </m:oMathPara>
    </w:p>
    <w:p w14:paraId="0C310AA9" w14:textId="1AE7DF6B" w:rsidR="004306B7" w:rsidRPr="004306B7" w:rsidRDefault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3.Exit section.</m:t>
          </m:r>
        </m:oMath>
      </m:oMathPara>
    </w:p>
    <w:p w14:paraId="02137A6F" w14:textId="1AF70E28" w:rsidR="004306B7" w:rsidRPr="004306B7" w:rsidRDefault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4.Remainder section.</m:t>
          </m:r>
        </m:oMath>
      </m:oMathPara>
    </w:p>
    <w:p w14:paraId="73FE11F7" w14:textId="77777777" w:rsidR="004306B7" w:rsidRPr="004306B7" w:rsidRDefault="004306B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1.Entry section:</m:t>
          </m:r>
        </m:oMath>
      </m:oMathPara>
    </w:p>
    <w:p w14:paraId="33B8F08E" w14:textId="77777777" w:rsidR="004306B7" w:rsidRPr="004306B7" w:rsidRDefault="004306B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code in this section is always done first </m:t>
          </m:r>
        </m:oMath>
      </m:oMathPara>
    </w:p>
    <w:p w14:paraId="5C4DE9EF" w14:textId="77777777" w:rsidR="00130C47" w:rsidRPr="00130C47" w:rsidRDefault="004306B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when condition of the loop is met.</m:t>
          </m:r>
        </m:oMath>
      </m:oMathPara>
    </w:p>
    <w:p w14:paraId="0E99C309" w14:textId="77777777" w:rsidR="00130C47" w:rsidRPr="00130C47" w:rsidRDefault="00130C4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Or the code in this section determine </m:t>
          </m:r>
        </m:oMath>
      </m:oMathPara>
    </w:p>
    <w:p w14:paraId="6550FFD4" w14:textId="77777777" w:rsidR="00130C47" w:rsidRPr="00130C47" w:rsidRDefault="00130C4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when the task can start to be executed. </m:t>
          </m:r>
        </m:oMath>
      </m:oMathPara>
    </w:p>
    <w:p w14:paraId="05E74B8B" w14:textId="77777777" w:rsidR="00130C47" w:rsidRPr="00130C47" w:rsidRDefault="00130C4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behaves as a lock.</m:t>
          </m:r>
        </m:oMath>
      </m:oMathPara>
    </w:p>
    <w:p w14:paraId="7C9DC9A5" w14:textId="77777777" w:rsidR="00130C47" w:rsidRPr="00130C47" w:rsidRDefault="00130C4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must prevent two processes run the critical section </m:t>
          </m:r>
        </m:oMath>
      </m:oMathPara>
    </w:p>
    <w:p w14:paraId="3A7707B1" w14:textId="245F71CF" w:rsidR="004306B7" w:rsidRPr="004306B7" w:rsidRDefault="00130C4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at same time.</m:t>
          </m:r>
        </m:oMath>
      </m:oMathPara>
    </w:p>
    <w:p w14:paraId="29B9468A" w14:textId="77777777" w:rsidR="00033659" w:rsidRPr="00033659" w:rsidRDefault="004306B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2.Critical section</m:t>
          </m:r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036EED8B" w14:textId="00450A92" w:rsidR="004306B7" w:rsidRPr="004306B7" w:rsidRDefault="00033659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task you have to do must be put in this section.</m:t>
          </m:r>
        </m:oMath>
      </m:oMathPara>
    </w:p>
    <w:p w14:paraId="72FD79B2" w14:textId="77777777" w:rsidR="00033659" w:rsidRPr="00033659" w:rsidRDefault="004306B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3.Exit section</m:t>
          </m:r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542EF2DB" w14:textId="77777777" w:rsidR="00033659" w:rsidRPr="00033659" w:rsidRDefault="00033659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code in section is always executed immediately </m:t>
          </m:r>
        </m:oMath>
      </m:oMathPara>
    </w:p>
    <w:p w14:paraId="5ACADD35" w14:textId="77777777" w:rsidR="00130C47" w:rsidRPr="00130C47" w:rsidRDefault="00033659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after the taskes are done.</m:t>
          </m:r>
        </m:oMath>
      </m:oMathPara>
    </w:p>
    <w:p w14:paraId="519B919C" w14:textId="6C21473B" w:rsidR="004306B7" w:rsidRPr="004306B7" w:rsidRDefault="00130C4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You must release the lock in this section.</m:t>
          </m:r>
        </m:oMath>
      </m:oMathPara>
    </w:p>
    <w:p w14:paraId="430EEA9D" w14:textId="77777777" w:rsidR="00033659" w:rsidRPr="00033659" w:rsidRDefault="004306B7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4.Remainder section</m:t>
          </m:r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582DFCA4" w14:textId="50877259" w:rsidR="004306B7" w:rsidRDefault="00033659" w:rsidP="004306B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remaining thing must be always put in this section.</m:t>
          </m:r>
        </m:oMath>
      </m:oMathPara>
    </w:p>
    <w:p w14:paraId="12E6C743" w14:textId="77777777" w:rsidR="004306B7" w:rsidRPr="004306B7" w:rsidRDefault="004306B7">
      <w:pPr>
        <w:rPr>
          <w:sz w:val="36"/>
          <w:szCs w:val="36"/>
        </w:rPr>
      </w:pPr>
    </w:p>
    <w:p w14:paraId="6F4D66A1" w14:textId="57C814D0" w:rsidR="00EB0161" w:rsidRDefault="00EB0161">
      <w:pPr>
        <w:rPr>
          <w:sz w:val="36"/>
          <w:szCs w:val="36"/>
        </w:rPr>
      </w:pPr>
      <w:r w:rsidRPr="00EB0161">
        <w:rPr>
          <w:sz w:val="36"/>
          <w:szCs w:val="36"/>
        </w:rPr>
        <w:lastRenderedPageBreak/>
        <w:drawing>
          <wp:inline distT="0" distB="0" distL="0" distR="0" wp14:anchorId="5BDEE88A" wp14:editId="4FD138B7">
            <wp:extent cx="5943600" cy="4164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43EF" w14:textId="2CA496E5" w:rsidR="008442D6" w:rsidRDefault="008442D6">
      <w:pPr>
        <w:rPr>
          <w:sz w:val="36"/>
          <w:szCs w:val="36"/>
        </w:rPr>
      </w:pPr>
      <w:r w:rsidRPr="008442D6">
        <w:rPr>
          <w:sz w:val="36"/>
          <w:szCs w:val="36"/>
        </w:rPr>
        <w:drawing>
          <wp:inline distT="0" distB="0" distL="0" distR="0" wp14:anchorId="6A2080DF" wp14:editId="05128FB2">
            <wp:extent cx="5943600" cy="2799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8D02" w14:textId="715759F1" w:rsidR="00E82150" w:rsidRDefault="00E82150">
      <w:pPr>
        <w:rPr>
          <w:sz w:val="36"/>
          <w:szCs w:val="36"/>
        </w:rPr>
      </w:pPr>
    </w:p>
    <w:p w14:paraId="07343EC3" w14:textId="77777777" w:rsidR="00E82150" w:rsidRPr="00E82150" w:rsidRDefault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solution to critical section problem must satisfy </m:t>
          </m:r>
        </m:oMath>
      </m:oMathPara>
    </w:p>
    <w:p w14:paraId="08C8C427" w14:textId="77777777" w:rsidR="00E82150" w:rsidRPr="00E82150" w:rsidRDefault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these properties.</m:t>
          </m:r>
        </m:oMath>
      </m:oMathPara>
    </w:p>
    <w:p w14:paraId="6655877A" w14:textId="77777777" w:rsidR="00E82150" w:rsidRPr="00E82150" w:rsidRDefault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1.Mutal exclusion.</m:t>
          </m:r>
        </m:oMath>
      </m:oMathPara>
    </w:p>
    <w:p w14:paraId="227E6D96" w14:textId="77777777" w:rsidR="00E82150" w:rsidRPr="00E82150" w:rsidRDefault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2.Progress.</m:t>
          </m:r>
        </m:oMath>
      </m:oMathPara>
    </w:p>
    <w:p w14:paraId="3F22790C" w14:textId="7BC38409" w:rsidR="00E82150" w:rsidRPr="00E82150" w:rsidRDefault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3.Bounded waiting.</m:t>
          </m:r>
        </m:oMath>
      </m:oMathPara>
    </w:p>
    <w:p w14:paraId="229A5E58" w14:textId="77777777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1.Mutal exclusion:</m:t>
          </m:r>
        </m:oMath>
      </m:oMathPara>
    </w:p>
    <w:p w14:paraId="772C1545" w14:textId="77777777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prevents two processes from running at same time.</m:t>
          </m:r>
        </m:oMath>
      </m:oMathPara>
    </w:p>
    <w:p w14:paraId="10F5131E" w14:textId="1D3A8D75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Thus, it prevents data races.</m:t>
          </m:r>
        </m:oMath>
      </m:oMathPara>
    </w:p>
    <w:p w14:paraId="222FF633" w14:textId="77777777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2.Progress:</m:t>
          </m:r>
        </m:oMath>
      </m:oMathPara>
    </w:p>
    <w:p w14:paraId="0170A04C" w14:textId="77777777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CPU is always busy. </m:t>
          </m:r>
        </m:oMath>
      </m:oMathPara>
    </w:p>
    <w:p w14:paraId="59595C3D" w14:textId="51D5E362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That is, </m:t>
          </m:r>
        </m:oMath>
      </m:oMathPara>
    </w:p>
    <w:p w14:paraId="77CE63CE" w14:textId="77777777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process must be executed immediately </m:t>
          </m:r>
        </m:oMath>
      </m:oMathPara>
    </w:p>
    <w:p w14:paraId="24EB30FB" w14:textId="4860C4CB" w:rsidR="00E82150" w:rsidRPr="00E82150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after NO other processes are in execution.</m:t>
          </m:r>
        </m:oMath>
      </m:oMathPara>
    </w:p>
    <w:p w14:paraId="53636A46" w14:textId="77777777" w:rsidR="00934FE4" w:rsidRPr="00934FE4" w:rsidRDefault="00E82150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3.Bounded waiting</m:t>
          </m:r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7AE74D82" w14:textId="77777777" w:rsidR="00934FE4" w:rsidRPr="00934FE4" w:rsidRDefault="00934FE4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All processes have NO infinite waiting.</m:t>
          </m:r>
        </m:oMath>
      </m:oMathPara>
    </w:p>
    <w:p w14:paraId="0D2B4D98" w14:textId="77777777" w:rsidR="00791778" w:rsidRPr="00791778" w:rsidRDefault="00934FE4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Thus, a process must be done in a finite time.</m:t>
          </m:r>
        </m:oMath>
      </m:oMathPara>
    </w:p>
    <w:p w14:paraId="3D938F33" w14:textId="77777777" w:rsidR="00F14CDC" w:rsidRPr="00F14CDC" w:rsidRDefault="00791778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 process with an infinitely loop </m:t>
          </m:r>
        </m:oMath>
      </m:oMathPara>
    </w:p>
    <w:p w14:paraId="6DC2C0CF" w14:textId="5085F1A1" w:rsidR="00E82150" w:rsidRDefault="00791778" w:rsidP="00E8215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are NOT met this condition.</m:t>
          </m:r>
        </m:oMath>
      </m:oMathPara>
    </w:p>
    <w:p w14:paraId="16AD49CE" w14:textId="77777777" w:rsidR="00E82150" w:rsidRPr="00E82150" w:rsidRDefault="00E82150">
      <w:pPr>
        <w:rPr>
          <w:sz w:val="36"/>
          <w:szCs w:val="36"/>
        </w:rPr>
      </w:pPr>
    </w:p>
    <w:p w14:paraId="536C5CAA" w14:textId="6F1D8FA3" w:rsidR="00050652" w:rsidRDefault="00050652">
      <w:pPr>
        <w:rPr>
          <w:sz w:val="36"/>
          <w:szCs w:val="36"/>
        </w:rPr>
      </w:pPr>
      <w:r w:rsidRPr="00050652">
        <w:rPr>
          <w:sz w:val="36"/>
          <w:szCs w:val="36"/>
        </w:rPr>
        <w:lastRenderedPageBreak/>
        <w:drawing>
          <wp:inline distT="0" distB="0" distL="0" distR="0" wp14:anchorId="4020D092" wp14:editId="7285E000">
            <wp:extent cx="5943600" cy="396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171A" w14:textId="77777777" w:rsidR="003D19F8" w:rsidRPr="003D19F8" w:rsidRDefault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There are two approaches to </m:t>
          </m:r>
        </m:oMath>
      </m:oMathPara>
    </w:p>
    <w:p w14:paraId="58E23045" w14:textId="77777777" w:rsidR="003D19F8" w:rsidRPr="003D19F8" w:rsidRDefault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handle the critical section problem in OS.</m:t>
          </m:r>
        </m:oMath>
      </m:oMathPara>
    </w:p>
    <w:p w14:paraId="36D35C26" w14:textId="2C6C2D73" w:rsidR="003D19F8" w:rsidRPr="003D19F8" w:rsidRDefault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1.preemptive.</m:t>
          </m:r>
        </m:oMath>
      </m:oMathPara>
    </w:p>
    <w:p w14:paraId="5C1C606A" w14:textId="74D08AA6" w:rsidR="003D19F8" w:rsidRPr="003D19F8" w:rsidRDefault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2.nonpreemptive.</m:t>
          </m:r>
        </m:oMath>
      </m:oMathPara>
    </w:p>
    <w:p w14:paraId="6E95BA1C" w14:textId="77777777" w:rsidR="003D19F8" w:rsidRPr="003D19F8" w:rsidRDefault="003D19F8" w:rsidP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1.preemptive:</m:t>
          </m:r>
        </m:oMath>
      </m:oMathPara>
    </w:p>
    <w:p w14:paraId="3A90293F" w14:textId="0FD4B7A4" w:rsidR="003D19F8" w:rsidRPr="003D19F8" w:rsidRDefault="003D19F8" w:rsidP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can be interrupted.</m:t>
          </m:r>
        </m:oMath>
      </m:oMathPara>
    </w:p>
    <w:p w14:paraId="7F64013B" w14:textId="4F74AB17" w:rsidR="003D19F8" w:rsidRPr="003D19F8" w:rsidRDefault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2.nonpreemptive:</m:t>
          </m:r>
        </m:oMath>
      </m:oMathPara>
    </w:p>
    <w:p w14:paraId="1BF26FF3" w14:textId="77777777" w:rsidR="007F2717" w:rsidRPr="007F2717" w:rsidRDefault="003D19F8" w:rsidP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process can NOT be interrupted.</m:t>
          </m:r>
        </m:oMath>
      </m:oMathPara>
    </w:p>
    <w:p w14:paraId="757A4AD3" w14:textId="3FA023CF" w:rsidR="003D19F8" w:rsidRPr="003D19F8" w:rsidRDefault="007F2717" w:rsidP="003D19F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is free of data race.</m:t>
          </m:r>
        </m:oMath>
      </m:oMathPara>
    </w:p>
    <w:p w14:paraId="49D46D84" w14:textId="77777777" w:rsidR="003D19F8" w:rsidRPr="003D19F8" w:rsidRDefault="003D19F8">
      <w:pPr>
        <w:rPr>
          <w:sz w:val="36"/>
          <w:szCs w:val="36"/>
        </w:rPr>
      </w:pPr>
    </w:p>
    <w:p w14:paraId="406BE3F1" w14:textId="6B1DDF05" w:rsidR="00A72BDA" w:rsidRDefault="00A72BDA">
      <w:pPr>
        <w:rPr>
          <w:sz w:val="36"/>
          <w:szCs w:val="36"/>
        </w:rPr>
      </w:pPr>
      <w:r w:rsidRPr="00A72BDA">
        <w:rPr>
          <w:sz w:val="36"/>
          <w:szCs w:val="36"/>
        </w:rPr>
        <w:lastRenderedPageBreak/>
        <w:drawing>
          <wp:inline distT="0" distB="0" distL="0" distR="0" wp14:anchorId="465EBA58" wp14:editId="4F4D374E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BBE6" w14:textId="77777777" w:rsidR="0093095D" w:rsidRDefault="0093095D">
      <w:pPr>
        <w:rPr>
          <w:sz w:val="36"/>
          <w:szCs w:val="36"/>
        </w:rPr>
      </w:pPr>
    </w:p>
    <w:p w14:paraId="48A45C85" w14:textId="019254C7" w:rsidR="0052213B" w:rsidRDefault="0052213B">
      <w:pPr>
        <w:rPr>
          <w:sz w:val="36"/>
          <w:szCs w:val="36"/>
        </w:rPr>
      </w:pPr>
      <w:r w:rsidRPr="0052213B">
        <w:rPr>
          <w:sz w:val="36"/>
          <w:szCs w:val="36"/>
        </w:rPr>
        <w:drawing>
          <wp:inline distT="0" distB="0" distL="0" distR="0" wp14:anchorId="22970175" wp14:editId="2103EDAA">
            <wp:extent cx="5943600" cy="4114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142" w14:textId="3A620F4F" w:rsidR="0093095D" w:rsidRDefault="0093095D">
      <w:pPr>
        <w:rPr>
          <w:sz w:val="36"/>
          <w:szCs w:val="36"/>
        </w:rPr>
      </w:pPr>
    </w:p>
    <w:p w14:paraId="5EF21214" w14:textId="4195E85F" w:rsidR="0093095D" w:rsidRDefault="0093095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Peterso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solution</m:t>
          </m:r>
        </m:oMath>
      </m:oMathPara>
    </w:p>
    <w:p w14:paraId="7A64E094" w14:textId="13DE203A" w:rsidR="00780061" w:rsidRDefault="00780061">
      <w:pPr>
        <w:rPr>
          <w:sz w:val="36"/>
          <w:szCs w:val="36"/>
        </w:rPr>
      </w:pPr>
      <w:r w:rsidRPr="00780061">
        <w:rPr>
          <w:sz w:val="36"/>
          <w:szCs w:val="36"/>
        </w:rPr>
        <w:drawing>
          <wp:inline distT="0" distB="0" distL="0" distR="0" wp14:anchorId="490AC543" wp14:editId="3EDC9FAD">
            <wp:extent cx="5943600" cy="3795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D3AB" w14:textId="77777777" w:rsidR="00E9574A" w:rsidRPr="00E9574A" w:rsidRDefault="00E9574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check these three requirements are met or NOT.</m:t>
          </m:r>
        </m:oMath>
      </m:oMathPara>
    </w:p>
    <w:p w14:paraId="15E91AD6" w14:textId="77777777" w:rsidR="00E9574A" w:rsidRPr="00E9574A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1.</m:t>
          </m:r>
          <m:r>
            <w:rPr>
              <w:rFonts w:ascii="Cambria Math" w:hAnsi="Cambria Math"/>
              <w:sz w:val="36"/>
              <w:szCs w:val="36"/>
            </w:rPr>
            <m:t xml:space="preserve"> Mutal exclusion. </m:t>
          </m:r>
        </m:oMath>
      </m:oMathPara>
    </w:p>
    <w:p w14:paraId="2AA15850" w14:textId="77777777" w:rsidR="00E9574A" w:rsidRPr="00E9574A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Recall that the while loop continues iff the condition is met.</m:t>
          </m:r>
        </m:oMath>
      </m:oMathPara>
    </w:p>
    <w:p w14:paraId="3E760D07" w14:textId="77777777" w:rsidR="00E9574A" w:rsidRPr="00E9574A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this case,</m:t>
          </m:r>
        </m:oMath>
      </m:oMathPara>
    </w:p>
    <w:p w14:paraId="6FB25BBB" w14:textId="41EAB42B" w:rsidR="00E9574A" w:rsidRPr="00E9574A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turn==j means that the critical section </m:t>
          </m:r>
        </m:oMath>
      </m:oMathPara>
    </w:p>
    <w:p w14:paraId="43A56889" w14:textId="77777777" w:rsidR="00E9574A" w:rsidRPr="00E9574A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can be executed iff its in your turn. </m:t>
          </m:r>
        </m:oMath>
      </m:oMathPara>
    </w:p>
    <w:p w14:paraId="3508E454" w14:textId="77777777" w:rsidR="00E9574A" w:rsidRPr="00E9574A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When you run a program called A, </m:t>
          </m:r>
        </m:oMath>
      </m:oMathPara>
    </w:p>
    <w:p w14:paraId="5938B3B0" w14:textId="77777777" w:rsidR="00E9574A" w:rsidRPr="00E9574A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value of the variable turn in all other programs </m:t>
          </m:r>
        </m:oMath>
      </m:oMathPara>
    </w:p>
    <w:p w14:paraId="6DDC1DF6" w14:textId="77777777" w:rsidR="0021236E" w:rsidRPr="0021236E" w:rsidRDefault="00E957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must be NOT same in entry section.</m:t>
          </m:r>
        </m:oMath>
      </m:oMathPara>
    </w:p>
    <w:p w14:paraId="09569693" w14:textId="77777777" w:rsidR="0021236E" w:rsidRPr="0021236E" w:rsidRDefault="0021236E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==true means that the critical section </m:t>
          </m:r>
        </m:oMath>
      </m:oMathPara>
    </w:p>
    <w:p w14:paraId="5742344F" w14:textId="77777777" w:rsidR="0021236E" w:rsidRPr="0021236E" w:rsidRDefault="0021236E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is in execution. </m:t>
          </m:r>
        </m:oMath>
      </m:oMathPara>
    </w:p>
    <w:p w14:paraId="1A504485" w14:textId="77777777" w:rsidR="0021236E" w:rsidRPr="0021236E" w:rsidRDefault="0021236E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After the execution of critical section and entry section, </m:t>
          </m:r>
        </m:oMath>
      </m:oMathPara>
    </w:p>
    <w:p w14:paraId="4BECD730" w14:textId="77777777" w:rsidR="00964661" w:rsidRPr="00964661" w:rsidRDefault="0021236E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will set to </m:t>
          </m:r>
          <m:r>
            <w:rPr>
              <w:rFonts w:ascii="Cambria Math" w:hAnsi="Cambria Math"/>
              <w:sz w:val="36"/>
              <w:szCs w:val="36"/>
            </w:rPr>
            <m:t>false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414B9224" w14:textId="77777777" w:rsidR="00964661" w:rsidRPr="00964661" w:rsidRDefault="00964661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It prevents a situation. </m:t>
          </m:r>
        </m:oMath>
      </m:oMathPara>
    </w:p>
    <w:p w14:paraId="4C4C9B15" w14:textId="77777777" w:rsidR="00964661" w:rsidRPr="00964661" w:rsidRDefault="00964661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During a process called A runs the critical section and exits</m:t>
          </m:r>
        </m:oMath>
      </m:oMathPara>
    </w:p>
    <w:p w14:paraId="7DED9AB0" w14:textId="1BE32D50" w:rsidR="00964661" w:rsidRPr="00964661" w:rsidRDefault="00964661" w:rsidP="00E9574A">
      <w:pPr>
        <w:pStyle w:val="ListParagraph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i.e.  A is in remainder section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and </m:t>
          </m:r>
        </m:oMath>
      </m:oMathPara>
    </w:p>
    <w:p w14:paraId="267F8E51" w14:textId="77777777" w:rsidR="00BD6E84" w:rsidRPr="00BD6E84" w:rsidRDefault="00964661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other process called B start to run</m:t>
          </m:r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19906DF9" w14:textId="77777777" w:rsidR="00BD6E84" w:rsidRPr="00BD6E84" w:rsidRDefault="00BD6E84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 meets the requirement of entry section and </m:t>
          </m:r>
        </m:oMath>
      </m:oMathPara>
    </w:p>
    <w:p w14:paraId="442DEE91" w14:textId="77777777" w:rsidR="00BD6E84" w:rsidRPr="00BD6E84" w:rsidRDefault="00BD6E84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run the critical section. </m:t>
          </m:r>
        </m:oMath>
      </m:oMathPara>
    </w:p>
    <w:p w14:paraId="2B6D2368" w14:textId="77777777" w:rsidR="00BD6E84" w:rsidRPr="00BD6E84" w:rsidRDefault="00BD6E84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above situation will never occur </m:t>
          </m:r>
        </m:oMath>
      </m:oMathPara>
    </w:p>
    <w:p w14:paraId="0EF40407" w14:textId="77777777" w:rsidR="00944EAC" w:rsidRPr="00944EAC" w:rsidRDefault="00BD6E84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since the 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is set to false.</m:t>
          </m:r>
        </m:oMath>
      </m:oMathPara>
    </w:p>
    <w:p w14:paraId="36A7217C" w14:textId="77777777" w:rsidR="00856BA0" w:rsidRPr="00856BA0" w:rsidRDefault="00944EAC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We can conclude that the mutal exclusion is met.</m:t>
          </m:r>
        </m:oMath>
      </m:oMathPara>
    </w:p>
    <w:p w14:paraId="76058A63" w14:textId="77777777" w:rsidR="00856BA0" w:rsidRPr="00856BA0" w:rsidRDefault="00856BA0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2.Progress:</m:t>
          </m:r>
        </m:oMath>
      </m:oMathPara>
    </w:p>
    <w:p w14:paraId="07208EC8" w14:textId="77777777" w:rsidR="00856BA0" w:rsidRPr="00856BA0" w:rsidRDefault="00856BA0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is easier to understand.</m:t>
          </m:r>
        </m:oMath>
      </m:oMathPara>
    </w:p>
    <w:p w14:paraId="551E3030" w14:textId="212AAE42" w:rsidR="00856BA0" w:rsidRPr="00856BA0" w:rsidRDefault="00856BA0" w:rsidP="00856BA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</m:t>
          </m:r>
          <m:r>
            <w:rPr>
              <w:rFonts w:ascii="Cambria Math" w:hAnsi="Cambria Math"/>
              <w:sz w:val="36"/>
              <w:szCs w:val="36"/>
            </w:rPr>
            <m:t xml:space="preserve">fter </m:t>
          </m:r>
          <m:r>
            <w:rPr>
              <w:rFonts w:ascii="Cambria Math" w:hAnsi="Cambria Math"/>
              <w:sz w:val="36"/>
              <w:szCs w:val="36"/>
            </w:rPr>
            <m:t xml:space="preserve">execution of </m:t>
          </m:r>
          <m:r>
            <w:rPr>
              <w:rFonts w:ascii="Cambria Math" w:hAnsi="Cambria Math"/>
              <w:sz w:val="36"/>
              <w:szCs w:val="36"/>
            </w:rPr>
            <m:t>entry section</m:t>
          </m:r>
          <m:r>
            <w:rPr>
              <w:rFonts w:ascii="Cambria Math" w:hAnsi="Cambria Math"/>
              <w:sz w:val="36"/>
              <w:szCs w:val="36"/>
            </w:rPr>
            <m:t xml:space="preserve"> in process A</m:t>
          </m:r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5AE94139" w14:textId="36A438A7" w:rsidR="00856BA0" w:rsidRPr="00856BA0" w:rsidRDefault="00856BA0" w:rsidP="00856BA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must be always to be true </m:t>
          </m:r>
        </m:oMath>
      </m:oMathPara>
    </w:p>
    <w:p w14:paraId="664023E0" w14:textId="77777777" w:rsidR="00856BA0" w:rsidRPr="00856BA0" w:rsidRDefault="00856BA0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since when a process A is started </m:t>
          </m:r>
        </m:oMath>
      </m:oMathPara>
    </w:p>
    <w:p w14:paraId="429C6483" w14:textId="77777777" w:rsidR="00856BA0" w:rsidRPr="00856BA0" w:rsidRDefault="00856BA0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is set to true and NO other process start running </m:t>
          </m:r>
        </m:oMath>
      </m:oMathPara>
    </w:p>
    <w:p w14:paraId="68E577F8" w14:textId="77777777" w:rsidR="005D654A" w:rsidRPr="005D654A" w:rsidRDefault="00856BA0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exit section </m:t>
          </m:r>
          <m:r>
            <w:rPr>
              <w:rFonts w:ascii="Cambria Math" w:hAnsi="Cambria Math"/>
              <w:sz w:val="36"/>
              <w:szCs w:val="36"/>
            </w:rPr>
            <m:t xml:space="preserve">during the entry section </m:t>
          </m:r>
        </m:oMath>
      </m:oMathPara>
    </w:p>
    <w:p w14:paraId="3533F673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the reason see the description 1 mutal exclusion</m:t>
              </m:r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6AD7B256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Thus, it is always be true after execution of entry section.</m:t>
          </m:r>
        </m:oMath>
      </m:oMathPara>
    </w:p>
    <w:p w14:paraId="5486638D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progress requirement is met.</m:t>
          </m:r>
        </m:oMath>
      </m:oMathPara>
    </w:p>
    <w:p w14:paraId="6CC2E2D8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3.Bounded waiting:</m:t>
          </m:r>
        </m:oMath>
      </m:oMathPara>
    </w:p>
    <w:p w14:paraId="09A5FFB7" w14:textId="1F7DBB79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Suppose we start a process A then B during critical section.</m:t>
          </m:r>
        </m:oMath>
      </m:oMathPara>
    </w:p>
    <w:p w14:paraId="7F540C64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After the execution of critical section, </m:t>
          </m:r>
        </m:oMath>
      </m:oMathPara>
    </w:p>
    <w:p w14:paraId="1D12CF2A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in A will set to false. </m:t>
          </m:r>
        </m:oMath>
      </m:oMathPara>
    </w:p>
    <w:p w14:paraId="0DB5BB86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For B, 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is set to false.</m:t>
          </m:r>
        </m:oMath>
      </m:oMathPara>
    </w:p>
    <w:p w14:paraId="6D13F1B1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Due to our assumption, in this moment, B finishes </m:t>
          </m:r>
        </m:oMath>
      </m:oMathPara>
    </w:p>
    <w:p w14:paraId="4745B271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entry section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or at least first line of program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352EB486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thus, it has NO chance to change the value of flag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</m:t>
              </m:r>
            </m:e>
          </m:d>
        </m:oMath>
      </m:oMathPara>
    </w:p>
    <w:p w14:paraId="75F19EFB" w14:textId="77777777" w:rsidR="005D654A" w:rsidRPr="005D654A" w:rsidRDefault="005D654A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in B to false. </m:t>
          </m:r>
        </m:oMath>
      </m:oMathPara>
    </w:p>
    <w:p w14:paraId="4B871A33" w14:textId="7B3AAA40" w:rsidR="00E9574A" w:rsidRPr="00944EAC" w:rsidRDefault="005D02D0" w:rsidP="00E9574A">
      <w:pPr>
        <w:pStyle w:val="ListParagraph"/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bounded waiting requirement must be satisfied.</m:t>
          </m:r>
        </m:oMath>
      </m:oMathPara>
    </w:p>
    <w:p w14:paraId="36D3400E" w14:textId="77777777" w:rsidR="00944EAC" w:rsidRPr="00856BA0" w:rsidRDefault="00944EAC" w:rsidP="00856BA0">
      <w:pPr>
        <w:rPr>
          <w:sz w:val="36"/>
          <w:szCs w:val="36"/>
        </w:rPr>
      </w:pPr>
    </w:p>
    <w:p w14:paraId="5B1119E8" w14:textId="730A3B56" w:rsidR="00E9574A" w:rsidRPr="00E9574A" w:rsidRDefault="00E9574A" w:rsidP="00E9574A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933CB7" wp14:editId="211ED2F7">
            <wp:extent cx="5943600" cy="3197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2D4E" w14:textId="77777777" w:rsidR="002E554E" w:rsidRDefault="002E554E">
      <w:pPr>
        <w:rPr>
          <w:sz w:val="36"/>
          <w:szCs w:val="36"/>
        </w:rPr>
      </w:pPr>
    </w:p>
    <w:p w14:paraId="3AE2F83C" w14:textId="77777777" w:rsidR="002E554E" w:rsidRDefault="002E554E">
      <w:pPr>
        <w:rPr>
          <w:sz w:val="36"/>
          <w:szCs w:val="36"/>
        </w:rPr>
      </w:pPr>
    </w:p>
    <w:p w14:paraId="35C0855F" w14:textId="77777777" w:rsidR="002E554E" w:rsidRDefault="002E554E">
      <w:pPr>
        <w:rPr>
          <w:sz w:val="36"/>
          <w:szCs w:val="36"/>
        </w:rPr>
      </w:pPr>
    </w:p>
    <w:p w14:paraId="5263C147" w14:textId="77777777" w:rsidR="002E554E" w:rsidRPr="002E554E" w:rsidRDefault="00780061">
      <w:pPr>
        <w:rPr>
          <w:sz w:val="36"/>
          <w:szCs w:val="36"/>
        </w:rPr>
      </w:pPr>
      <w:r w:rsidRPr="00780061">
        <w:rPr>
          <w:sz w:val="36"/>
          <w:szCs w:val="36"/>
        </w:rPr>
        <w:lastRenderedPageBreak/>
        <w:drawing>
          <wp:inline distT="0" distB="0" distL="0" distR="0" wp14:anchorId="305A16DB" wp14:editId="3222960A">
            <wp:extent cx="5943600" cy="3146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sz w:val="36"/>
            <w:szCs w:val="36"/>
          </w:rPr>
          <m:t>Solution to critical section problem using locks.</m:t>
        </m:r>
      </m:oMath>
    </w:p>
    <w:p w14:paraId="7B2B5D0D" w14:textId="77777777" w:rsidR="002E554E" w:rsidRPr="002E554E" w:rsidRDefault="002E554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entry section, we set lock to true.</m:t>
          </m:r>
        </m:oMath>
      </m:oMathPara>
    </w:p>
    <w:p w14:paraId="78B10221" w14:textId="70CD6A3F" w:rsidR="002E554E" w:rsidRDefault="002E554E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exit section, we set lock to false.</m:t>
          </m:r>
        </m:oMath>
      </m:oMathPara>
    </w:p>
    <w:p w14:paraId="332AD971" w14:textId="38009BC9" w:rsidR="00EA0245" w:rsidRDefault="00EA0245">
      <w:pPr>
        <w:rPr>
          <w:sz w:val="36"/>
          <w:szCs w:val="36"/>
        </w:rPr>
      </w:pPr>
      <w:r w:rsidRPr="00EA0245">
        <w:rPr>
          <w:sz w:val="36"/>
          <w:szCs w:val="36"/>
        </w:rPr>
        <w:drawing>
          <wp:inline distT="0" distB="0" distL="0" distR="0" wp14:anchorId="6A51F340" wp14:editId="0EBF56A7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4730" w14:textId="6A68B5C1" w:rsidR="00024BCA" w:rsidRDefault="00024BCA">
      <w:pPr>
        <w:rPr>
          <w:sz w:val="36"/>
          <w:szCs w:val="36"/>
        </w:rPr>
      </w:pPr>
    </w:p>
    <w:p w14:paraId="4E11AB97" w14:textId="16F0B113" w:rsidR="00024BCA" w:rsidRDefault="00024BCA">
      <w:pPr>
        <w:rPr>
          <w:sz w:val="36"/>
          <w:szCs w:val="36"/>
        </w:rPr>
      </w:pPr>
    </w:p>
    <w:p w14:paraId="1B5C7B5C" w14:textId="77777777" w:rsidR="00E55EC8" w:rsidRPr="00E55EC8" w:rsidRDefault="00E55EC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1.Test and set instruction.</m:t>
          </m:r>
        </m:oMath>
      </m:oMathPara>
    </w:p>
    <w:p w14:paraId="274A6044" w14:textId="77777777" w:rsidR="00E55EC8" w:rsidRPr="00E55EC8" w:rsidRDefault="00E55EC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This function returns the old value of target and </m:t>
          </m:r>
        </m:oMath>
      </m:oMathPara>
    </w:p>
    <w:p w14:paraId="13D47350" w14:textId="20E90AA7" w:rsidR="00E55EC8" w:rsidRPr="00E55EC8" w:rsidRDefault="00E55EC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set target to true.</m:t>
          </m:r>
        </m:oMath>
      </m:oMathPara>
    </w:p>
    <w:p w14:paraId="51E408B8" w14:textId="4B8DA3DF" w:rsidR="00024BCA" w:rsidRPr="00024BCA" w:rsidRDefault="00024BC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old value stored in rv will be returned.</m:t>
          </m:r>
        </m:oMath>
      </m:oMathPara>
    </w:p>
    <w:p w14:paraId="09206093" w14:textId="77777777" w:rsidR="00024BCA" w:rsidRPr="00024BCA" w:rsidRDefault="00024BC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Why it is NOT updated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always true</m:t>
              </m:r>
            </m:e>
          </m:d>
          <m:r>
            <w:rPr>
              <w:rFonts w:ascii="Cambria Math" w:hAnsi="Cambria Math"/>
              <w:sz w:val="36"/>
              <w:szCs w:val="36"/>
            </w:rPr>
            <m:t>?</m:t>
          </m:r>
        </m:oMath>
      </m:oMathPara>
    </w:p>
    <w:p w14:paraId="326EF8C3" w14:textId="77777777" w:rsidR="00024BCA" w:rsidRPr="00024BCA" w:rsidRDefault="00024BC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reason is quite simple. Recall about C.</m:t>
          </m:r>
        </m:oMath>
      </m:oMathPara>
    </w:p>
    <w:p w14:paraId="6302105B" w14:textId="77777777" w:rsidR="00024BCA" w:rsidRPr="00024BCA" w:rsidRDefault="00024BC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C, the value will NOT be updated automatically</m:t>
          </m:r>
        </m:oMath>
      </m:oMathPara>
    </w:p>
    <w:p w14:paraId="2AC5EAFD" w14:textId="03D93617" w:rsidR="00024BCA" w:rsidRDefault="00024BCA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without assignment symbol</m:t>
              </m:r>
            </m:e>
          </m:d>
          <m:r>
            <w:rPr>
              <w:rFonts w:ascii="Cambria Math" w:hAnsi="Cambria Math"/>
              <w:sz w:val="36"/>
              <w:szCs w:val="36"/>
            </w:rPr>
            <m:t>.Pointer will be.</m:t>
          </m:r>
        </m:oMath>
      </m:oMathPara>
    </w:p>
    <w:p w14:paraId="2FDDB54D" w14:textId="5E435F0C" w:rsidR="00FC7470" w:rsidRDefault="00FC7470">
      <w:pPr>
        <w:rPr>
          <w:sz w:val="36"/>
          <w:szCs w:val="36"/>
        </w:rPr>
      </w:pPr>
      <w:r w:rsidRPr="00FC7470">
        <w:rPr>
          <w:sz w:val="36"/>
          <w:szCs w:val="36"/>
        </w:rPr>
        <w:drawing>
          <wp:inline distT="0" distB="0" distL="0" distR="0" wp14:anchorId="572D64E4" wp14:editId="3BB9B436">
            <wp:extent cx="5943600" cy="3742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A9F" w14:textId="5CA03DFB" w:rsidR="00FC7470" w:rsidRDefault="00FC7470">
      <w:pPr>
        <w:rPr>
          <w:sz w:val="36"/>
          <w:szCs w:val="36"/>
        </w:rPr>
      </w:pPr>
      <w:r w:rsidRPr="00FC7470">
        <w:rPr>
          <w:sz w:val="36"/>
          <w:szCs w:val="36"/>
        </w:rPr>
        <w:lastRenderedPageBreak/>
        <w:drawing>
          <wp:inline distT="0" distB="0" distL="0" distR="0" wp14:anchorId="615934F2" wp14:editId="0780F1AA">
            <wp:extent cx="5943600" cy="3061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6A26" w14:textId="77777777" w:rsidR="00E55EC8" w:rsidRPr="00E55EC8" w:rsidRDefault="00E55EC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2.Compare and swap instruction.</m:t>
          </m:r>
        </m:oMath>
      </m:oMathPara>
    </w:p>
    <w:p w14:paraId="41AD9612" w14:textId="77777777" w:rsidR="00E55EC8" w:rsidRPr="00E55EC8" w:rsidRDefault="00E55EC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This function returns old value of value and </m:t>
          </m:r>
        </m:oMath>
      </m:oMathPara>
    </w:p>
    <w:p w14:paraId="2CF89276" w14:textId="77777777" w:rsidR="00E55EC8" w:rsidRPr="00E55EC8" w:rsidRDefault="00E55EC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set the value pointer to point to new value when </m:t>
          </m:r>
        </m:oMath>
      </m:oMathPara>
    </w:p>
    <w:p w14:paraId="0A76A5DF" w14:textId="11891E89" w:rsidR="00E55EC8" w:rsidRDefault="00E55EC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value of the value pointer is equal to expected value. </m:t>
          </m:r>
        </m:oMath>
      </m:oMathPara>
    </w:p>
    <w:p w14:paraId="73040BC0" w14:textId="7D43B8CF" w:rsidR="0024338B" w:rsidRDefault="00EF610F">
      <w:pPr>
        <w:rPr>
          <w:sz w:val="36"/>
          <w:szCs w:val="36"/>
        </w:rPr>
      </w:pPr>
      <w:r w:rsidRPr="00EF610F">
        <w:rPr>
          <w:sz w:val="36"/>
          <w:szCs w:val="36"/>
        </w:rPr>
        <w:lastRenderedPageBreak/>
        <w:drawing>
          <wp:inline distT="0" distB="0" distL="0" distR="0" wp14:anchorId="0FEC6C75" wp14:editId="48265B06">
            <wp:extent cx="5943600" cy="37668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627C" w14:textId="2A15EB57" w:rsidR="00673F23" w:rsidRDefault="00673F23">
      <w:pPr>
        <w:rPr>
          <w:sz w:val="36"/>
          <w:szCs w:val="36"/>
        </w:rPr>
      </w:pPr>
      <w:r w:rsidRPr="00673F23">
        <w:rPr>
          <w:sz w:val="36"/>
          <w:szCs w:val="36"/>
        </w:rPr>
        <w:drawing>
          <wp:inline distT="0" distB="0" distL="0" distR="0" wp14:anchorId="7E8625DA" wp14:editId="2C9CD042">
            <wp:extent cx="5943600" cy="3316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321D" w14:textId="57793D47" w:rsidR="0024338B" w:rsidRDefault="0024338B">
      <w:pPr>
        <w:rPr>
          <w:sz w:val="36"/>
          <w:szCs w:val="36"/>
        </w:rPr>
      </w:pPr>
    </w:p>
    <w:p w14:paraId="6130B637" w14:textId="24CB4BA0" w:rsidR="0024338B" w:rsidRDefault="0024338B">
      <w:pPr>
        <w:rPr>
          <w:sz w:val="36"/>
          <w:szCs w:val="36"/>
        </w:rPr>
      </w:pPr>
    </w:p>
    <w:p w14:paraId="2402A4CA" w14:textId="77777777" w:rsidR="0024338B" w:rsidRPr="0024338B" w:rsidRDefault="0024338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The following figure illustrate the bounded-waiting mutual exclusion </m:t>
          </m:r>
        </m:oMath>
      </m:oMathPara>
    </w:p>
    <w:p w14:paraId="26210554" w14:textId="33CC2C0C" w:rsidR="0024338B" w:rsidRDefault="0024338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with test-and-set function.</m:t>
          </m:r>
        </m:oMath>
      </m:oMathPara>
    </w:p>
    <w:p w14:paraId="0B119337" w14:textId="0C65B006" w:rsidR="001C3ACD" w:rsidRDefault="001C3ACD">
      <w:pPr>
        <w:rPr>
          <w:sz w:val="36"/>
          <w:szCs w:val="36"/>
        </w:rPr>
      </w:pPr>
      <w:r w:rsidRPr="001C3ACD">
        <w:rPr>
          <w:sz w:val="36"/>
          <w:szCs w:val="36"/>
        </w:rPr>
        <w:drawing>
          <wp:inline distT="0" distB="0" distL="0" distR="0" wp14:anchorId="75A5011F" wp14:editId="0E8DDE12">
            <wp:extent cx="5943600" cy="4189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9665" w14:textId="1EF3504F" w:rsidR="00D7260D" w:rsidRDefault="00D7260D">
      <w:pPr>
        <w:rPr>
          <w:sz w:val="36"/>
          <w:szCs w:val="36"/>
        </w:rPr>
      </w:pPr>
      <w:r w:rsidRPr="00D7260D">
        <w:rPr>
          <w:sz w:val="36"/>
          <w:szCs w:val="36"/>
        </w:rPr>
        <w:lastRenderedPageBreak/>
        <w:drawing>
          <wp:inline distT="0" distB="0" distL="0" distR="0" wp14:anchorId="22F11487" wp14:editId="2A013A3A">
            <wp:extent cx="5943600" cy="3907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AB2" w14:textId="73FAC395" w:rsidR="00DE526B" w:rsidRDefault="00DE526B">
      <w:pPr>
        <w:rPr>
          <w:sz w:val="36"/>
          <w:szCs w:val="36"/>
        </w:rPr>
      </w:pPr>
      <w:r w:rsidRPr="00DE526B">
        <w:rPr>
          <w:sz w:val="36"/>
          <w:szCs w:val="36"/>
        </w:rPr>
        <w:lastRenderedPageBreak/>
        <w:drawing>
          <wp:inline distT="0" distB="0" distL="0" distR="0" wp14:anchorId="7EA198E5" wp14:editId="290BF6D3">
            <wp:extent cx="5943600" cy="4291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1EBE" w14:textId="4510BD05" w:rsidR="00267B5A" w:rsidRDefault="00267B5A">
      <w:pPr>
        <w:rPr>
          <w:sz w:val="36"/>
          <w:szCs w:val="36"/>
        </w:rPr>
      </w:pPr>
      <w:r w:rsidRPr="00267B5A">
        <w:rPr>
          <w:sz w:val="36"/>
          <w:szCs w:val="36"/>
        </w:rPr>
        <w:lastRenderedPageBreak/>
        <w:drawing>
          <wp:inline distT="0" distB="0" distL="0" distR="0" wp14:anchorId="70F96F08" wp14:editId="62EF30BF">
            <wp:extent cx="5943600" cy="435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10B" w14:textId="230AE017" w:rsidR="00877E94" w:rsidRDefault="00877E94">
      <w:pPr>
        <w:rPr>
          <w:sz w:val="36"/>
          <w:szCs w:val="36"/>
        </w:rPr>
      </w:pPr>
      <w:r w:rsidRPr="00877E94">
        <w:rPr>
          <w:sz w:val="36"/>
          <w:szCs w:val="36"/>
        </w:rPr>
        <w:lastRenderedPageBreak/>
        <w:drawing>
          <wp:inline distT="0" distB="0" distL="0" distR="0" wp14:anchorId="2FF6DB13" wp14:editId="2E11E4D9">
            <wp:extent cx="5943600" cy="4227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DD9" w14:textId="54F1E45B" w:rsidR="00C00742" w:rsidRDefault="00C00742">
      <w:pPr>
        <w:rPr>
          <w:sz w:val="36"/>
          <w:szCs w:val="36"/>
        </w:rPr>
      </w:pPr>
      <w:r w:rsidRPr="00C00742">
        <w:rPr>
          <w:sz w:val="36"/>
          <w:szCs w:val="36"/>
        </w:rPr>
        <w:lastRenderedPageBreak/>
        <w:drawing>
          <wp:inline distT="0" distB="0" distL="0" distR="0" wp14:anchorId="0A4DBE2C" wp14:editId="4C867E0A">
            <wp:extent cx="5943600" cy="4237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69C6" w14:textId="2C3E59AB" w:rsidR="00633F8A" w:rsidRDefault="00633F8A">
      <w:pPr>
        <w:rPr>
          <w:sz w:val="36"/>
          <w:szCs w:val="36"/>
        </w:rPr>
      </w:pPr>
      <w:r w:rsidRPr="00633F8A">
        <w:rPr>
          <w:sz w:val="36"/>
          <w:szCs w:val="36"/>
        </w:rPr>
        <w:lastRenderedPageBreak/>
        <w:drawing>
          <wp:inline distT="0" distB="0" distL="0" distR="0" wp14:anchorId="384792D1" wp14:editId="38A9D1D5">
            <wp:extent cx="5943600" cy="3888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B64E" w14:textId="5321CFB0" w:rsidR="00BF0D02" w:rsidRDefault="00BF0D02">
      <w:pPr>
        <w:rPr>
          <w:sz w:val="36"/>
          <w:szCs w:val="36"/>
        </w:rPr>
      </w:pPr>
      <w:r w:rsidRPr="00BF0D02">
        <w:rPr>
          <w:sz w:val="36"/>
          <w:szCs w:val="36"/>
        </w:rPr>
        <w:lastRenderedPageBreak/>
        <w:drawing>
          <wp:inline distT="0" distB="0" distL="0" distR="0" wp14:anchorId="02AD3284" wp14:editId="0D0CFB6B">
            <wp:extent cx="5943600" cy="4341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83C7" w14:textId="18EF3165" w:rsidR="00E4572B" w:rsidRDefault="00E4572B">
      <w:pPr>
        <w:rPr>
          <w:sz w:val="36"/>
          <w:szCs w:val="36"/>
        </w:rPr>
      </w:pPr>
      <w:r w:rsidRPr="00E4572B">
        <w:rPr>
          <w:sz w:val="36"/>
          <w:szCs w:val="36"/>
        </w:rPr>
        <w:lastRenderedPageBreak/>
        <w:drawing>
          <wp:inline distT="0" distB="0" distL="0" distR="0" wp14:anchorId="69BB8707" wp14:editId="5F6CB259">
            <wp:extent cx="5943600" cy="4399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81D" w14:textId="02BF7D2E" w:rsidR="000C6FA0" w:rsidRDefault="000C6FA0">
      <w:pPr>
        <w:rPr>
          <w:sz w:val="36"/>
          <w:szCs w:val="36"/>
        </w:rPr>
      </w:pPr>
      <w:r w:rsidRPr="000C6FA0">
        <w:rPr>
          <w:sz w:val="36"/>
          <w:szCs w:val="36"/>
        </w:rPr>
        <w:lastRenderedPageBreak/>
        <w:drawing>
          <wp:inline distT="0" distB="0" distL="0" distR="0" wp14:anchorId="596C7B30" wp14:editId="2AFFE3B5">
            <wp:extent cx="5943600" cy="3746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EE02" w14:textId="0442E686" w:rsidR="00566E23" w:rsidRDefault="00566E23">
      <w:pPr>
        <w:rPr>
          <w:sz w:val="36"/>
          <w:szCs w:val="36"/>
        </w:rPr>
      </w:pPr>
      <w:r w:rsidRPr="00566E23">
        <w:rPr>
          <w:sz w:val="36"/>
          <w:szCs w:val="36"/>
        </w:rPr>
        <w:lastRenderedPageBreak/>
        <w:drawing>
          <wp:inline distT="0" distB="0" distL="0" distR="0" wp14:anchorId="32BCBD21" wp14:editId="7B3BE896">
            <wp:extent cx="5943600" cy="4531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4C31" w14:textId="2ABC6C6B" w:rsidR="00F11CAB" w:rsidRDefault="00F11CAB">
      <w:pPr>
        <w:rPr>
          <w:sz w:val="36"/>
          <w:szCs w:val="36"/>
        </w:rPr>
      </w:pPr>
      <w:r w:rsidRPr="00F11CAB">
        <w:rPr>
          <w:sz w:val="36"/>
          <w:szCs w:val="36"/>
        </w:rPr>
        <w:lastRenderedPageBreak/>
        <w:drawing>
          <wp:inline distT="0" distB="0" distL="0" distR="0" wp14:anchorId="7F835B6C" wp14:editId="0838819C">
            <wp:extent cx="5943600" cy="4526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03D0" w14:textId="2A775118" w:rsidR="00750DAF" w:rsidRDefault="00750DAF">
      <w:pPr>
        <w:rPr>
          <w:sz w:val="36"/>
          <w:szCs w:val="36"/>
        </w:rPr>
      </w:pPr>
      <w:r w:rsidRPr="00750DAF">
        <w:rPr>
          <w:sz w:val="36"/>
          <w:szCs w:val="36"/>
        </w:rPr>
        <w:drawing>
          <wp:inline distT="0" distB="0" distL="0" distR="0" wp14:anchorId="345C2E34" wp14:editId="6F89B751">
            <wp:extent cx="5943600" cy="34461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EED" w14:textId="4331FD25" w:rsidR="00740774" w:rsidRDefault="00740774">
      <w:pPr>
        <w:rPr>
          <w:sz w:val="36"/>
          <w:szCs w:val="36"/>
        </w:rPr>
      </w:pPr>
      <w:r w:rsidRPr="00740774">
        <w:rPr>
          <w:sz w:val="36"/>
          <w:szCs w:val="36"/>
        </w:rPr>
        <w:lastRenderedPageBreak/>
        <w:drawing>
          <wp:inline distT="0" distB="0" distL="0" distR="0" wp14:anchorId="2DB28A20" wp14:editId="358D5414">
            <wp:extent cx="5943600" cy="41249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4FED" w14:textId="251543C2" w:rsidR="00804B08" w:rsidRDefault="00804B08">
      <w:pPr>
        <w:rPr>
          <w:sz w:val="36"/>
          <w:szCs w:val="36"/>
        </w:rPr>
      </w:pPr>
      <w:r w:rsidRPr="00804B08">
        <w:rPr>
          <w:sz w:val="36"/>
          <w:szCs w:val="36"/>
        </w:rPr>
        <w:lastRenderedPageBreak/>
        <w:drawing>
          <wp:inline distT="0" distB="0" distL="0" distR="0" wp14:anchorId="0080B7AA" wp14:editId="39DDBEC1">
            <wp:extent cx="59436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281E" w14:textId="61673D3D" w:rsidR="003F426A" w:rsidRDefault="003F426A">
      <w:pPr>
        <w:rPr>
          <w:sz w:val="36"/>
          <w:szCs w:val="36"/>
        </w:rPr>
      </w:pPr>
      <w:r w:rsidRPr="003F426A">
        <w:rPr>
          <w:sz w:val="36"/>
          <w:szCs w:val="36"/>
        </w:rPr>
        <w:lastRenderedPageBreak/>
        <w:drawing>
          <wp:inline distT="0" distB="0" distL="0" distR="0" wp14:anchorId="3569EEAD" wp14:editId="759D6FFA">
            <wp:extent cx="5943600" cy="4091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420C" w14:textId="2A50932D" w:rsidR="00DB59F5" w:rsidRDefault="00DB59F5">
      <w:pPr>
        <w:rPr>
          <w:sz w:val="36"/>
          <w:szCs w:val="36"/>
        </w:rPr>
      </w:pPr>
      <w:r w:rsidRPr="00DB59F5">
        <w:rPr>
          <w:sz w:val="36"/>
          <w:szCs w:val="36"/>
        </w:rPr>
        <w:drawing>
          <wp:inline distT="0" distB="0" distL="0" distR="0" wp14:anchorId="39ED26FA" wp14:editId="0F817E11">
            <wp:extent cx="5943600" cy="29864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03C5" w14:textId="2C16BD6B" w:rsidR="00597447" w:rsidRDefault="00870287">
      <w:pPr>
        <w:rPr>
          <w:sz w:val="36"/>
          <w:szCs w:val="36"/>
        </w:rPr>
      </w:pPr>
      <w:r w:rsidRPr="00870287">
        <w:rPr>
          <w:sz w:val="36"/>
          <w:szCs w:val="36"/>
        </w:rPr>
        <w:lastRenderedPageBreak/>
        <w:drawing>
          <wp:inline distT="0" distB="0" distL="0" distR="0" wp14:anchorId="7FCB4208" wp14:editId="15D8E56B">
            <wp:extent cx="5943600" cy="3170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447" w:rsidRPr="00597447">
        <w:rPr>
          <w:sz w:val="36"/>
          <w:szCs w:val="36"/>
        </w:rPr>
        <w:drawing>
          <wp:inline distT="0" distB="0" distL="0" distR="0" wp14:anchorId="314191E3" wp14:editId="42D8D726">
            <wp:extent cx="5943600" cy="38347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B55" w14:textId="5F3EEB91" w:rsidR="007B220B" w:rsidRPr="00BB067A" w:rsidRDefault="007B220B">
      <w:pPr>
        <w:rPr>
          <w:sz w:val="36"/>
          <w:szCs w:val="36"/>
        </w:rPr>
      </w:pPr>
      <w:r w:rsidRPr="007B220B">
        <w:rPr>
          <w:sz w:val="36"/>
          <w:szCs w:val="36"/>
        </w:rPr>
        <w:lastRenderedPageBreak/>
        <w:drawing>
          <wp:inline distT="0" distB="0" distL="0" distR="0" wp14:anchorId="0BE011F0" wp14:editId="02B9C948">
            <wp:extent cx="5943600" cy="44373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BCD8" w14:textId="0A9F780D" w:rsidR="00BB067A" w:rsidRDefault="00BB067A">
      <w:pPr>
        <w:rPr>
          <w:sz w:val="36"/>
          <w:szCs w:val="36"/>
        </w:rPr>
      </w:pPr>
      <w:r w:rsidRPr="00BB067A">
        <w:rPr>
          <w:sz w:val="36"/>
          <w:szCs w:val="36"/>
        </w:rPr>
        <w:t>[ref]</w:t>
      </w:r>
    </w:p>
    <w:p w14:paraId="22CD3D4D" w14:textId="0286F8B6" w:rsidR="00BB067A" w:rsidRPr="00BB067A" w:rsidRDefault="00BB067A">
      <w:pPr>
        <w:rPr>
          <w:sz w:val="36"/>
          <w:szCs w:val="36"/>
        </w:rPr>
      </w:pPr>
      <w:hyperlink r:id="rId39" w:history="1">
        <w:r>
          <w:rPr>
            <w:rStyle w:val="Hyperlink"/>
          </w:rPr>
          <w:t>Critical section - Wikipedia</w:t>
        </w:r>
      </w:hyperlink>
    </w:p>
    <w:sectPr w:rsidR="00BB067A" w:rsidRPr="00BB0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B5549"/>
    <w:multiLevelType w:val="hybridMultilevel"/>
    <w:tmpl w:val="A05099B8"/>
    <w:lvl w:ilvl="0" w:tplc="1C1A7BFA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9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51EA"/>
    <w:rsid w:val="00024BCA"/>
    <w:rsid w:val="00033659"/>
    <w:rsid w:val="00050652"/>
    <w:rsid w:val="000C6FA0"/>
    <w:rsid w:val="001251C3"/>
    <w:rsid w:val="00130C47"/>
    <w:rsid w:val="001C3ACD"/>
    <w:rsid w:val="0021236E"/>
    <w:rsid w:val="0024338B"/>
    <w:rsid w:val="00267B5A"/>
    <w:rsid w:val="002E554E"/>
    <w:rsid w:val="003D19F8"/>
    <w:rsid w:val="003F426A"/>
    <w:rsid w:val="004306B7"/>
    <w:rsid w:val="00502704"/>
    <w:rsid w:val="0052213B"/>
    <w:rsid w:val="00566E23"/>
    <w:rsid w:val="00597447"/>
    <w:rsid w:val="005D02D0"/>
    <w:rsid w:val="005D654A"/>
    <w:rsid w:val="00633F8A"/>
    <w:rsid w:val="00673F23"/>
    <w:rsid w:val="00740774"/>
    <w:rsid w:val="00750DAF"/>
    <w:rsid w:val="00780061"/>
    <w:rsid w:val="00791778"/>
    <w:rsid w:val="007B220B"/>
    <w:rsid w:val="007F2717"/>
    <w:rsid w:val="00804B08"/>
    <w:rsid w:val="008442D6"/>
    <w:rsid w:val="00856BA0"/>
    <w:rsid w:val="00870287"/>
    <w:rsid w:val="00877E94"/>
    <w:rsid w:val="0093095D"/>
    <w:rsid w:val="00934FE4"/>
    <w:rsid w:val="00944EAC"/>
    <w:rsid w:val="00964661"/>
    <w:rsid w:val="00A72BDA"/>
    <w:rsid w:val="00BB067A"/>
    <w:rsid w:val="00BD6E84"/>
    <w:rsid w:val="00BF0D02"/>
    <w:rsid w:val="00C00742"/>
    <w:rsid w:val="00C851EA"/>
    <w:rsid w:val="00D7260D"/>
    <w:rsid w:val="00DB59F5"/>
    <w:rsid w:val="00DE526B"/>
    <w:rsid w:val="00E4572B"/>
    <w:rsid w:val="00E55EC8"/>
    <w:rsid w:val="00E82150"/>
    <w:rsid w:val="00E9574A"/>
    <w:rsid w:val="00EA0245"/>
    <w:rsid w:val="00EB0161"/>
    <w:rsid w:val="00EF610F"/>
    <w:rsid w:val="00F11CAB"/>
    <w:rsid w:val="00F14CDC"/>
    <w:rsid w:val="00F94E3F"/>
    <w:rsid w:val="00FC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91912"/>
  <w15:docId w15:val="{DB1911B1-CDFA-471A-B08E-D9A3627F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B067A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02704"/>
    <w:rPr>
      <w:color w:val="808080"/>
    </w:rPr>
  </w:style>
  <w:style w:type="paragraph" w:styleId="ListParagraph">
    <w:name w:val="List Paragraph"/>
    <w:basedOn w:val="Normal"/>
    <w:uiPriority w:val="34"/>
    <w:qFormat/>
    <w:rsid w:val="00E95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en.wikipedia.org/wiki/Critical_section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30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1</cp:revision>
  <dcterms:created xsi:type="dcterms:W3CDTF">2022-11-11T10:44:00Z</dcterms:created>
  <dcterms:modified xsi:type="dcterms:W3CDTF">2022-11-11T22:21:00Z</dcterms:modified>
</cp:coreProperties>
</file>