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0268C" w14:textId="23A86773" w:rsidR="00F1120C" w:rsidRDefault="00D04C6F">
      <w:pPr>
        <w:rPr>
          <w:sz w:val="72"/>
          <w:szCs w:val="72"/>
        </w:rPr>
      </w:pPr>
      <w:r w:rsidRPr="00F33631">
        <w:rPr>
          <w:sz w:val="72"/>
          <w:szCs w:val="72"/>
        </w:rPr>
        <w:t>OS</w:t>
      </w:r>
    </w:p>
    <w:p w14:paraId="26510DE8" w14:textId="06475BB6" w:rsidR="00056054" w:rsidRDefault="00056054">
      <w:pPr>
        <w:rPr>
          <w:sz w:val="36"/>
          <w:szCs w:val="36"/>
        </w:rPr>
      </w:pPr>
      <w:r>
        <w:rPr>
          <w:sz w:val="36"/>
          <w:szCs w:val="36"/>
        </w:rPr>
        <w:t>[def]</w:t>
      </w:r>
    </w:p>
    <w:p w14:paraId="7A960A63" w14:textId="6D8B4D66" w:rsidR="00056054" w:rsidRDefault="00056054">
      <w:pPr>
        <w:rPr>
          <w:sz w:val="36"/>
          <w:szCs w:val="36"/>
        </w:rPr>
      </w:pPr>
      <w:r w:rsidRPr="00056054">
        <w:rPr>
          <w:noProof/>
          <w:sz w:val="36"/>
          <w:szCs w:val="36"/>
        </w:rPr>
        <w:drawing>
          <wp:inline distT="0" distB="0" distL="0" distR="0" wp14:anchorId="76857FD4" wp14:editId="7C6B1282">
            <wp:extent cx="5943600" cy="3230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3FDD" w14:textId="6092B024" w:rsidR="006771F4" w:rsidRDefault="006771F4">
      <w:pPr>
        <w:rPr>
          <w:sz w:val="36"/>
          <w:szCs w:val="36"/>
        </w:rPr>
      </w:pPr>
      <w:r w:rsidRPr="006771F4">
        <w:rPr>
          <w:noProof/>
          <w:sz w:val="36"/>
          <w:szCs w:val="36"/>
        </w:rPr>
        <w:lastRenderedPageBreak/>
        <w:drawing>
          <wp:inline distT="0" distB="0" distL="0" distR="0" wp14:anchorId="767C2E17" wp14:editId="52D45262">
            <wp:extent cx="5943600" cy="3983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795A" w14:textId="533B55A2" w:rsidR="00F33631" w:rsidRDefault="00F33631">
      <w:pPr>
        <w:rPr>
          <w:sz w:val="36"/>
          <w:szCs w:val="36"/>
        </w:rPr>
      </w:pPr>
      <w:r w:rsidRPr="00F33631">
        <w:rPr>
          <w:sz w:val="36"/>
          <w:szCs w:val="36"/>
        </w:rPr>
        <w:t>[intro]</w:t>
      </w:r>
    </w:p>
    <w:p w14:paraId="5EF046F9" w14:textId="511D20C6" w:rsidR="00F33631" w:rsidRPr="00720945" w:rsidRDefault="00F3363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Four components of a computer system.</m:t>
          </m:r>
        </m:oMath>
      </m:oMathPara>
    </w:p>
    <w:p w14:paraId="0B65194C" w14:textId="657F24A5" w:rsidR="00D04C6F" w:rsidRDefault="00D04C6F">
      <w:r w:rsidRPr="00D04C6F">
        <w:rPr>
          <w:noProof/>
        </w:rPr>
        <w:lastRenderedPageBreak/>
        <w:drawing>
          <wp:inline distT="0" distB="0" distL="0" distR="0" wp14:anchorId="6184881E" wp14:editId="6B7C378C">
            <wp:extent cx="594360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0C15" w14:textId="77777777" w:rsidR="00720945" w:rsidRPr="00720945" w:rsidRDefault="0072094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user cares about convenience, easy to use </m:t>
          </m:r>
        </m:oMath>
      </m:oMathPara>
    </w:p>
    <w:p w14:paraId="59ADAA2D" w14:textId="0D7E42B7" w:rsidR="00720945" w:rsidRPr="00C56099" w:rsidRDefault="0072094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good performance.</m:t>
          </m:r>
        </m:oMath>
      </m:oMathPara>
    </w:p>
    <w:p w14:paraId="3FD21BD4" w14:textId="1FC039CF" w:rsidR="00C56099" w:rsidRPr="00CD4260" w:rsidRDefault="00C5609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view of OS services.</m:t>
          </m:r>
        </m:oMath>
      </m:oMathPara>
    </w:p>
    <w:p w14:paraId="07C4B192" w14:textId="7CDA9B02" w:rsidR="00CD4260" w:rsidRDefault="00CD4260">
      <w:pPr>
        <w:rPr>
          <w:sz w:val="36"/>
          <w:szCs w:val="36"/>
        </w:rPr>
      </w:pPr>
      <w:r w:rsidRPr="00CD4260">
        <w:rPr>
          <w:noProof/>
          <w:sz w:val="36"/>
          <w:szCs w:val="36"/>
        </w:rPr>
        <w:lastRenderedPageBreak/>
        <w:drawing>
          <wp:inline distT="0" distB="0" distL="0" distR="0" wp14:anchorId="5EB23F04" wp14:editId="1113D200">
            <wp:extent cx="5943600" cy="3782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3109" w14:textId="77777777" w:rsidR="00C86A0B" w:rsidRPr="00C86A0B" w:rsidRDefault="00C86A0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OS interface:</m:t>
          </m:r>
        </m:oMath>
      </m:oMathPara>
    </w:p>
    <w:p w14:paraId="1F89A8B1" w14:textId="27DFC319" w:rsidR="00C86A0B" w:rsidRPr="00C86A0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CLI</m:t>
          </m:r>
        </m:oMath>
      </m:oMathPara>
    </w:p>
    <w:p w14:paraId="4E4C54CC" w14:textId="6CF4F539" w:rsidR="00C86A0B" w:rsidRPr="00C86A0B" w:rsidRDefault="00C86A0B">
      <w:pPr>
        <w:rPr>
          <w:sz w:val="36"/>
          <w:szCs w:val="36"/>
        </w:rPr>
      </w:pPr>
      <w:r w:rsidRPr="00C86A0B">
        <w:rPr>
          <w:noProof/>
          <w:sz w:val="36"/>
          <w:szCs w:val="36"/>
        </w:rPr>
        <w:lastRenderedPageBreak/>
        <w:drawing>
          <wp:inline distT="0" distB="0" distL="0" distR="0" wp14:anchorId="0C706ACB" wp14:editId="6BB9BE06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A05" w14:textId="61B124F1" w:rsidR="00C86A0B" w:rsidRPr="00C86A0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GUI</m:t>
          </m:r>
        </m:oMath>
      </m:oMathPara>
    </w:p>
    <w:p w14:paraId="63E327B6" w14:textId="05193168" w:rsidR="00C86A0B" w:rsidRDefault="00C86A0B">
      <w:pPr>
        <w:rPr>
          <w:sz w:val="36"/>
          <w:szCs w:val="36"/>
        </w:rPr>
      </w:pPr>
      <w:r w:rsidRPr="00C86A0B">
        <w:rPr>
          <w:noProof/>
          <w:sz w:val="36"/>
          <w:szCs w:val="36"/>
        </w:rPr>
        <w:drawing>
          <wp:inline distT="0" distB="0" distL="0" distR="0" wp14:anchorId="01963037" wp14:editId="4F93C592">
            <wp:extent cx="5943600" cy="402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FD9" w14:textId="5B60D4A8" w:rsidR="00E158CA" w:rsidRPr="00E158CA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Touchscreen interface.</m:t>
          </m:r>
        </m:oMath>
      </m:oMathPara>
    </w:p>
    <w:p w14:paraId="2CCB2060" w14:textId="6297F7B9" w:rsidR="00E158CA" w:rsidRDefault="00E158CA">
      <w:pPr>
        <w:rPr>
          <w:sz w:val="36"/>
          <w:szCs w:val="36"/>
        </w:rPr>
      </w:pPr>
      <w:r w:rsidRPr="00E158CA">
        <w:rPr>
          <w:noProof/>
          <w:sz w:val="36"/>
          <w:szCs w:val="36"/>
        </w:rPr>
        <w:drawing>
          <wp:inline distT="0" distB="0" distL="0" distR="0" wp14:anchorId="11B7D6D5" wp14:editId="61D02732">
            <wp:extent cx="5943600" cy="4214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572F" w14:textId="1EEDAE48" w:rsidR="00B257BE" w:rsidRDefault="00B257BE">
      <w:pPr>
        <w:rPr>
          <w:sz w:val="36"/>
          <w:szCs w:val="36"/>
        </w:rPr>
      </w:pPr>
      <w:r>
        <w:rPr>
          <w:sz w:val="36"/>
          <w:szCs w:val="36"/>
        </w:rPr>
        <w:t>[goal]</w:t>
      </w:r>
    </w:p>
    <w:p w14:paraId="55B9AA8F" w14:textId="20487C87" w:rsidR="00B257BE" w:rsidRPr="00B257BE" w:rsidRDefault="00B257B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1.For users, user goals are</m:t>
          </m:r>
        </m:oMath>
      </m:oMathPara>
    </w:p>
    <w:p w14:paraId="4C211C43" w14:textId="71775AAA" w:rsidR="00B257BE" w:rsidRPr="00B257BE" w:rsidRDefault="00B257B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easy to use.</m:t>
          </m:r>
        </m:oMath>
      </m:oMathPara>
    </w:p>
    <w:p w14:paraId="4AAD7F40" w14:textId="77777777" w:rsidR="00B257BE" w:rsidRPr="00B257BE" w:rsidRDefault="00B257B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easy to learn.</m:t>
          </m:r>
        </m:oMath>
      </m:oMathPara>
    </w:p>
    <w:p w14:paraId="15F54958" w14:textId="7E0B7DF2" w:rsidR="00B257BE" w:rsidRPr="00B257BE" w:rsidRDefault="00B257B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reliable.</m:t>
          </m:r>
        </m:oMath>
      </m:oMathPara>
    </w:p>
    <w:p w14:paraId="05CA3081" w14:textId="77777777" w:rsidR="00B257BE" w:rsidRPr="00B257BE" w:rsidRDefault="00B257B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safe</m:t>
          </m:r>
        </m:oMath>
      </m:oMathPara>
    </w:p>
    <w:p w14:paraId="67EA8588" w14:textId="77777777" w:rsidR="00B35FC3" w:rsidRPr="00B35FC3" w:rsidRDefault="00B257B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fast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NOT efficiency</m:t>
              </m:r>
            </m:e>
          </m:d>
        </m:oMath>
      </m:oMathPara>
    </w:p>
    <w:p w14:paraId="4DBFEBD2" w14:textId="6A1311BD" w:rsidR="00B35FC3" w:rsidRPr="00B35FC3" w:rsidRDefault="00B35FC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2.For </m:t>
          </m:r>
          <m:r>
            <w:rPr>
              <w:rFonts w:ascii="Cambria Math" w:hAnsi="Cambria Math"/>
              <w:sz w:val="36"/>
              <w:szCs w:val="36"/>
            </w:rPr>
            <m:t xml:space="preserve">program </m:t>
          </m:r>
          <m:r>
            <w:rPr>
              <w:rFonts w:ascii="Cambria Math" w:hAnsi="Cambria Math"/>
              <w:sz w:val="36"/>
              <w:szCs w:val="36"/>
            </w:rPr>
            <m:t>developers, system goals are</m:t>
          </m:r>
        </m:oMath>
      </m:oMathPara>
    </w:p>
    <w:p w14:paraId="0ACD7528" w14:textId="77777777" w:rsidR="00B35FC3" w:rsidRPr="00B35FC3" w:rsidRDefault="00B35FC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easy to design.</m:t>
          </m:r>
        </m:oMath>
      </m:oMathPara>
    </w:p>
    <w:p w14:paraId="66B7BB0B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easy to implement.</m:t>
          </m:r>
        </m:oMath>
      </m:oMathPara>
    </w:p>
    <w:p w14:paraId="72B5E965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easy to maintain.</m:t>
          </m:r>
        </m:oMath>
      </m:oMathPara>
    </w:p>
    <w:p w14:paraId="7FACC0D4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flexiblity.</m:t>
          </m:r>
        </m:oMath>
      </m:oMathPara>
    </w:p>
    <w:p w14:paraId="0E7DEF61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reliable.</m:t>
          </m:r>
        </m:oMath>
      </m:oMathPara>
    </w:p>
    <w:p w14:paraId="524140C7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error-free.</m:t>
          </m:r>
        </m:oMath>
      </m:oMathPara>
    </w:p>
    <w:p w14:paraId="2C9C3C8E" w14:textId="77777777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7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efficiency </m:t>
          </m:r>
        </m:oMath>
      </m:oMathPara>
    </w:p>
    <w:p w14:paraId="09FAD476" w14:textId="05551892" w:rsidR="005C5465" w:rsidRPr="005C5465" w:rsidRDefault="005C54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NOT fast</m:t>
              </m:r>
            </m:e>
          </m:d>
        </m:oMath>
      </m:oMathPara>
    </w:p>
    <w:p w14:paraId="1F43B7E8" w14:textId="7D964C52" w:rsidR="00B257BE" w:rsidRDefault="005C546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(better performance,much faster).</m:t>
          </m:r>
        </m:oMath>
      </m:oMathPara>
    </w:p>
    <w:p w14:paraId="57B226F5" w14:textId="15DE9DC9" w:rsidR="00B257BE" w:rsidRDefault="00B257BE">
      <w:pPr>
        <w:rPr>
          <w:sz w:val="36"/>
          <w:szCs w:val="36"/>
        </w:rPr>
      </w:pPr>
      <w:r w:rsidRPr="00B257BE">
        <w:rPr>
          <w:sz w:val="36"/>
          <w:szCs w:val="36"/>
        </w:rPr>
        <w:drawing>
          <wp:inline distT="0" distB="0" distL="0" distR="0" wp14:anchorId="7CCD5D0B" wp14:editId="1A1C5C35">
            <wp:extent cx="5943600" cy="4035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936" w14:textId="684BD8A5" w:rsidR="0058168F" w:rsidRDefault="0058168F">
      <w:pPr>
        <w:rPr>
          <w:sz w:val="36"/>
          <w:szCs w:val="36"/>
        </w:rPr>
      </w:pPr>
      <w:r w:rsidRPr="0058168F">
        <w:rPr>
          <w:sz w:val="36"/>
          <w:szCs w:val="36"/>
        </w:rPr>
        <w:lastRenderedPageBreak/>
        <w:drawing>
          <wp:inline distT="0" distB="0" distL="0" distR="0" wp14:anchorId="60227F20" wp14:editId="38C733CE">
            <wp:extent cx="5943600" cy="3312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1AEB" w14:textId="35A79742" w:rsidR="00124442" w:rsidRPr="00E158CA" w:rsidRDefault="00124442">
      <w:pPr>
        <w:rPr>
          <w:sz w:val="36"/>
          <w:szCs w:val="36"/>
        </w:rPr>
      </w:pPr>
      <w:r w:rsidRPr="00124442">
        <w:rPr>
          <w:sz w:val="36"/>
          <w:szCs w:val="36"/>
        </w:rPr>
        <w:drawing>
          <wp:inline distT="0" distB="0" distL="0" distR="0" wp14:anchorId="79628EC6" wp14:editId="07BE6CE3">
            <wp:extent cx="5943600" cy="4186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442" w:rsidRPr="00E15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EC2D4" w14:textId="77777777" w:rsidR="00AC5B59" w:rsidRDefault="00AC5B59" w:rsidP="00CD4260">
      <w:pPr>
        <w:spacing w:after="0" w:line="240" w:lineRule="auto"/>
      </w:pPr>
      <w:r>
        <w:separator/>
      </w:r>
    </w:p>
  </w:endnote>
  <w:endnote w:type="continuationSeparator" w:id="0">
    <w:p w14:paraId="514D4ABC" w14:textId="77777777" w:rsidR="00AC5B59" w:rsidRDefault="00AC5B59" w:rsidP="00CD4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D4C1F" w14:textId="77777777" w:rsidR="00AC5B59" w:rsidRDefault="00AC5B59" w:rsidP="00CD4260">
      <w:pPr>
        <w:spacing w:after="0" w:line="240" w:lineRule="auto"/>
      </w:pPr>
      <w:r>
        <w:separator/>
      </w:r>
    </w:p>
  </w:footnote>
  <w:footnote w:type="continuationSeparator" w:id="0">
    <w:p w14:paraId="0D934F1E" w14:textId="77777777" w:rsidR="00AC5B59" w:rsidRDefault="00AC5B59" w:rsidP="00CD42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C6F"/>
    <w:rsid w:val="00056054"/>
    <w:rsid w:val="00124442"/>
    <w:rsid w:val="0058168F"/>
    <w:rsid w:val="005C5465"/>
    <w:rsid w:val="006771F4"/>
    <w:rsid w:val="00720945"/>
    <w:rsid w:val="00930178"/>
    <w:rsid w:val="00AC5B59"/>
    <w:rsid w:val="00B257BE"/>
    <w:rsid w:val="00B35FC3"/>
    <w:rsid w:val="00C56099"/>
    <w:rsid w:val="00C86A0B"/>
    <w:rsid w:val="00CD4260"/>
    <w:rsid w:val="00D04C6F"/>
    <w:rsid w:val="00E158CA"/>
    <w:rsid w:val="00F1120C"/>
    <w:rsid w:val="00F3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55D98"/>
  <w15:chartTrackingRefBased/>
  <w15:docId w15:val="{38517CC3-B334-4DE1-8BF7-E234D054C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363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D4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260"/>
  </w:style>
  <w:style w:type="paragraph" w:styleId="Footer">
    <w:name w:val="footer"/>
    <w:basedOn w:val="Normal"/>
    <w:link w:val="FooterChar"/>
    <w:uiPriority w:val="99"/>
    <w:unhideWhenUsed/>
    <w:rsid w:val="00CD4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15</cp:revision>
  <dcterms:created xsi:type="dcterms:W3CDTF">2022-10-30T00:09:00Z</dcterms:created>
  <dcterms:modified xsi:type="dcterms:W3CDTF">2022-10-30T07:51:00Z</dcterms:modified>
</cp:coreProperties>
</file>