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DA07" w14:textId="253A243D" w:rsidR="00AC0AEE" w:rsidRPr="00AC0AEE" w:rsidRDefault="006328D1">
      <w:pPr>
        <w:rPr>
          <w:sz w:val="72"/>
          <w:szCs w:val="72"/>
        </w:rPr>
      </w:pPr>
      <w:r w:rsidRPr="006328D1">
        <w:rPr>
          <w:sz w:val="72"/>
          <w:szCs w:val="72"/>
        </w:rPr>
        <w:t>Thread local storage</w:t>
      </w:r>
      <w:r w:rsidR="00AC0AEE">
        <w:rPr>
          <w:sz w:val="72"/>
          <w:szCs w:val="72"/>
        </w:rPr>
        <w:t>(TLS)</w:t>
      </w:r>
    </w:p>
    <w:p w14:paraId="7ECC26B9" w14:textId="60DB334C" w:rsidR="00FD24FF" w:rsidRDefault="00FD24FF">
      <w:pPr>
        <w:rPr>
          <w:sz w:val="36"/>
          <w:szCs w:val="36"/>
        </w:rPr>
      </w:pPr>
      <w:r w:rsidRPr="00FD24FF">
        <w:rPr>
          <w:sz w:val="36"/>
          <w:szCs w:val="36"/>
        </w:rPr>
        <w:t>[intro]</w:t>
      </w:r>
    </w:p>
    <w:p w14:paraId="4E617A49" w14:textId="77777777" w:rsidR="001C054F" w:rsidRPr="001C054F" w:rsidRDefault="00AC0AE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TLS allows each thread to have its own copy of data.</m:t>
          </m:r>
        </m:oMath>
      </m:oMathPara>
    </w:p>
    <w:p w14:paraId="47B9D984" w14:textId="77777777" w:rsidR="001C054F" w:rsidRPr="001C054F" w:rsidRDefault="001C05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useful when you do NOT have to control over </m:t>
          </m:r>
        </m:oMath>
      </m:oMathPara>
    </w:p>
    <w:p w14:paraId="386CEFF2" w14:textId="77777777" w:rsidR="001C054F" w:rsidRPr="001C054F" w:rsidRDefault="001C05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thread creation process</m:t>
          </m:r>
        </m:oMath>
      </m:oMathPara>
    </w:p>
    <w:p w14:paraId="4E169340" w14:textId="77777777" w:rsidR="003C537F" w:rsidRPr="003C537F" w:rsidRDefault="001C05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when using a thread pool.</m:t>
          </m:r>
        </m:oMath>
      </m:oMathPara>
    </w:p>
    <w:p w14:paraId="2E00F770" w14:textId="77777777" w:rsidR="003C537F" w:rsidRPr="003C537F" w:rsidRDefault="003C53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TLS is unique to each thread. </m:t>
          </m:r>
        </m:oMath>
      </m:oMathPara>
    </w:p>
    <w:p w14:paraId="08954094" w14:textId="3DAAC57F" w:rsidR="00AC0AEE" w:rsidRDefault="003C537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behaves </m:t>
          </m:r>
          <m:r>
            <w:rPr>
              <w:rFonts w:ascii="Cambria Math" w:hAnsi="Cambria Math"/>
              <w:sz w:val="36"/>
              <w:szCs w:val="36"/>
            </w:rPr>
            <m:t xml:space="preserve">similar </m:t>
          </m:r>
          <m:r>
            <w:rPr>
              <w:rFonts w:ascii="Cambria Math" w:hAnsi="Cambria Math"/>
              <w:sz w:val="36"/>
              <w:szCs w:val="36"/>
            </w:rPr>
            <m:t>to static data.</m:t>
          </m:r>
        </m:oMath>
      </m:oMathPara>
    </w:p>
    <w:p w14:paraId="712FA8B9" w14:textId="6F4AC4F1" w:rsidR="00FD24FF" w:rsidRDefault="00FD24FF">
      <w:pPr>
        <w:rPr>
          <w:sz w:val="36"/>
          <w:szCs w:val="36"/>
        </w:rPr>
      </w:pPr>
    </w:p>
    <w:p w14:paraId="22723415" w14:textId="7A011327" w:rsidR="00AC0AEE" w:rsidRPr="00FD24FF" w:rsidRDefault="00AC0AEE">
      <w:pPr>
        <w:rPr>
          <w:sz w:val="36"/>
          <w:szCs w:val="36"/>
        </w:rPr>
      </w:pPr>
      <w:r w:rsidRPr="00AC0AEE">
        <w:rPr>
          <w:sz w:val="36"/>
          <w:szCs w:val="36"/>
        </w:rPr>
        <w:drawing>
          <wp:inline distT="0" distB="0" distL="0" distR="0" wp14:anchorId="1648CB5D" wp14:editId="41EAC680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EE" w:rsidRPr="00FD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D1"/>
    <w:rsid w:val="000B5011"/>
    <w:rsid w:val="001C054F"/>
    <w:rsid w:val="003C537F"/>
    <w:rsid w:val="0051011A"/>
    <w:rsid w:val="006328D1"/>
    <w:rsid w:val="00AC0AEE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71E8"/>
  <w15:chartTrackingRefBased/>
  <w15:docId w15:val="{FECF05B0-259E-45FE-AA21-84BD6555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0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2022-10-31T00:24:00Z</dcterms:created>
  <dcterms:modified xsi:type="dcterms:W3CDTF">2022-10-31T00:27:00Z</dcterms:modified>
</cp:coreProperties>
</file>