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4BDC8B3F" wp14:paraId="6D630BB7" wp14:textId="64CDE665">
      <w:pPr>
        <w:pStyle w:val="Normal"/>
        <w:jc w:val="center"/>
        <w:rPr>
          <w:sz w:val="72"/>
          <w:szCs w:val="72"/>
        </w:rPr>
      </w:pPr>
      <w:r w:rsidRPr="4BDC8B3F" w:rsidR="4BDC8B3F">
        <w:rPr>
          <w:sz w:val="72"/>
          <w:szCs w:val="72"/>
        </w:rPr>
        <w:t>Monte Carlo method</w:t>
      </w:r>
    </w:p>
    <w:p xmlns:wp14="http://schemas.microsoft.com/office/word/2010/wordml" w:rsidP="4BDC8B3F" wp14:paraId="04208ED1" wp14:textId="378E2827">
      <w:pPr>
        <w:pStyle w:val="Normal"/>
        <w:jc w:val="left"/>
        <w:rPr>
          <w:sz w:val="56"/>
          <w:szCs w:val="56"/>
        </w:rPr>
      </w:pPr>
      <w:r w:rsidRPr="4BDC8B3F" w:rsidR="4BDC8B3F">
        <w:rPr>
          <w:sz w:val="56"/>
          <w:szCs w:val="56"/>
        </w:rPr>
        <w:t>Def</w:t>
      </w:r>
    </w:p>
    <w:p xmlns:wp14="http://schemas.microsoft.com/office/word/2010/wordml" w:rsidP="4BDC8B3F" wp14:paraId="6C17CD98" wp14:textId="43E04F84">
      <w:pPr>
        <w:pStyle w:val="Normal"/>
        <w:jc w:val="left"/>
      </w:pPr>
      <w:r>
        <w:drawing>
          <wp:inline xmlns:wp14="http://schemas.microsoft.com/office/word/2010/wordprocessingDrawing" wp14:editId="1FC4541A" wp14:anchorId="542E2C66">
            <wp:extent cx="4572000" cy="1285875"/>
            <wp:effectExtent l="0" t="0" r="0" b="0"/>
            <wp:docPr id="3755180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82734cd3f04e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BDC8B3F" wp14:paraId="288E9535" wp14:textId="033C8A21">
      <w:pPr>
        <w:pStyle w:val="Normal"/>
        <w:jc w:val="left"/>
        <w:rPr>
          <w:sz w:val="56"/>
          <w:szCs w:val="56"/>
        </w:rPr>
      </w:pPr>
      <w:r w:rsidRPr="4BDC8B3F" w:rsidR="4BDC8B3F">
        <w:rPr>
          <w:sz w:val="56"/>
          <w:szCs w:val="56"/>
        </w:rPr>
        <w:t>Consideration</w:t>
      </w:r>
    </w:p>
    <w:p xmlns:wp14="http://schemas.microsoft.com/office/word/2010/wordml" w:rsidP="4BDC8B3F" wp14:paraId="084F962F" wp14:textId="08276EB0">
      <w:pPr>
        <w:pStyle w:val="Normal"/>
        <w:jc w:val="left"/>
        <w:rPr>
          <w:sz w:val="24"/>
          <w:szCs w:val="24"/>
        </w:rPr>
      </w:pPr>
      <w:r w:rsidRPr="4BDC8B3F" w:rsidR="4BDC8B3F">
        <w:rPr>
          <w:sz w:val="24"/>
          <w:szCs w:val="24"/>
        </w:rPr>
        <w:t xml:space="preserve">There are important </w:t>
      </w:r>
      <w:r w:rsidRPr="4BDC8B3F" w:rsidR="4BDC8B3F">
        <w:rPr>
          <w:sz w:val="24"/>
          <w:szCs w:val="24"/>
        </w:rPr>
        <w:t>considerations.</w:t>
      </w:r>
      <w:r w:rsidRPr="4BDC8B3F" w:rsidR="4BDC8B3F">
        <w:rPr>
          <w:sz w:val="24"/>
          <w:szCs w:val="24"/>
        </w:rPr>
        <w:t xml:space="preserve"> </w:t>
      </w:r>
    </w:p>
    <w:p xmlns:wp14="http://schemas.microsoft.com/office/word/2010/wordml" w:rsidP="4BDC8B3F" wp14:paraId="169E703E" wp14:textId="60EAFB6E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4BDC8B3F" w:rsidR="4BDC8B3F">
        <w:rPr>
          <w:sz w:val="24"/>
          <w:szCs w:val="24"/>
        </w:rPr>
        <w:t>Uniformly distribution for set of points.</w:t>
      </w:r>
    </w:p>
    <w:p xmlns:wp14="http://schemas.microsoft.com/office/word/2010/wordml" w:rsidP="4BDC8B3F" wp14:paraId="1736FF41" wp14:textId="63E277D8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4BDC8B3F" w:rsidR="4BDC8B3F">
        <w:rPr>
          <w:sz w:val="24"/>
          <w:szCs w:val="24"/>
        </w:rPr>
        <w:t>NOT a few points are randomly placed in the whole square.</w:t>
      </w:r>
    </w:p>
    <w:p xmlns:wp14="http://schemas.microsoft.com/office/word/2010/wordml" w:rsidP="4BDC8B3F" wp14:paraId="25930EF2" wp14:textId="710CD02F">
      <w:pPr>
        <w:pStyle w:val="Normal"/>
        <w:jc w:val="left"/>
      </w:pPr>
      <w:r>
        <w:drawing>
          <wp:inline xmlns:wp14="http://schemas.microsoft.com/office/word/2010/wordprocessingDrawing" wp14:editId="3284E1B8" wp14:anchorId="65DE5118">
            <wp:extent cx="4572000" cy="1362075"/>
            <wp:effectExtent l="0" t="0" r="0" b="0"/>
            <wp:docPr id="17552457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741d77af4da4b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BDC8B3F" wp14:paraId="17B3AE8A" wp14:textId="0E447D6B">
      <w:pPr>
        <w:pStyle w:val="Normal"/>
        <w:jc w:val="left"/>
        <w:rPr>
          <w:sz w:val="56"/>
          <w:szCs w:val="56"/>
        </w:rPr>
      </w:pPr>
      <w:r w:rsidRPr="4BDC8B3F" w:rsidR="4BDC8B3F">
        <w:rPr>
          <w:sz w:val="56"/>
          <w:szCs w:val="56"/>
        </w:rPr>
        <w:t>Monte Carlo stimulation v.s. ‘what if’</w:t>
      </w:r>
    </w:p>
    <w:p xmlns:wp14="http://schemas.microsoft.com/office/word/2010/wordml" w:rsidP="4BDC8B3F" wp14:paraId="126BBDD7" wp14:textId="4EF54D61">
      <w:pPr>
        <w:pStyle w:val="Normal"/>
        <w:jc w:val="left"/>
        <w:rPr>
          <w:sz w:val="56"/>
          <w:szCs w:val="56"/>
        </w:rPr>
      </w:pPr>
      <w:r w:rsidRPr="4BDC8B3F" w:rsidR="4BDC8B3F">
        <w:rPr>
          <w:sz w:val="56"/>
          <w:szCs w:val="56"/>
        </w:rPr>
        <w:t>Scenarios</w:t>
      </w:r>
    </w:p>
    <w:p xmlns:wp14="http://schemas.microsoft.com/office/word/2010/wordml" w:rsidP="4BDC8B3F" wp14:paraId="39E2D94C" wp14:textId="79B47392">
      <w:pPr>
        <w:pStyle w:val="Normal"/>
        <w:jc w:val="left"/>
      </w:pPr>
      <w:r>
        <w:drawing>
          <wp:inline xmlns:wp14="http://schemas.microsoft.com/office/word/2010/wordprocessingDrawing" wp14:editId="20C87702" wp14:anchorId="7C730B17">
            <wp:extent cx="4572000" cy="1190625"/>
            <wp:effectExtent l="0" t="0" r="0" b="0"/>
            <wp:docPr id="14885560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e8535c747b4b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BDC8B3F" wp14:paraId="76D62406" wp14:textId="5FBA2988">
      <w:pPr>
        <w:pStyle w:val="Normal"/>
        <w:jc w:val="left"/>
        <w:rPr>
          <w:sz w:val="56"/>
          <w:szCs w:val="56"/>
        </w:rPr>
      </w:pPr>
      <w:r w:rsidRPr="4BDC8B3F" w:rsidR="4BDC8B3F">
        <w:rPr>
          <w:sz w:val="56"/>
          <w:szCs w:val="56"/>
        </w:rPr>
        <w:t>Application</w:t>
      </w:r>
    </w:p>
    <w:p xmlns:wp14="http://schemas.microsoft.com/office/word/2010/wordml" w:rsidP="4BDC8B3F" wp14:paraId="3B68AC26" wp14:textId="3B18182D">
      <w:pPr>
        <w:pStyle w:val="Normal"/>
        <w:jc w:val="left"/>
        <w:rPr>
          <w:sz w:val="52"/>
          <w:szCs w:val="52"/>
        </w:rPr>
      </w:pPr>
      <w:r w:rsidRPr="4BDC8B3F" w:rsidR="4BDC8B3F">
        <w:rPr>
          <w:sz w:val="52"/>
          <w:szCs w:val="52"/>
        </w:rPr>
        <w:t>Physical science</w:t>
      </w:r>
    </w:p>
    <w:p xmlns:wp14="http://schemas.microsoft.com/office/word/2010/wordml" w:rsidP="4BDC8B3F" wp14:paraId="4544E940" wp14:textId="5E3CBE0B">
      <w:pPr>
        <w:pStyle w:val="Normal"/>
        <w:jc w:val="left"/>
        <w:rPr>
          <w:sz w:val="52"/>
          <w:szCs w:val="52"/>
        </w:rPr>
      </w:pPr>
      <w:r w:rsidRPr="4BDC8B3F" w:rsidR="4BDC8B3F">
        <w:rPr>
          <w:sz w:val="52"/>
          <w:szCs w:val="52"/>
        </w:rPr>
        <w:t>Engineering</w:t>
      </w:r>
    </w:p>
    <w:p xmlns:wp14="http://schemas.microsoft.com/office/word/2010/wordml" w:rsidP="4BDC8B3F" wp14:paraId="0BB68DB0" wp14:textId="0F3CF857">
      <w:pPr>
        <w:pStyle w:val="Normal"/>
        <w:jc w:val="left"/>
        <w:rPr>
          <w:sz w:val="52"/>
          <w:szCs w:val="52"/>
        </w:rPr>
      </w:pPr>
      <w:r w:rsidRPr="4BDC8B3F" w:rsidR="4BDC8B3F">
        <w:rPr>
          <w:sz w:val="52"/>
          <w:szCs w:val="52"/>
        </w:rPr>
        <w:t xml:space="preserve">Climate change </w:t>
      </w:r>
    </w:p>
    <w:p xmlns:wp14="http://schemas.microsoft.com/office/word/2010/wordml" w:rsidP="4BDC8B3F" wp14:paraId="34E0565E" wp14:textId="164FFAD2">
      <w:pPr>
        <w:pStyle w:val="Normal"/>
        <w:jc w:val="left"/>
        <w:rPr>
          <w:sz w:val="52"/>
          <w:szCs w:val="52"/>
        </w:rPr>
      </w:pPr>
      <w:r w:rsidRPr="4BDC8B3F" w:rsidR="4BDC8B3F">
        <w:rPr>
          <w:sz w:val="52"/>
          <w:szCs w:val="52"/>
        </w:rPr>
        <w:t>Radiative forcing</w:t>
      </w:r>
    </w:p>
    <w:p xmlns:wp14="http://schemas.microsoft.com/office/word/2010/wordml" w:rsidP="4BDC8B3F" wp14:paraId="645B8EA1" wp14:textId="7A32448E">
      <w:pPr>
        <w:pStyle w:val="Normal"/>
        <w:jc w:val="left"/>
        <w:rPr>
          <w:sz w:val="52"/>
          <w:szCs w:val="52"/>
        </w:rPr>
      </w:pPr>
      <w:r w:rsidRPr="4BDC8B3F" w:rsidR="4BDC8B3F">
        <w:rPr>
          <w:sz w:val="52"/>
          <w:szCs w:val="52"/>
        </w:rPr>
        <w:t>Computational biology</w:t>
      </w:r>
    </w:p>
    <w:p xmlns:wp14="http://schemas.microsoft.com/office/word/2010/wordml" w:rsidP="4BDC8B3F" wp14:paraId="731C029E" wp14:textId="3E76A042">
      <w:pPr>
        <w:pStyle w:val="Normal"/>
        <w:jc w:val="left"/>
        <w:rPr>
          <w:sz w:val="52"/>
          <w:szCs w:val="52"/>
        </w:rPr>
      </w:pPr>
      <w:r w:rsidRPr="4BDC8B3F" w:rsidR="4BDC8B3F">
        <w:rPr>
          <w:sz w:val="52"/>
          <w:szCs w:val="52"/>
        </w:rPr>
        <w:t>Applied statistics</w:t>
      </w:r>
    </w:p>
    <w:p xmlns:wp14="http://schemas.microsoft.com/office/word/2010/wordml" w:rsidP="4BDC8B3F" wp14:paraId="74743713" wp14:textId="43FD7633">
      <w:pPr>
        <w:pStyle w:val="Normal"/>
        <w:jc w:val="left"/>
        <w:rPr>
          <w:sz w:val="52"/>
          <w:szCs w:val="52"/>
        </w:rPr>
      </w:pPr>
      <w:r w:rsidRPr="4BDC8B3F" w:rsidR="4BDC8B3F">
        <w:rPr>
          <w:sz w:val="52"/>
          <w:szCs w:val="52"/>
        </w:rPr>
        <w:t>Finance and business</w:t>
      </w:r>
    </w:p>
    <w:p xmlns:wp14="http://schemas.microsoft.com/office/word/2010/wordml" w:rsidP="4BDC8B3F" wp14:paraId="4987B234" wp14:textId="06096873">
      <w:pPr>
        <w:pStyle w:val="Normal"/>
        <w:jc w:val="left"/>
        <w:rPr>
          <w:sz w:val="56"/>
          <w:szCs w:val="56"/>
        </w:rPr>
      </w:pPr>
      <w:r w:rsidRPr="4BDC8B3F" w:rsidR="4BDC8B3F">
        <w:rPr>
          <w:sz w:val="52"/>
          <w:szCs w:val="52"/>
        </w:rPr>
        <w:t>AI</w:t>
      </w:r>
      <w:r w:rsidRPr="4BDC8B3F" w:rsidR="4BDC8B3F">
        <w:rPr>
          <w:sz w:val="56"/>
          <w:szCs w:val="56"/>
        </w:rPr>
        <w:t xml:space="preserve"> </w:t>
      </w:r>
    </w:p>
    <w:p xmlns:wp14="http://schemas.microsoft.com/office/word/2010/wordml" w:rsidP="4BDC8B3F" wp14:paraId="2346074C" wp14:textId="6D7FF9DD">
      <w:pPr>
        <w:pStyle w:val="Normal"/>
        <w:jc w:val="left"/>
        <w:rPr>
          <w:sz w:val="56"/>
          <w:szCs w:val="56"/>
        </w:rPr>
      </w:pPr>
      <w:r w:rsidRPr="4BDC8B3F" w:rsidR="4BDC8B3F">
        <w:rPr>
          <w:sz w:val="56"/>
          <w:szCs w:val="56"/>
        </w:rPr>
        <w:t>Examples</w:t>
      </w:r>
    </w:p>
    <w:p xmlns:wp14="http://schemas.microsoft.com/office/word/2010/wordml" w:rsidP="4BDC8B3F" wp14:paraId="2F1257B4" wp14:textId="4EE68031">
      <w:pPr>
        <w:pStyle w:val="Normal"/>
        <w:jc w:val="left"/>
        <w:rPr>
          <w:sz w:val="52"/>
          <w:szCs w:val="52"/>
        </w:rPr>
      </w:pPr>
      <w:r w:rsidRPr="4BDC8B3F" w:rsidR="4BDC8B3F">
        <w:rPr>
          <w:sz w:val="52"/>
          <w:szCs w:val="52"/>
        </w:rPr>
        <w:t>Example 1</w:t>
      </w:r>
    </w:p>
    <w:p xmlns:wp14="http://schemas.microsoft.com/office/word/2010/wordml" w:rsidP="4BDC8B3F" wp14:paraId="62D7252C" wp14:textId="51B3498F">
      <w:pPr>
        <w:pStyle w:val="Normal"/>
        <w:jc w:val="left"/>
        <w:rPr>
          <w:sz w:val="24"/>
          <w:szCs w:val="24"/>
        </w:rPr>
      </w:pPr>
      <w:r w:rsidRPr="4BDC8B3F" w:rsidR="4BDC8B3F">
        <w:rPr>
          <w:sz w:val="24"/>
          <w:szCs w:val="24"/>
        </w:rPr>
        <w:t xml:space="preserve">Approximate value of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𝑝𝑖</m:t>
          </m:r>
          <m:d xmlns:m="http://schemas.openxmlformats.org/officeDocument/2006/math">
            <m:dPr>
              <m:ctrlPr/>
            </m:dPr>
            <m:e/>
          </m:d>
        </m:oMath>
      </m:oMathPara>
      <w:r w:rsidRPr="4BDC8B3F" w:rsidR="4BDC8B3F">
        <w:rPr>
          <w:sz w:val="24"/>
          <w:szCs w:val="24"/>
        </w:rPr>
        <w:t xml:space="preserve"> , using Monte Carlo analysis. </w:t>
      </w:r>
    </w:p>
    <w:p xmlns:wp14="http://schemas.microsoft.com/office/word/2010/wordml" w:rsidP="4BDC8B3F" wp14:paraId="4EF8E2BF" wp14:textId="26B9EDF3">
      <w:pPr>
        <w:pStyle w:val="Normal"/>
        <w:jc w:val="left"/>
      </w:pPr>
      <w:r>
        <w:drawing>
          <wp:inline xmlns:wp14="http://schemas.microsoft.com/office/word/2010/wordprocessingDrawing" wp14:editId="2900DC64" wp14:anchorId="35C86ABB">
            <wp:extent cx="4572000" cy="1533525"/>
            <wp:effectExtent l="0" t="0" r="0" b="0"/>
            <wp:docPr id="20805206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a2ed6412ea4f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BDC8B3F" wp14:paraId="519F0763" wp14:textId="740AB270">
      <w:pPr>
        <w:pStyle w:val="Normal"/>
        <w:jc w:val="left"/>
      </w:pPr>
      <w:r>
        <w:drawing>
          <wp:inline xmlns:wp14="http://schemas.microsoft.com/office/word/2010/wordprocessingDrawing" wp14:editId="409321D7" wp14:anchorId="67F21684">
            <wp:extent cx="3590925" cy="4572000"/>
            <wp:effectExtent l="0" t="0" r="0" b="0"/>
            <wp:docPr id="4418593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676cd3fbe148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BDC8B3F" wp14:paraId="513B4D92" wp14:textId="0E29DCE5">
      <w:pPr>
        <w:pStyle w:val="Normal"/>
        <w:jc w:val="left"/>
        <w:rPr>
          <w:sz w:val="56"/>
          <w:szCs w:val="56"/>
        </w:rPr>
      </w:pPr>
      <w:r w:rsidRPr="4BDC8B3F" w:rsidR="4BDC8B3F">
        <w:rPr>
          <w:sz w:val="56"/>
          <w:szCs w:val="56"/>
        </w:rPr>
        <w:t>Ref</w:t>
      </w:r>
    </w:p>
    <w:p xmlns:wp14="http://schemas.microsoft.com/office/word/2010/wordml" w:rsidP="4BDC8B3F" wp14:paraId="5601BD70" wp14:textId="13F492E0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hyperlink r:id="R876c906e9d7a4c07">
        <w:r w:rsidRPr="4BDC8B3F" w:rsidR="4BDC8B3F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eastAsia="zh-TW"/>
          </w:rPr>
          <w:t>Monte Carlo method - Wikipedia</w:t>
        </w:r>
      </w:hyperlink>
    </w:p>
    <w:p xmlns:wp14="http://schemas.microsoft.com/office/word/2010/wordml" w:rsidP="4BDC8B3F" wp14:paraId="7D993771" wp14:textId="171F880B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8fab2e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3D1A0A"/>
    <w:rsid w:val="4BDC8B3F"/>
    <w:rsid w:val="623D1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D1A0A"/>
  <w15:chartTrackingRefBased/>
  <w15:docId w15:val="{06E80A45-F9DE-465B-8BB1-36F96E7DC59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582734cd3f04ee4" /><Relationship Type="http://schemas.openxmlformats.org/officeDocument/2006/relationships/image" Target="/media/image2.png" Id="Rd741d77af4da4b28" /><Relationship Type="http://schemas.openxmlformats.org/officeDocument/2006/relationships/image" Target="/media/image3.png" Id="Rf2e8535c747b4b14" /><Relationship Type="http://schemas.openxmlformats.org/officeDocument/2006/relationships/image" Target="/media/image4.png" Id="R6da2ed6412ea4f78" /><Relationship Type="http://schemas.openxmlformats.org/officeDocument/2006/relationships/image" Target="/media/image5.png" Id="Rfd676cd3fbe14850" /><Relationship Type="http://schemas.openxmlformats.org/officeDocument/2006/relationships/hyperlink" Target="https://en.wikipedia.org/wiki/Monte_Carlo_method" TargetMode="External" Id="R876c906e9d7a4c07" /><Relationship Type="http://schemas.openxmlformats.org/officeDocument/2006/relationships/numbering" Target="numbering.xml" Id="R6fdfdcaa75f0429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2023-12-04T13:39:39.6988948Z</dcterms:created>
  <dcterms:modified xsi:type="dcterms:W3CDTF">2023-12-17T12:12:45.6266857Z</dcterms:modified>
  <dc:creator>黃 奕捷</dc:creator>
  <lastModifiedBy>黃 奕捷</lastModifiedBy>
</coreProperties>
</file>