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A3DC07" wp14:paraId="7D993771" wp14:textId="012EF824">
      <w:pPr>
        <w:jc w:val="center"/>
      </w:pPr>
      <w:r w:rsidRPr="11A3DC07" w:rsidR="11A3DC07">
        <w:rPr>
          <w:sz w:val="72"/>
          <w:szCs w:val="72"/>
        </w:rPr>
        <w:t>Mixed Possion distribution</w:t>
      </w:r>
    </w:p>
    <w:p w:rsidR="11A3DC07" w:rsidP="11A3DC07" w:rsidRDefault="11A3DC07" w14:paraId="0EAE3ADF" w14:textId="0229819F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Intro</w:t>
      </w:r>
    </w:p>
    <w:p w:rsidR="11A3DC07" w:rsidP="11A3DC07" w:rsidRDefault="11A3DC07" w14:paraId="6E3F0C1A" w14:textId="3703C31A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Parameter</w:t>
      </w:r>
    </w:p>
    <w:p w:rsidR="11A3DC07" w:rsidP="11A3DC07" w:rsidRDefault="11A3DC07" w14:paraId="3D0F4799" w14:textId="752C41CD">
      <w:pPr>
        <w:pStyle w:val="Normal"/>
        <w:jc w:val="left"/>
      </w:pPr>
      <w:r>
        <w:drawing>
          <wp:inline wp14:editId="48387E1C" wp14:anchorId="573E72BE">
            <wp:extent cx="4572000" cy="228600"/>
            <wp:effectExtent l="0" t="0" r="0" b="0"/>
            <wp:docPr id="387180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6ce41a52b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2E73F7DF" w14:textId="620F4274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Support</w:t>
      </w:r>
    </w:p>
    <w:p w:rsidR="11A3DC07" w:rsidP="11A3DC07" w:rsidRDefault="11A3DC07" w14:paraId="5E5391C1" w14:textId="66C47665">
      <w:pPr>
        <w:pStyle w:val="Normal"/>
        <w:jc w:val="left"/>
      </w:pPr>
      <w:r>
        <w:drawing>
          <wp:inline wp14:editId="347D8E10" wp14:anchorId="73296CDC">
            <wp:extent cx="3448050" cy="342900"/>
            <wp:effectExtent l="0" t="0" r="0" b="0"/>
            <wp:docPr id="1137174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ccd0a3506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48F658CE" w14:textId="353D8C6F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PDF</w:t>
      </w:r>
    </w:p>
    <w:p w:rsidR="11A3DC07" w:rsidP="11A3DC07" w:rsidRDefault="11A3DC07" w14:paraId="7A54B400" w14:textId="4A886599">
      <w:pPr>
        <w:pStyle w:val="Normal"/>
        <w:jc w:val="left"/>
      </w:pPr>
      <w:r>
        <w:drawing>
          <wp:inline wp14:editId="1E9D3163" wp14:anchorId="62FB8C9E">
            <wp:extent cx="3638550" cy="695325"/>
            <wp:effectExtent l="0" t="0" r="0" b="0"/>
            <wp:docPr id="1636929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214314297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57E757FE" w14:textId="09129FB3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Expected Value</w:t>
      </w:r>
    </w:p>
    <w:p w:rsidR="11A3DC07" w:rsidP="11A3DC07" w:rsidRDefault="11A3DC07" w14:paraId="4F06D2B1" w14:textId="28D0BF47">
      <w:pPr>
        <w:pStyle w:val="Normal"/>
        <w:jc w:val="left"/>
      </w:pPr>
      <w:r>
        <w:drawing>
          <wp:inline wp14:editId="2FEFC606" wp14:anchorId="58A1DE86">
            <wp:extent cx="4572000" cy="676275"/>
            <wp:effectExtent l="0" t="0" r="0" b="0"/>
            <wp:docPr id="503649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85f17e439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5368751E" w14:textId="78555C41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Variance</w:t>
      </w:r>
    </w:p>
    <w:p w:rsidR="11A3DC07" w:rsidP="11A3DC07" w:rsidRDefault="11A3DC07" w14:paraId="792BB65A" w14:textId="6C2769D7">
      <w:pPr>
        <w:pStyle w:val="Normal"/>
        <w:jc w:val="left"/>
      </w:pPr>
      <w:r>
        <w:drawing>
          <wp:inline wp14:editId="10633C6C" wp14:anchorId="232ED6CD">
            <wp:extent cx="4572000" cy="571500"/>
            <wp:effectExtent l="0" t="0" r="0" b="0"/>
            <wp:docPr id="1718111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0504343e9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5B7BD3E6" w14:textId="3AB26E07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Skewness</w:t>
      </w:r>
    </w:p>
    <w:p w:rsidR="11A3DC07" w:rsidP="11A3DC07" w:rsidRDefault="11A3DC07" w14:paraId="7DC48A63" w14:textId="5272E64B">
      <w:pPr>
        <w:pStyle w:val="Normal"/>
        <w:jc w:val="left"/>
      </w:pPr>
      <w:r>
        <w:drawing>
          <wp:inline wp14:editId="694FE43D" wp14:anchorId="703C248C">
            <wp:extent cx="4572000" cy="600075"/>
            <wp:effectExtent l="0" t="0" r="0" b="0"/>
            <wp:docPr id="1013313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0b0a2cea98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30FBC3C3" w14:textId="75223E45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MGF</w:t>
      </w:r>
    </w:p>
    <w:p w:rsidR="11A3DC07" w:rsidP="11A3DC07" w:rsidRDefault="11A3DC07" w14:paraId="5E430CC7" w14:textId="3BE7E250">
      <w:pPr>
        <w:pStyle w:val="Normal"/>
        <w:jc w:val="left"/>
      </w:pPr>
      <w:r>
        <w:drawing>
          <wp:inline wp14:editId="2428E076" wp14:anchorId="1C27745E">
            <wp:extent cx="4191000" cy="333375"/>
            <wp:effectExtent l="0" t="0" r="0" b="0"/>
            <wp:docPr id="472897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2b9c37323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2AC1DF02" w14:textId="70299CF7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CF</w:t>
      </w:r>
    </w:p>
    <w:p w:rsidR="11A3DC07" w:rsidP="11A3DC07" w:rsidRDefault="11A3DC07" w14:paraId="76FF4FC8" w14:textId="006C2DC0">
      <w:pPr>
        <w:pStyle w:val="Normal"/>
        <w:jc w:val="left"/>
      </w:pPr>
      <w:r>
        <w:drawing>
          <wp:inline wp14:editId="4A451258" wp14:anchorId="170EC381">
            <wp:extent cx="2390775" cy="314325"/>
            <wp:effectExtent l="0" t="0" r="0" b="0"/>
            <wp:docPr id="1052951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2e3c3f860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0FE562C9" w14:textId="30D23F4C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PGF</w:t>
      </w:r>
    </w:p>
    <w:p w:rsidR="11A3DC07" w:rsidP="11A3DC07" w:rsidRDefault="11A3DC07" w14:paraId="28DF2134" w14:textId="59A72B6B">
      <w:pPr>
        <w:pStyle w:val="Normal"/>
        <w:jc w:val="left"/>
      </w:pPr>
      <w:r>
        <w:drawing>
          <wp:inline wp14:editId="41E3F4AB" wp14:anchorId="5066DF53">
            <wp:extent cx="2000250" cy="304800"/>
            <wp:effectExtent l="0" t="0" r="0" b="0"/>
            <wp:docPr id="422813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1835f4412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14B3D43F" w14:textId="72E180CC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Property</w:t>
      </w:r>
    </w:p>
    <w:p w:rsidR="11A3DC07" w:rsidP="11A3DC07" w:rsidRDefault="11A3DC07" w14:paraId="74FDE232" w14:textId="7841B151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36"/>
          <w:szCs w:val="36"/>
        </w:rPr>
        <w:t>Overdispersion</w:t>
      </w:r>
    </w:p>
    <w:p w:rsidR="11A3DC07" w:rsidP="11A3DC07" w:rsidRDefault="11A3DC07" w14:paraId="0EB546C4" w14:textId="759B586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&gt;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11A3DC07" w:rsidP="11A3DC07" w:rsidRDefault="11A3DC07" w14:paraId="32A41486" w14:textId="00909625">
      <w:pPr>
        <w:pStyle w:val="Normal"/>
        <w:jc w:val="left"/>
      </w:pPr>
      <w:r>
        <w:drawing>
          <wp:inline wp14:editId="2952A312" wp14:anchorId="3331F4C0">
            <wp:extent cx="4572000" cy="1019175"/>
            <wp:effectExtent l="0" t="0" r="0" b="0"/>
            <wp:docPr id="1588478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836ca521a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376FCE79" w14:textId="1D88F657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Theorem</w:t>
      </w:r>
    </w:p>
    <w:p w:rsidR="11A3DC07" w:rsidP="11A3DC07" w:rsidRDefault="11A3DC07" w14:paraId="10C603EC" w14:textId="38FE2F5A">
      <w:pPr>
        <w:pStyle w:val="Normal"/>
        <w:jc w:val="left"/>
      </w:pPr>
      <w:r>
        <w:drawing>
          <wp:inline wp14:editId="620D6F4E" wp14:anchorId="6467C4B3">
            <wp:extent cx="3648075" cy="4572000"/>
            <wp:effectExtent l="0" t="0" r="0" b="0"/>
            <wp:docPr id="1807288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7e19666cb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3DACC39B" w14:textId="7A0A7C91">
      <w:pPr>
        <w:pStyle w:val="Normal"/>
        <w:jc w:val="left"/>
      </w:pPr>
      <w:r>
        <w:drawing>
          <wp:inline wp14:editId="793BCB9B" wp14:anchorId="06EBB5A5">
            <wp:extent cx="3276600" cy="4572000"/>
            <wp:effectExtent l="0" t="0" r="0" b="0"/>
            <wp:docPr id="191254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ed199e77d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4C26A71B" w14:textId="0AF89C2B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Table</w:t>
      </w:r>
    </w:p>
    <w:p w:rsidR="11A3DC07" w:rsidP="11A3DC07" w:rsidRDefault="11A3DC07" w14:paraId="1C3CB098" w14:textId="2EAEC5BD">
      <w:pPr>
        <w:pStyle w:val="Normal"/>
        <w:jc w:val="left"/>
      </w:pPr>
      <w:r>
        <w:drawing>
          <wp:inline wp14:editId="41DF0BFE" wp14:anchorId="1C57CFC5">
            <wp:extent cx="4067175" cy="4572000"/>
            <wp:effectExtent l="0" t="0" r="0" b="0"/>
            <wp:docPr id="1417707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21f83a30e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DC07" w:rsidP="11A3DC07" w:rsidRDefault="11A3DC07" w14:paraId="20F8A422" w14:textId="53EB365A">
      <w:pPr>
        <w:pStyle w:val="Normal"/>
        <w:jc w:val="left"/>
        <w:rPr>
          <w:sz w:val="52"/>
          <w:szCs w:val="52"/>
        </w:rPr>
      </w:pPr>
      <w:r w:rsidRPr="11A3DC07" w:rsidR="11A3DC07">
        <w:rPr>
          <w:sz w:val="52"/>
          <w:szCs w:val="52"/>
        </w:rPr>
        <w:t>Ref</w:t>
      </w:r>
    </w:p>
    <w:p w:rsidR="11A3DC07" w:rsidP="11A3DC07" w:rsidRDefault="11A3DC07" w14:paraId="21C9A1E5" w14:textId="0C03F14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072e35d4fd8642c4">
        <w:r w:rsidRPr="11A3DC07" w:rsidR="11A3DC0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Mixed Poisson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DA4EB"/>
    <w:rsid w:val="0B3DA4EB"/>
    <w:rsid w:val="11A3D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A4EB"/>
  <w15:chartTrackingRefBased/>
  <w15:docId w15:val="{27065120-C598-4DFE-8510-2F0549400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36ce41a52b4b66" /><Relationship Type="http://schemas.openxmlformats.org/officeDocument/2006/relationships/image" Target="/media/image2.png" Id="Re43ccd0a35064cc4" /><Relationship Type="http://schemas.openxmlformats.org/officeDocument/2006/relationships/image" Target="/media/image3.png" Id="R4d52143142974b26" /><Relationship Type="http://schemas.openxmlformats.org/officeDocument/2006/relationships/image" Target="/media/image4.png" Id="R9a785f17e4394e95" /><Relationship Type="http://schemas.openxmlformats.org/officeDocument/2006/relationships/image" Target="/media/image5.png" Id="Rb760504343e94a94" /><Relationship Type="http://schemas.openxmlformats.org/officeDocument/2006/relationships/image" Target="/media/image6.png" Id="R190b0a2cea984f76" /><Relationship Type="http://schemas.openxmlformats.org/officeDocument/2006/relationships/image" Target="/media/image7.png" Id="R9c22b9c373234c67" /><Relationship Type="http://schemas.openxmlformats.org/officeDocument/2006/relationships/image" Target="/media/image8.png" Id="R74a2e3c3f8604772" /><Relationship Type="http://schemas.openxmlformats.org/officeDocument/2006/relationships/image" Target="/media/image9.png" Id="Raaf1835f441248ab" /><Relationship Type="http://schemas.openxmlformats.org/officeDocument/2006/relationships/image" Target="/media/imagea.png" Id="Re0b836ca521a47b9" /><Relationship Type="http://schemas.openxmlformats.org/officeDocument/2006/relationships/image" Target="/media/imageb.png" Id="Raf47e19666cb4c70" /><Relationship Type="http://schemas.openxmlformats.org/officeDocument/2006/relationships/image" Target="/media/imagec.png" Id="Rf26ed199e77d4df2" /><Relationship Type="http://schemas.openxmlformats.org/officeDocument/2006/relationships/image" Target="/media/imaged.png" Id="Rffc21f83a30e41d0" /><Relationship Type="http://schemas.openxmlformats.org/officeDocument/2006/relationships/hyperlink" Target="https://en.wikipedia.org/wiki/Mixed_Poisson_distribution" TargetMode="External" Id="R072e35d4fd8642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2023-12-03T23:38:43.7843141Z</dcterms:created>
  <dcterms:modified xsi:type="dcterms:W3CDTF">2023-12-04T13:26:03.7689950Z</dcterms:modified>
  <dc:creator>黃 奕捷</dc:creator>
  <lastModifiedBy>黃 奕捷</lastModifiedBy>
</coreProperties>
</file>