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DF2B36" wp14:paraId="0189A380" wp14:textId="0619D13E">
      <w:pPr>
        <w:pStyle w:val="Normal"/>
        <w:jc w:val="center"/>
        <w:rPr>
          <w:sz w:val="72"/>
          <w:szCs w:val="72"/>
        </w:rPr>
      </w:pPr>
      <w:r w:rsidRPr="09DF2B36" w:rsidR="09DF2B36">
        <w:rPr>
          <w:sz w:val="72"/>
          <w:szCs w:val="72"/>
        </w:rPr>
        <w:t>Stable distribution</w:t>
      </w:r>
    </w:p>
    <w:p xmlns:wp14="http://schemas.microsoft.com/office/word/2010/wordml" w:rsidP="09DF2B36" wp14:paraId="6B631B18" wp14:textId="526F7469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Intro</w:t>
      </w:r>
    </w:p>
    <w:p xmlns:wp14="http://schemas.microsoft.com/office/word/2010/wordml" w:rsidP="09DF2B36" wp14:paraId="72F30046" wp14:textId="379FF089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24"/>
          <w:szCs w:val="24"/>
        </w:rPr>
        <w:t>A stable distribution is linear combination of two independent random variables has same distribution.</w:t>
      </w:r>
    </w:p>
    <w:p xmlns:wp14="http://schemas.microsoft.com/office/word/2010/wordml" w:rsidP="09DF2B36" wp14:paraId="1CF80739" wp14:textId="4A8A5B9C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9DF2B36" wp14:paraId="6A43ACDC" wp14:textId="4D82A8CD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Parametrization</w:t>
      </w:r>
    </w:p>
    <w:p xmlns:wp14="http://schemas.microsoft.com/office/word/2010/wordml" w:rsidP="09DF2B36" wp14:paraId="329B01D1" wp14:textId="6468C94D">
      <w:pPr>
        <w:pStyle w:val="Normal"/>
        <w:jc w:val="left"/>
      </w:pPr>
      <w:r>
        <w:drawing>
          <wp:inline xmlns:wp14="http://schemas.microsoft.com/office/word/2010/wordprocessingDrawing" wp14:editId="1DADA813" wp14:anchorId="0D021301">
            <wp:extent cx="4572000" cy="2000250"/>
            <wp:effectExtent l="0" t="0" r="0" b="0"/>
            <wp:docPr id="1023569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8aa420eed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70F37057" wp14:textId="34FC3F4D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Parameter</w:t>
      </w:r>
    </w:p>
    <w:p xmlns:wp14="http://schemas.microsoft.com/office/word/2010/wordml" w:rsidP="09DF2B36" wp14:paraId="57100FA2" wp14:textId="5A811909">
      <w:pPr>
        <w:pStyle w:val="Normal"/>
        <w:jc w:val="left"/>
      </w:pPr>
      <w:r>
        <w:drawing>
          <wp:inline xmlns:wp14="http://schemas.microsoft.com/office/word/2010/wordprocessingDrawing" wp14:editId="50E45CD2" wp14:anchorId="1FC3732A">
            <wp:extent cx="4048125" cy="1504950"/>
            <wp:effectExtent l="0" t="0" r="0" b="0"/>
            <wp:docPr id="1145083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9be6dd26c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64F06FFC" wp14:textId="4FC9BC71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Support</w:t>
      </w:r>
    </w:p>
    <w:p xmlns:wp14="http://schemas.microsoft.com/office/word/2010/wordml" w:rsidP="09DF2B36" wp14:paraId="5010CC66" wp14:textId="7D2CBE88">
      <w:pPr>
        <w:pStyle w:val="Normal"/>
        <w:jc w:val="left"/>
      </w:pPr>
      <w:r>
        <w:drawing>
          <wp:inline xmlns:wp14="http://schemas.microsoft.com/office/word/2010/wordprocessingDrawing" wp14:editId="050DF93E" wp14:anchorId="1D63A3AF">
            <wp:extent cx="3781425" cy="1162050"/>
            <wp:effectExtent l="0" t="0" r="0" b="0"/>
            <wp:docPr id="2122498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f091b8ec5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069DF300" wp14:textId="4E2F11AD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PDF</w:t>
      </w:r>
    </w:p>
    <w:p xmlns:wp14="http://schemas.microsoft.com/office/word/2010/wordml" w:rsidP="09DF2B36" wp14:paraId="09AD0712" wp14:textId="530E4D91">
      <w:pPr>
        <w:pStyle w:val="Normal"/>
        <w:jc w:val="left"/>
      </w:pPr>
      <w:r>
        <w:drawing>
          <wp:inline xmlns:wp14="http://schemas.microsoft.com/office/word/2010/wordprocessingDrawing" wp14:editId="504A4B11" wp14:anchorId="05D9530B">
            <wp:extent cx="4257675" cy="628650"/>
            <wp:effectExtent l="0" t="0" r="0" b="0"/>
            <wp:docPr id="510775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8dc8d7da4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612C1588" wp14:textId="15A2EC66">
      <w:pPr>
        <w:pStyle w:val="Normal"/>
        <w:jc w:val="left"/>
      </w:pPr>
      <w:r>
        <w:drawing>
          <wp:inline xmlns:wp14="http://schemas.microsoft.com/office/word/2010/wordprocessingDrawing" wp14:editId="1B7B925D" wp14:anchorId="41B186C5">
            <wp:extent cx="3152775" cy="4572000"/>
            <wp:effectExtent l="0" t="0" r="0" b="0"/>
            <wp:docPr id="197625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9544389f8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52BA9F15" wp14:textId="3F6CE4EB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CDF</w:t>
      </w:r>
    </w:p>
    <w:p xmlns:wp14="http://schemas.microsoft.com/office/word/2010/wordml" w:rsidP="09DF2B36" wp14:paraId="2B764A15" wp14:textId="1E2218BA">
      <w:pPr>
        <w:pStyle w:val="Normal"/>
        <w:jc w:val="left"/>
      </w:pPr>
      <w:r>
        <w:drawing>
          <wp:inline xmlns:wp14="http://schemas.microsoft.com/office/word/2010/wordprocessingDrawing" wp14:editId="590F04B6" wp14:anchorId="3CBF7239">
            <wp:extent cx="4171950" cy="581025"/>
            <wp:effectExtent l="0" t="0" r="0" b="0"/>
            <wp:docPr id="158549491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3031a6518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2201E796" wp14:textId="0F45D15A">
      <w:pPr>
        <w:pStyle w:val="Normal"/>
        <w:jc w:val="left"/>
      </w:pPr>
      <w:r>
        <w:drawing>
          <wp:inline xmlns:wp14="http://schemas.microsoft.com/office/word/2010/wordprocessingDrawing" wp14:editId="066CF342" wp14:anchorId="3F34B415">
            <wp:extent cx="3562350" cy="4572000"/>
            <wp:effectExtent l="0" t="0" r="0" b="0"/>
            <wp:docPr id="1046620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bfe0f123c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1E39FEB1" wp14:textId="0903A75A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Expected Value</w:t>
      </w:r>
    </w:p>
    <w:p xmlns:wp14="http://schemas.microsoft.com/office/word/2010/wordml" w:rsidP="09DF2B36" wp14:paraId="6F314E48" wp14:textId="7F2624FF">
      <w:pPr>
        <w:pStyle w:val="Normal"/>
        <w:jc w:val="left"/>
      </w:pPr>
      <w:r>
        <w:drawing>
          <wp:inline xmlns:wp14="http://schemas.microsoft.com/office/word/2010/wordprocessingDrawing" wp14:editId="39649816" wp14:anchorId="4038308E">
            <wp:extent cx="3971925" cy="285750"/>
            <wp:effectExtent l="0" t="0" r="0" b="0"/>
            <wp:docPr id="541197999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053c2f06e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72F287CE" wp14:textId="5C42C9B8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Variance</w:t>
      </w:r>
    </w:p>
    <w:p xmlns:wp14="http://schemas.microsoft.com/office/word/2010/wordml" w:rsidP="09DF2B36" wp14:paraId="03CDAB47" wp14:textId="140E9628">
      <w:pPr>
        <w:pStyle w:val="Normal"/>
        <w:jc w:val="left"/>
      </w:pPr>
      <w:r>
        <w:drawing>
          <wp:inline xmlns:wp14="http://schemas.microsoft.com/office/word/2010/wordprocessingDrawing" wp14:editId="24A06C1A" wp14:anchorId="756C4672">
            <wp:extent cx="3667125" cy="304800"/>
            <wp:effectExtent l="0" t="0" r="0" b="0"/>
            <wp:docPr id="123983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366f67fc4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5704B2A5" wp14:textId="68C316FC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Mode</w:t>
      </w:r>
    </w:p>
    <w:p xmlns:wp14="http://schemas.microsoft.com/office/word/2010/wordml" w:rsidP="09DF2B36" wp14:paraId="1DD915A9" wp14:textId="7EB3D541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Median</w:t>
      </w:r>
    </w:p>
    <w:p xmlns:wp14="http://schemas.microsoft.com/office/word/2010/wordml" w:rsidP="09DF2B36" wp14:paraId="4F594703" wp14:textId="6811544A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Skewness</w:t>
      </w:r>
    </w:p>
    <w:p xmlns:wp14="http://schemas.microsoft.com/office/word/2010/wordml" w:rsidP="09DF2B36" wp14:paraId="45DDF5BA" wp14:textId="4F2D18CE">
      <w:pPr>
        <w:pStyle w:val="Normal"/>
        <w:jc w:val="left"/>
      </w:pPr>
      <w:r>
        <w:drawing>
          <wp:inline xmlns:wp14="http://schemas.microsoft.com/office/word/2010/wordprocessingDrawing" wp14:editId="2E194D7F" wp14:anchorId="56F2DC91">
            <wp:extent cx="4010025" cy="285750"/>
            <wp:effectExtent l="0" t="0" r="0" b="0"/>
            <wp:docPr id="1613576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efa58a02e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48444670" wp14:textId="6E3F88BE">
      <w:pPr>
        <w:pStyle w:val="Normal"/>
        <w:jc w:val="left"/>
      </w:pPr>
    </w:p>
    <w:p xmlns:wp14="http://schemas.microsoft.com/office/word/2010/wordml" w:rsidP="09DF2B36" wp14:paraId="46CAEE30" wp14:textId="4EACFA33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Ex. Kurtosis</w:t>
      </w:r>
    </w:p>
    <w:p xmlns:wp14="http://schemas.microsoft.com/office/word/2010/wordml" w:rsidP="09DF2B36" wp14:paraId="39097ACD" wp14:textId="7E1DB187">
      <w:pPr>
        <w:pStyle w:val="Normal"/>
        <w:jc w:val="left"/>
      </w:pPr>
      <w:r>
        <w:drawing>
          <wp:inline xmlns:wp14="http://schemas.microsoft.com/office/word/2010/wordprocessingDrawing" wp14:editId="41B1223B" wp14:anchorId="771D3B41">
            <wp:extent cx="3448050" cy="495300"/>
            <wp:effectExtent l="0" t="0" r="0" b="0"/>
            <wp:docPr id="66467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141c9207a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60867CE5" wp14:textId="73B07C56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Entropy</w:t>
      </w:r>
    </w:p>
    <w:p xmlns:wp14="http://schemas.microsoft.com/office/word/2010/wordml" w:rsidP="09DF2B36" wp14:paraId="1716666F" wp14:textId="4AC84F3C">
      <w:pPr>
        <w:pStyle w:val="Normal"/>
        <w:jc w:val="left"/>
      </w:pPr>
      <w:r>
        <w:drawing>
          <wp:inline xmlns:wp14="http://schemas.microsoft.com/office/word/2010/wordprocessingDrawing" wp14:editId="19ABA775" wp14:anchorId="2AB295A9">
            <wp:extent cx="4019550" cy="581025"/>
            <wp:effectExtent l="0" t="0" r="0" b="0"/>
            <wp:docPr id="1548588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4b942a06e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1FDF9593" wp14:textId="16529EF2">
      <w:pPr>
        <w:pStyle w:val="Normal"/>
        <w:jc w:val="left"/>
      </w:pPr>
    </w:p>
    <w:p xmlns:wp14="http://schemas.microsoft.com/office/word/2010/wordml" w:rsidP="09DF2B36" wp14:paraId="05914A68" wp14:textId="551FE111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MGF</w:t>
      </w:r>
    </w:p>
    <w:p xmlns:wp14="http://schemas.microsoft.com/office/word/2010/wordml" w:rsidP="09DF2B36" wp14:paraId="565CA9EA" wp14:textId="48DD9B60">
      <w:pPr>
        <w:pStyle w:val="Normal"/>
        <w:jc w:val="left"/>
      </w:pPr>
      <w:r>
        <w:drawing>
          <wp:inline xmlns:wp14="http://schemas.microsoft.com/office/word/2010/wordprocessingDrawing" wp14:editId="799B1427" wp14:anchorId="45869FC0">
            <wp:extent cx="4267200" cy="638175"/>
            <wp:effectExtent l="0" t="0" r="0" b="0"/>
            <wp:docPr id="191753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6a1bb35be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09FD6923" wp14:textId="2413F6BA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CF</w:t>
      </w:r>
    </w:p>
    <w:p xmlns:wp14="http://schemas.microsoft.com/office/word/2010/wordml" w:rsidP="09DF2B36" wp14:paraId="11FD3799" wp14:textId="4613E1CF">
      <w:pPr>
        <w:pStyle w:val="Normal"/>
        <w:jc w:val="left"/>
      </w:pPr>
      <w:r>
        <w:drawing>
          <wp:inline xmlns:wp14="http://schemas.microsoft.com/office/word/2010/wordprocessingDrawing" wp14:editId="6476C695" wp14:anchorId="7CCA67AE">
            <wp:extent cx="3867150" cy="1219200"/>
            <wp:effectExtent l="0" t="0" r="0" b="0"/>
            <wp:docPr id="63346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738722ac2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DF2B36" wp14:paraId="1E2F8B39" wp14:textId="58194383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Moment</w:t>
      </w:r>
    </w:p>
    <w:p xmlns:wp14="http://schemas.microsoft.com/office/word/2010/wordml" w:rsidP="09DF2B36" wp14:paraId="27996156" wp14:textId="6414493F">
      <w:pPr>
        <w:pStyle w:val="Normal"/>
        <w:jc w:val="left"/>
        <w:rPr>
          <w:sz w:val="52"/>
          <w:szCs w:val="52"/>
        </w:rPr>
      </w:pPr>
      <w:r w:rsidRPr="09DF2B36" w:rsidR="09DF2B36">
        <w:rPr>
          <w:sz w:val="52"/>
          <w:szCs w:val="52"/>
        </w:rPr>
        <w:t>Ref</w:t>
      </w:r>
    </w:p>
    <w:p xmlns:wp14="http://schemas.microsoft.com/office/word/2010/wordml" w:rsidP="09DF2B36" wp14:paraId="394310F6" wp14:textId="2790775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bb54f2c2f6c4e85">
        <w:r w:rsidRPr="09DF2B36" w:rsidR="09DF2B3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Stable distribution - Wikipedia</w:t>
        </w:r>
      </w:hyperlink>
    </w:p>
    <w:p xmlns:wp14="http://schemas.microsoft.com/office/word/2010/wordml" w:rsidP="09DF2B36" wp14:paraId="7D993771" wp14:textId="07D881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409FF"/>
    <w:rsid w:val="09DF2B36"/>
    <w:rsid w:val="3E24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09FF"/>
  <w15:chartTrackingRefBased/>
  <w15:docId w15:val="{83B71279-CE0B-40B7-B984-63288471C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08aa420eed4f79" /><Relationship Type="http://schemas.openxmlformats.org/officeDocument/2006/relationships/image" Target="/media/image2.png" Id="Raff9be6dd26c46eb" /><Relationship Type="http://schemas.openxmlformats.org/officeDocument/2006/relationships/image" Target="/media/image3.png" Id="R952f091b8ec5418f" /><Relationship Type="http://schemas.openxmlformats.org/officeDocument/2006/relationships/image" Target="/media/image4.png" Id="R4248dc8d7da44d1f" /><Relationship Type="http://schemas.openxmlformats.org/officeDocument/2006/relationships/image" Target="/media/image5.png" Id="R46f9544389f84157" /><Relationship Type="http://schemas.openxmlformats.org/officeDocument/2006/relationships/image" Target="/media/image6.png" Id="Re2f3031a6518471a" /><Relationship Type="http://schemas.openxmlformats.org/officeDocument/2006/relationships/image" Target="/media/image7.png" Id="Ra3dbfe0f123c4adc" /><Relationship Type="http://schemas.openxmlformats.org/officeDocument/2006/relationships/image" Target="/media/image8.png" Id="R180053c2f06e4fba" /><Relationship Type="http://schemas.openxmlformats.org/officeDocument/2006/relationships/image" Target="/media/image9.png" Id="Rda8366f67fc4426d" /><Relationship Type="http://schemas.openxmlformats.org/officeDocument/2006/relationships/image" Target="/media/imagea.png" Id="R852efa58a02e4c4c" /><Relationship Type="http://schemas.openxmlformats.org/officeDocument/2006/relationships/image" Target="/media/imageb.png" Id="Rbc9141c9207a4977" /><Relationship Type="http://schemas.openxmlformats.org/officeDocument/2006/relationships/image" Target="/media/imagec.png" Id="R16c4b942a06e48ea" /><Relationship Type="http://schemas.openxmlformats.org/officeDocument/2006/relationships/image" Target="/media/imaged.png" Id="Reb96a1bb35be4b00" /><Relationship Type="http://schemas.openxmlformats.org/officeDocument/2006/relationships/image" Target="/media/imagee.png" Id="R5b4738722ac24552" /><Relationship Type="http://schemas.openxmlformats.org/officeDocument/2006/relationships/hyperlink" Target="https://en.wikipedia.org/wiki/Stable_distribution" TargetMode="External" Id="R3bb54f2c2f6c4e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2023-12-01T03:26:58.9537310Z</dcterms:created>
  <dcterms:modified xsi:type="dcterms:W3CDTF">2023-12-02T09:15:16.0496060Z</dcterms:modified>
  <dc:creator>黃 奕捷</dc:creator>
  <lastModifiedBy>黃 奕捷</lastModifiedBy>
</coreProperties>
</file>