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5E8A218" wp14:paraId="38E6AF1C" wp14:textId="46813179">
      <w:pPr>
        <w:pStyle w:val="Normal"/>
        <w:jc w:val="center"/>
        <w:rPr>
          <w:sz w:val="72"/>
          <w:szCs w:val="72"/>
        </w:rPr>
      </w:pPr>
      <w:r w:rsidRPr="25E8A218" w:rsidR="25E8A218">
        <w:rPr>
          <w:sz w:val="72"/>
          <w:szCs w:val="72"/>
        </w:rPr>
        <w:t>Yule–Simon distribution</w:t>
      </w:r>
    </w:p>
    <w:p xmlns:wp14="http://schemas.microsoft.com/office/word/2010/wordml" w:rsidP="25E8A218" wp14:paraId="67EDC838" wp14:textId="49A6F127">
      <w:pPr>
        <w:pStyle w:val="Normal"/>
        <w:jc w:val="left"/>
        <w:rPr>
          <w:sz w:val="72"/>
          <w:szCs w:val="72"/>
        </w:rPr>
      </w:pPr>
      <w:r w:rsidRPr="25E8A218" w:rsidR="25E8A218">
        <w:rPr>
          <w:sz w:val="52"/>
          <w:szCs w:val="52"/>
        </w:rPr>
        <w:t>Def</w:t>
      </w:r>
    </w:p>
    <w:p xmlns:wp14="http://schemas.microsoft.com/office/word/2010/wordml" w:rsidP="25E8A218" wp14:paraId="4BFD4DC8" wp14:textId="68AF89DC">
      <w:pPr>
        <w:pStyle w:val="Normal"/>
        <w:jc w:val="left"/>
        <w:rPr>
          <w:sz w:val="52"/>
          <w:szCs w:val="52"/>
        </w:rPr>
      </w:pPr>
      <w:r w:rsidRPr="25E8A218" w:rsidR="25E8A218">
        <w:rPr>
          <w:sz w:val="52"/>
          <w:szCs w:val="52"/>
        </w:rPr>
        <w:t>PDF</w:t>
      </w:r>
    </w:p>
    <w:p xmlns:wp14="http://schemas.microsoft.com/office/word/2010/wordml" w:rsidP="25E8A218" wp14:paraId="26DC4E3B" wp14:textId="4A873B18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𝑝</m:t>
              </m:r>
            </m:e>
          </m:d>
        </m:oMath>
      </m:oMathPara>
    </w:p>
    <w:p xmlns:wp14="http://schemas.microsoft.com/office/word/2010/wordml" w:rsidP="25E8A218" wp14:paraId="751FDA15" wp14:textId="484128B5">
      <w:pPr>
        <w:pStyle w:val="Normal"/>
      </w:pPr>
      <w:r w:rsidR="25E8A218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𝐵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,</m:t>
              </m:r>
              <m:r>
                <m:t>𝑝</m:t>
              </m:r>
              <m:r>
                <m:t>+1</m:t>
              </m:r>
            </m:e>
          </m:d>
        </m:oMath>
      </m:oMathPara>
    </w:p>
    <w:p xmlns:wp14="http://schemas.microsoft.com/office/word/2010/wordml" w:rsidP="25E8A218" wp14:paraId="7D993771" wp14:textId="771EA2C5">
      <w:pPr>
        <w:pStyle w:val="Normal"/>
      </w:pPr>
      <w:r>
        <w:drawing>
          <wp:inline xmlns:wp14="http://schemas.microsoft.com/office/word/2010/wordprocessingDrawing" wp14:editId="2FBF96E7" wp14:anchorId="58E9C36F">
            <wp:extent cx="4572000" cy="3552825"/>
            <wp:effectExtent l="0" t="0" r="0" b="0"/>
            <wp:docPr id="177329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551300c3f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F13AAD1" wp14:anchorId="65EAF89B">
            <wp:extent cx="3924300" cy="257175"/>
            <wp:effectExtent l="0" t="0" r="0" b="0"/>
            <wp:docPr id="1910879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30c720e054d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7BE2FF34" w14:textId="389C75BA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CDF</w:t>
      </w:r>
    </w:p>
    <w:p w:rsidR="25E8A218" w:rsidP="25E8A218" w:rsidRDefault="25E8A218" w14:paraId="3CE72619" w14:textId="713F89C3">
      <w:pPr>
        <w:pStyle w:val="Normal"/>
      </w:pPr>
      <w:r>
        <w:drawing>
          <wp:inline wp14:editId="5BA7EF03" wp14:anchorId="5119E12D">
            <wp:extent cx="3733800" cy="314325"/>
            <wp:effectExtent l="0" t="0" r="0" b="0"/>
            <wp:docPr id="138561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e53763864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7EF43E57" w14:textId="71D34B94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Expected Value</w:t>
      </w:r>
    </w:p>
    <w:p w:rsidR="25E8A218" w:rsidP="25E8A218" w:rsidRDefault="25E8A218" w14:paraId="2505CA6A" w14:textId="785CE09B">
      <w:pPr>
        <w:pStyle w:val="Normal"/>
      </w:pPr>
      <w:r>
        <w:drawing>
          <wp:inline wp14:editId="44354726" wp14:anchorId="77EC62BC">
            <wp:extent cx="3152775" cy="457200"/>
            <wp:effectExtent l="0" t="0" r="0" b="0"/>
            <wp:docPr id="53519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3f503d6ba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5A42D847" w14:textId="05FFAB81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Variance</w:t>
      </w:r>
    </w:p>
    <w:p w:rsidR="25E8A218" w:rsidP="25E8A218" w:rsidRDefault="25E8A218" w14:paraId="789E8E7F" w14:textId="7B1E599C">
      <w:pPr>
        <w:pStyle w:val="Normal"/>
      </w:pPr>
      <w:r>
        <w:drawing>
          <wp:inline wp14:editId="28B342DC" wp14:anchorId="350C0B3D">
            <wp:extent cx="3686175" cy="542925"/>
            <wp:effectExtent l="0" t="0" r="0" b="0"/>
            <wp:docPr id="1545492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67ac5ab1b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1114036C" w14:textId="61F86F0B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Mode</w:t>
      </w:r>
    </w:p>
    <w:p w:rsidR="25E8A218" w:rsidP="25E8A218" w:rsidRDefault="25E8A218" w14:paraId="44ADA9A4" w14:textId="24A93AD0">
      <w:pPr>
        <w:pStyle w:val="Normal"/>
      </w:pPr>
      <w:r>
        <w:drawing>
          <wp:inline wp14:editId="5ED9367C" wp14:anchorId="4CDEF5BE">
            <wp:extent cx="2876550" cy="333375"/>
            <wp:effectExtent l="0" t="0" r="0" b="0"/>
            <wp:docPr id="1239640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d8b56c21f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0401C262" w14:textId="2FB91368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Skewness</w:t>
      </w:r>
    </w:p>
    <w:p w:rsidR="25E8A218" w:rsidP="25E8A218" w:rsidRDefault="25E8A218" w14:paraId="06E693E7" w14:textId="08B2A744">
      <w:pPr>
        <w:pStyle w:val="Normal"/>
      </w:pPr>
    </w:p>
    <w:p w:rsidR="25E8A218" w:rsidP="25E8A218" w:rsidRDefault="25E8A218" w14:paraId="1CB8B117" w14:textId="0B971AC3">
      <w:pPr>
        <w:pStyle w:val="Normal"/>
      </w:pPr>
      <w:r>
        <w:drawing>
          <wp:inline wp14:editId="21E642A3" wp14:anchorId="05511A76">
            <wp:extent cx="3962400" cy="590550"/>
            <wp:effectExtent l="0" t="0" r="0" b="0"/>
            <wp:docPr id="914586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03b21c0e68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0F0B53EA" w14:textId="7D0C1B5C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Ex. kurtosis</w:t>
      </w:r>
    </w:p>
    <w:p w:rsidR="25E8A218" w:rsidP="25E8A218" w:rsidRDefault="25E8A218" w14:paraId="15474A9B" w14:textId="5E2FD880">
      <w:pPr>
        <w:pStyle w:val="Normal"/>
      </w:pPr>
      <w:r>
        <w:drawing>
          <wp:inline wp14:editId="2CD9D275" wp14:anchorId="412957F0">
            <wp:extent cx="3905250" cy="619125"/>
            <wp:effectExtent l="0" t="0" r="0" b="0"/>
            <wp:docPr id="37681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6365b21ba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42417ECC" w14:textId="717B8004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MGF</w:t>
      </w:r>
    </w:p>
    <w:p w:rsidR="25E8A218" w:rsidP="25E8A218" w:rsidRDefault="25E8A218" w14:paraId="4C2E1501" w14:textId="6839E8AB">
      <w:pPr>
        <w:pStyle w:val="Normal"/>
      </w:pPr>
      <w:r>
        <w:drawing>
          <wp:inline wp14:editId="2003EB5B" wp14:anchorId="07138E99">
            <wp:extent cx="4124325" cy="352425"/>
            <wp:effectExtent l="0" t="0" r="0" b="0"/>
            <wp:docPr id="1409045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4fabf7318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387E5658" w14:textId="0A5B27A4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CF</w:t>
      </w:r>
    </w:p>
    <w:p w:rsidR="25E8A218" w:rsidP="25E8A218" w:rsidRDefault="25E8A218" w14:paraId="46DDD29C" w14:textId="0CE6C1A8">
      <w:pPr>
        <w:pStyle w:val="Normal"/>
      </w:pPr>
      <w:r>
        <w:drawing>
          <wp:inline wp14:editId="26B9B183" wp14:anchorId="0071E7F2">
            <wp:extent cx="4048125" cy="523875"/>
            <wp:effectExtent l="0" t="0" r="0" b="0"/>
            <wp:docPr id="1309138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20a396b154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8A218" w:rsidP="25E8A218" w:rsidRDefault="25E8A218" w14:paraId="4F0504AC" w14:textId="239FEB63">
      <w:pPr>
        <w:pStyle w:val="Normal"/>
        <w:rPr>
          <w:sz w:val="52"/>
          <w:szCs w:val="52"/>
        </w:rPr>
      </w:pPr>
      <w:r w:rsidRPr="25E8A218" w:rsidR="25E8A218">
        <w:rPr>
          <w:sz w:val="52"/>
          <w:szCs w:val="52"/>
        </w:rPr>
        <w:t>Ref</w:t>
      </w:r>
    </w:p>
    <w:p w:rsidR="25E8A218" w:rsidP="25E8A218" w:rsidRDefault="25E8A218" w14:paraId="75992564" w14:textId="39EA045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43c3e54b725c4278">
        <w:r w:rsidRPr="25E8A218" w:rsidR="25E8A21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Yule–Simon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31F95"/>
    <w:rsid w:val="10D31F95"/>
    <w:rsid w:val="25E8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F95"/>
  <w15:chartTrackingRefBased/>
  <w15:docId w15:val="{11736E84-3D70-424F-AA14-346B528703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f551300c3f4def" /><Relationship Type="http://schemas.openxmlformats.org/officeDocument/2006/relationships/image" Target="/media/image2.png" Id="Re8430c720e054d75" /><Relationship Type="http://schemas.openxmlformats.org/officeDocument/2006/relationships/image" Target="/media/image3.png" Id="R467e53763864419e" /><Relationship Type="http://schemas.openxmlformats.org/officeDocument/2006/relationships/image" Target="/media/image4.png" Id="R7cd3f503d6ba4aec" /><Relationship Type="http://schemas.openxmlformats.org/officeDocument/2006/relationships/image" Target="/media/image5.png" Id="Ra7267ac5ab1b4592" /><Relationship Type="http://schemas.openxmlformats.org/officeDocument/2006/relationships/image" Target="/media/image6.png" Id="R3f9d8b56c21f42c8" /><Relationship Type="http://schemas.openxmlformats.org/officeDocument/2006/relationships/image" Target="/media/image7.png" Id="Rba03b21c0e684e18" /><Relationship Type="http://schemas.openxmlformats.org/officeDocument/2006/relationships/image" Target="/media/image8.png" Id="R3166365b21ba484d" /><Relationship Type="http://schemas.openxmlformats.org/officeDocument/2006/relationships/image" Target="/media/image9.png" Id="Rfec4fabf73184ba2" /><Relationship Type="http://schemas.openxmlformats.org/officeDocument/2006/relationships/image" Target="/media/imagea.png" Id="R8420a396b1544257" /><Relationship Type="http://schemas.openxmlformats.org/officeDocument/2006/relationships/hyperlink" Target="https://en.wikipedia.org/wiki/Yule%E2%80%93Simon_distribution" TargetMode="External" Id="R43c3e54b725c42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2023-12-01T03:26:54.3059564Z</dcterms:created>
  <dcterms:modified xsi:type="dcterms:W3CDTF">2023-12-02T08:56:46.1076402Z</dcterms:modified>
  <dc:creator>黃 奕捷</dc:creator>
  <lastModifiedBy>黃 奕捷</lastModifiedBy>
</coreProperties>
</file>