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4EAAE9D" w:rsidP="74EAAE9D" w:rsidRDefault="74EAAE9D" w14:paraId="3CE5A882" w14:textId="20EF6F8E">
      <w:pPr>
        <w:pStyle w:val="Normal"/>
        <w:jc w:val="center"/>
        <w:rPr>
          <w:noProof w:val="0"/>
          <w:sz w:val="72"/>
          <w:szCs w:val="72"/>
        </w:rPr>
      </w:pPr>
      <w:r w:rsidRPr="74EAAE9D" w:rsidR="74EAAE9D">
        <w:rPr>
          <w:noProof w:val="0"/>
          <w:sz w:val="72"/>
          <w:szCs w:val="72"/>
        </w:rPr>
        <w:t>folded non-standardized t distribution</w:t>
      </w:r>
    </w:p>
    <w:p w:rsidR="74EAAE9D" w:rsidP="74EAAE9D" w:rsidRDefault="74EAAE9D" w14:paraId="7D178272" w14:textId="164B2F05">
      <w:pPr>
        <w:pStyle w:val="Normal"/>
        <w:jc w:val="center"/>
        <w:rPr>
          <w:noProof w:val="0"/>
          <w:sz w:val="52"/>
          <w:szCs w:val="52"/>
        </w:rPr>
      </w:pPr>
      <w:r w:rsidRPr="74EAAE9D" w:rsidR="74EAAE9D">
        <w:rPr>
          <w:noProof w:val="0"/>
          <w:sz w:val="52"/>
          <w:szCs w:val="52"/>
        </w:rPr>
        <w:t>Def</w:t>
      </w:r>
    </w:p>
    <w:p w:rsidR="74EAAE9D" w:rsidP="74EAAE9D" w:rsidRDefault="74EAAE9D" w14:paraId="4045C127" w14:textId="16256AA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eastAsia="zh-TW"/>
        </w:rPr>
      </w:pPr>
      <w:r w:rsidRPr="74EAAE9D" w:rsidR="74EAAE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eastAsia="zh-TW"/>
        </w:rPr>
        <w:t>From Wiki</w:t>
      </w:r>
      <w:r w:rsidRPr="74EAAE9D" w:rsidR="74EAAE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eastAsia="zh-TW"/>
        </w:rPr>
        <w:t>,  the</w:t>
      </w:r>
      <w:r w:rsidRPr="74EAAE9D" w:rsidR="74EAAE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eastAsia="zh-TW"/>
        </w:rPr>
        <w:t xml:space="preserve"> folded non-standard t distribution refers a distribution of absolute value of non-standard t distribution with degrees of freedom k.</w:t>
      </w:r>
    </w:p>
    <w:p w:rsidR="74EAAE9D" w:rsidP="74EAAE9D" w:rsidRDefault="74EAAE9D" w14:paraId="051AB914" w14:textId="24A11C7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eastAsia="zh-TW"/>
        </w:rPr>
      </w:pPr>
    </w:p>
    <w:p w:rsidR="74EAAE9D" w:rsidP="74EAAE9D" w:rsidRDefault="74EAAE9D" w14:paraId="4B3F5E57" w14:textId="1EC349C5">
      <w:pPr>
        <w:pStyle w:val="Normal"/>
        <w:jc w:val="center"/>
        <w:rPr>
          <w:noProof w:val="0"/>
          <w:sz w:val="52"/>
          <w:szCs w:val="52"/>
        </w:rPr>
      </w:pPr>
      <w:r w:rsidRPr="74EAAE9D" w:rsidR="74EAAE9D">
        <w:rPr>
          <w:noProof w:val="0"/>
          <w:sz w:val="52"/>
          <w:szCs w:val="52"/>
        </w:rPr>
        <w:t>PDF</w:t>
      </w:r>
    </w:p>
    <w:p w:rsidR="74EAAE9D" w:rsidP="74EAAE9D" w:rsidRDefault="74EAAE9D" w14:paraId="4E47B406" w14:textId="29AC96D7">
      <w:pPr>
        <w:pStyle w:val="Normal"/>
        <w:jc w:val="center"/>
        <w:rPr>
          <w:noProof w:val="0"/>
          <w:sz w:val="52"/>
          <w:szCs w:val="52"/>
        </w:rPr>
      </w:pPr>
      <w:r w:rsidRPr="74EAAE9D" w:rsidR="74EAAE9D">
        <w:rPr>
          <w:noProof w:val="0"/>
          <w:sz w:val="24"/>
          <w:szCs w:val="24"/>
        </w:rPr>
        <w:t>Given degree of freedom k,</w:t>
      </w:r>
    </w:p>
    <w:p w:rsidR="74EAAE9D" w:rsidP="74EAAE9D" w:rsidRDefault="74EAAE9D" w14:paraId="1E6E07A9" w14:textId="5968E0E3">
      <w:pPr>
        <w:pStyle w:val="Normal"/>
        <w:jc w:val="center"/>
        <w:rPr>
          <w:noProof w:val="0"/>
          <w:sz w:val="24"/>
          <w:szCs w:val="24"/>
        </w:rPr>
      </w:pPr>
      <w:r w:rsidRPr="74EAAE9D" w:rsidR="74EAAE9D">
        <w:rPr>
          <w:noProof w:val="0"/>
          <w:sz w:val="24"/>
          <w:szCs w:val="24"/>
        </w:rPr>
        <w:t xml:space="preserve">PDF of folded non-standard t distribution </w:t>
      </w:r>
      <w:r w:rsidRPr="74EAAE9D" w:rsidR="74EAAE9D">
        <w:rPr>
          <w:noProof w:val="0"/>
          <w:sz w:val="24"/>
          <w:szCs w:val="24"/>
        </w:rPr>
        <w:t>is:</w:t>
      </w:r>
    </w:p>
    <w:p w:rsidR="74EAAE9D" w:rsidP="74EAAE9D" w:rsidRDefault="74EAAE9D" w14:paraId="6F126692" w14:textId="1630D25E">
      <w:pPr>
        <w:pStyle w:val="Normal"/>
        <w:jc w:val="center"/>
        <w:rPr>
          <w:noProof w:val="0"/>
          <w:sz w:val="24"/>
          <w:szCs w:val="24"/>
        </w:rPr>
      </w:pPr>
    </w:p>
    <w:p w:rsidR="74EAAE9D" w:rsidP="74EAAE9D" w:rsidRDefault="74EAAE9D" w14:paraId="16D38720" w14:textId="4B1CB973">
      <w:pPr>
        <w:pStyle w:val="Normal"/>
        <w:jc w:val="center"/>
        <w:rPr>
          <w:noProof w:val="0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𝑥</m:t>
              </m:r>
              <m:r>
                <m:t>;</m:t>
              </m:r>
              <m:r>
                <m:t>𝑘</m:t>
              </m:r>
            </m:e>
          </m:d>
        </m:oMath>
      </m:oMathPara>
    </w:p>
    <w:p w:rsidR="74EAAE9D" w:rsidP="74EAAE9D" w:rsidRDefault="74EAAE9D" w14:paraId="6E1D1203" w14:textId="0473BFC6">
      <w:pPr>
        <w:pStyle w:val="Normal"/>
        <w:jc w:val="center"/>
        <w:rPr>
          <w:noProof w:val="0"/>
          <w:sz w:val="24"/>
          <w:szCs w:val="24"/>
        </w:rPr>
      </w:pPr>
      <w:r w:rsidRPr="74EAAE9D" w:rsidR="74EAAE9D">
        <w:rPr>
          <w:noProof w:val="0"/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𝑘</m:t>
                      </m:r>
                      <m:r>
                        <m:t>⋅</m:t>
                      </m:r>
                      <m:r>
                        <m:t>𝑝𝑖</m:t>
                      </m:r>
                      <m:d>
                        <m:dPr>
                          <m:ctrlPr/>
                        </m:dPr>
                        <m:e/>
                      </m:d>
                      <m:r>
                        <m:t>⋅</m:t>
                      </m:r>
                      <m:r>
                        <m:t>𝑠𝑡𝑑</m:t>
                      </m:r>
                      <m:d>
                        <m:dPr>
                          <m:ctrlPr/>
                        </m:dPr>
                        <m:e>
                          <m:r>
                            <m:t>𝑋</m:t>
                          </m:r>
                        </m:e>
                      </m:d>
                    </m:e>
                  </m:d>
                </m:e>
                <m:sup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den>
          </m:f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r>
                <m:t>𝐺𝑎𝑚𝑚𝑎</m:t>
              </m:r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𝑘</m:t>
                      </m:r>
                      <m:r>
                        <m:t>+1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num>
            <m:den>
              <m:r>
                <m:t>𝐺𝑎𝑚𝑚𝑎</m:t>
              </m:r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𝑘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den>
          </m:f>
        </m:oMath>
      </m:oMathPara>
      <w:r w:rsidRPr="74EAAE9D" w:rsidR="74EAAE9D">
        <w:rPr>
          <w:noProof w:val="0"/>
          <w:sz w:val="24"/>
          <w:szCs w:val="24"/>
        </w:rPr>
        <w:t xml:space="preserve"> </w:t>
      </w:r>
    </w:p>
    <w:p w:rsidR="74EAAE9D" w:rsidP="74EAAE9D" w:rsidRDefault="74EAAE9D" w14:paraId="545538A8" w14:textId="090CE5DC">
      <w:pPr>
        <w:pStyle w:val="Normal"/>
        <w:ind w:left="0"/>
        <w:jc w:val="center"/>
        <w:rPr>
          <w:noProof w:val="0"/>
          <w:sz w:val="24"/>
          <w:szCs w:val="24"/>
        </w:rPr>
      </w:pPr>
      <w:r w:rsidRPr="74EAAE9D" w:rsidR="74EAAE9D">
        <w:rPr>
          <w:noProof w:val="0"/>
          <w:sz w:val="24"/>
          <w:szCs w:val="24"/>
        </w:rPr>
        <w:t xml:space="preserve">*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1+</m:t>
                      </m:r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𝑘</m:t>
                          </m:r>
                        </m:den>
                      </m:f>
                      <m:sSub>
                        <m:sSubPr>
                          <m:ctrlPr/>
                        </m:sSubPr>
                        <m:e>
                          <m:r>
                            <m:t>𝑍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sSup>
                        <m:sSupPr>
                          <m:ctrlPr/>
                        </m:sSupPr>
                        <m:e>
                          <m:d>
                            <m:dPr>
                              <m:ctrlPr/>
                            </m:dPr>
                            <m:e>
                              <m:r>
                                <m:t>𝑥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−</m:t>
                  </m:r>
                  <m:f>
                    <m:fPr>
                      <m:ctrlPr/>
                    </m:fPr>
                    <m:num>
                      <m:r>
                        <m:t>𝑘</m:t>
                      </m:r>
                      <m:r>
                        <m:t>+1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t>+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1+</m:t>
                      </m:r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𝑘</m:t>
                          </m:r>
                        </m:den>
                      </m:f>
                      <m:sSub>
                        <m:sSubPr>
                          <m:ctrlPr/>
                        </m:sSubPr>
                        <m:e>
                          <m:r>
                            <m:t>𝑍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sSup>
                        <m:sSupPr>
                          <m:ctrlPr/>
                        </m:sSupPr>
                        <m:e>
                          <m:d>
                            <m:dPr>
                              <m:ctrlPr/>
                            </m:dPr>
                            <m:e>
                              <m:r>
                                <m:t>𝑥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−</m:t>
                  </m:r>
                  <m:f>
                    <m:fPr>
                      <m:ctrlPr/>
                    </m:fPr>
                    <m:num>
                      <m:r>
                        <m:t>𝑘</m:t>
                      </m:r>
                      <m:r>
                        <m:t>+1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e>
          </m:d>
        </m:oMath>
      </m:oMathPara>
    </w:p>
    <w:p w:rsidR="74EAAE9D" w:rsidP="74EAAE9D" w:rsidRDefault="74EAAE9D" w14:paraId="275DB68A" w14:textId="55BDB8EC">
      <w:pPr>
        <w:pStyle w:val="Normal"/>
        <w:ind w:left="0"/>
        <w:jc w:val="center"/>
        <w:rPr>
          <w:noProof w:val="0"/>
          <w:sz w:val="24"/>
          <w:szCs w:val="24"/>
        </w:rPr>
      </w:pPr>
      <w:r w:rsidRPr="74EAAE9D" w:rsidR="74EAAE9D">
        <w:rPr>
          <w:noProof w:val="0"/>
          <w:sz w:val="24"/>
          <w:szCs w:val="24"/>
        </w:rPr>
        <w:t xml:space="preserve">for all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≥0 </m:t>
          </m:r>
        </m:oMath>
      </m:oMathPara>
    </w:p>
    <w:p w:rsidR="74EAAE9D" w:rsidP="74EAAE9D" w:rsidRDefault="74EAAE9D" w14:paraId="3711E225" w14:textId="1628B8EF">
      <w:pPr>
        <w:pStyle w:val="Normal"/>
        <w:ind w:left="0"/>
        <w:jc w:val="center"/>
        <w:rPr>
          <w:noProof w:val="0"/>
          <w:sz w:val="24"/>
          <w:szCs w:val="24"/>
        </w:rPr>
      </w:pPr>
      <w:r w:rsidRPr="74EAAE9D" w:rsidR="74EAAE9D">
        <w:rPr>
          <w:noProof w:val="0"/>
          <w:sz w:val="24"/>
          <w:szCs w:val="24"/>
        </w:rPr>
        <w:t>where</w:t>
      </w:r>
    </w:p>
    <w:p w:rsidR="74EAAE9D" w:rsidP="74EAAE9D" w:rsidRDefault="74EAAE9D" w14:paraId="1266206C" w14:textId="60634C60">
      <w:pPr>
        <w:pStyle w:val="Normal"/>
        <w:ind w:left="0"/>
        <w:jc w:val="center"/>
        <w:rPr>
          <w:noProof w:val="0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𝑍</m:t>
              </m:r>
            </m:e>
            <m:sub>
              <m:r>
                <m:t>𝑖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  <w:r w:rsidRPr="74EAAE9D" w:rsidR="74EAAE9D">
        <w:rPr>
          <w:noProof w:val="0"/>
          <w:sz w:val="24"/>
          <w:szCs w:val="24"/>
        </w:rPr>
        <w:t xml:space="preserve"> refers the random variable after </w:t>
      </w:r>
      <w:r w:rsidRPr="74EAAE9D" w:rsidR="74EAAE9D">
        <w:rPr>
          <w:noProof w:val="0"/>
          <w:sz w:val="24"/>
          <w:szCs w:val="24"/>
        </w:rPr>
        <w:t>standardization.</w:t>
      </w:r>
    </w:p>
    <w:p w:rsidR="74EAAE9D" w:rsidP="74EAAE9D" w:rsidRDefault="74EAAE9D" w14:paraId="06FD4F2F" w14:textId="5AA131E6">
      <w:pPr>
        <w:pStyle w:val="Normal"/>
        <w:ind w:left="0"/>
        <w:jc w:val="center"/>
        <w:rPr>
          <w:noProof w:val="0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𝑍</m:t>
              </m:r>
            </m:e>
            <m:sub>
              <m:r>
                <m:t>1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  <w:r w:rsidRPr="74EAAE9D" w:rsidR="74EAAE9D">
        <w:rPr>
          <w:noProof w:val="0"/>
          <w:sz w:val="24"/>
          <w:szCs w:val="24"/>
        </w:rPr>
        <w:t xml:space="preserve"> refers random variable after standardization with taking negative sign.</w:t>
      </w:r>
    </w:p>
    <w:p w:rsidR="74EAAE9D" w:rsidP="74EAAE9D" w:rsidRDefault="74EAAE9D" w14:paraId="1A8A0009" w14:textId="622793A6">
      <w:pPr>
        <w:pStyle w:val="Normal"/>
        <w:ind w:left="0"/>
        <w:jc w:val="center"/>
        <w:rPr>
          <w:noProof w:val="0"/>
          <w:sz w:val="24"/>
          <w:szCs w:val="24"/>
        </w:rPr>
      </w:pPr>
      <w:r w:rsidRPr="74EAAE9D" w:rsidR="74EAAE9D">
        <w:rPr>
          <w:noProof w:val="0"/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𝑍</m:t>
              </m:r>
            </m:e>
            <m:sub>
              <m:r>
                <m:t>2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  <w:r w:rsidRPr="74EAAE9D" w:rsidR="74EAAE9D">
        <w:rPr>
          <w:noProof w:val="0"/>
          <w:sz w:val="24"/>
          <w:szCs w:val="24"/>
        </w:rPr>
        <w:t xml:space="preserve">refers random variable after standardization with taking negative </w:t>
      </w:r>
      <w:r w:rsidRPr="74EAAE9D" w:rsidR="74EAAE9D">
        <w:rPr>
          <w:noProof w:val="0"/>
          <w:sz w:val="24"/>
          <w:szCs w:val="24"/>
        </w:rPr>
        <w:t>sign.</w:t>
      </w:r>
    </w:p>
    <w:p w:rsidR="74EAAE9D" w:rsidP="74EAAE9D" w:rsidRDefault="74EAAE9D" w14:paraId="1D066CF0" w14:textId="5410C38C">
      <w:pPr>
        <w:pStyle w:val="Normal"/>
        <w:ind w:left="0"/>
        <w:jc w:val="center"/>
        <w:rPr>
          <w:noProof w:val="0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𝑍</m:t>
              </m:r>
            </m:e>
            <m:sub>
              <m:r>
                <m:t>1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  <w:r w:rsidRPr="74EAAE9D" w:rsidR="74EAAE9D">
        <w:rPr>
          <w:noProof w:val="0"/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𝑥</m:t>
              </m:r>
              <m:r>
                <m:t>−</m:t>
              </m:r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r>
                    <m:t>𝑥</m:t>
                  </m:r>
                </m:e>
              </m:d>
            </m:num>
            <m:den>
              <m:r>
                <m:t>𝑠𝑡𝑑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</m:den>
          </m:f>
        </m:oMath>
      </m:oMathPara>
    </w:p>
    <w:p w:rsidR="74EAAE9D" w:rsidP="74EAAE9D" w:rsidRDefault="74EAAE9D" w14:paraId="4F1E547B" w14:textId="763029F7">
      <w:pPr>
        <w:pStyle w:val="Normal"/>
        <w:ind w:left="0"/>
        <w:jc w:val="center"/>
        <w:rPr>
          <w:noProof w:val="0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𝑍</m:t>
              </m:r>
            </m:e>
            <m:sub>
              <m:r>
                <m:t>2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  <w:r w:rsidRPr="74EAAE9D" w:rsidR="74EAAE9D">
        <w:rPr>
          <w:noProof w:val="0"/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𝑥</m:t>
              </m:r>
              <m:r>
                <m:t>+</m:t>
              </m:r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r>
                    <m:t>𝑥</m:t>
                  </m:r>
                </m:e>
              </m:d>
            </m:num>
            <m:den>
              <m:r>
                <m:t>𝑠𝑡𝑑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</m:den>
          </m:f>
        </m:oMath>
      </m:oMathPara>
    </w:p>
    <w:p w:rsidR="74EAAE9D" w:rsidP="74EAAE9D" w:rsidRDefault="74EAAE9D" w14:paraId="6B0FC019" w14:textId="40882272">
      <w:pPr>
        <w:pStyle w:val="Normal"/>
        <w:ind w:left="0"/>
        <w:jc w:val="center"/>
        <w:rPr>
          <w:noProof w:val="0"/>
          <w:sz w:val="24"/>
          <w:szCs w:val="24"/>
        </w:rPr>
      </w:pPr>
    </w:p>
    <w:p w:rsidR="74EAAE9D" w:rsidP="74EAAE9D" w:rsidRDefault="74EAAE9D" w14:paraId="0E3C3FB5" w14:textId="6681A11D">
      <w:pPr>
        <w:pStyle w:val="Normal"/>
        <w:ind w:left="0"/>
        <w:jc w:val="center"/>
        <w:rPr>
          <w:noProof w:val="0"/>
          <w:sz w:val="24"/>
          <w:szCs w:val="24"/>
        </w:rPr>
      </w:pPr>
    </w:p>
    <w:p w:rsidR="74EAAE9D" w:rsidP="74EAAE9D" w:rsidRDefault="74EAAE9D" w14:paraId="6766EDF3" w14:textId="725499F4">
      <w:pPr>
        <w:pStyle w:val="Normal"/>
        <w:jc w:val="center"/>
        <w:rPr>
          <w:noProof w:val="0"/>
          <w:sz w:val="52"/>
          <w:szCs w:val="52"/>
        </w:rPr>
      </w:pPr>
      <w:r w:rsidRPr="74EAAE9D" w:rsidR="74EAAE9D">
        <w:rPr>
          <w:noProof w:val="0"/>
          <w:sz w:val="52"/>
          <w:szCs w:val="52"/>
        </w:rPr>
        <w:t>CDF</w:t>
      </w:r>
    </w:p>
    <w:p w:rsidR="74EAAE9D" w:rsidP="74EAAE9D" w:rsidRDefault="74EAAE9D" w14:paraId="2A88F9DA" w14:textId="64AA7650">
      <w:pPr>
        <w:pStyle w:val="Normal"/>
        <w:jc w:val="center"/>
        <w:rPr>
          <w:noProof w:val="0"/>
          <w:sz w:val="52"/>
          <w:szCs w:val="52"/>
        </w:rPr>
      </w:pPr>
      <w:r w:rsidRPr="74EAAE9D" w:rsidR="74EAAE9D">
        <w:rPr>
          <w:noProof w:val="0"/>
          <w:sz w:val="52"/>
          <w:szCs w:val="52"/>
        </w:rPr>
        <w:t>Expected Value</w:t>
      </w:r>
    </w:p>
    <w:p w:rsidR="74EAAE9D" w:rsidP="74EAAE9D" w:rsidRDefault="74EAAE9D" w14:paraId="0405E4F1" w14:textId="71257C0F">
      <w:pPr>
        <w:pStyle w:val="Normal"/>
        <w:jc w:val="center"/>
        <w:rPr>
          <w:noProof w:val="0"/>
          <w:sz w:val="52"/>
          <w:szCs w:val="52"/>
        </w:rPr>
      </w:pPr>
      <w:r w:rsidRPr="74EAAE9D" w:rsidR="74EAAE9D">
        <w:rPr>
          <w:noProof w:val="0"/>
          <w:sz w:val="52"/>
          <w:szCs w:val="52"/>
        </w:rPr>
        <w:t>Variance</w:t>
      </w:r>
    </w:p>
    <w:p w:rsidR="74EAAE9D" w:rsidP="74EAAE9D" w:rsidRDefault="74EAAE9D" w14:paraId="409BC1F7" w14:textId="4EB9050A">
      <w:pPr>
        <w:pStyle w:val="Normal"/>
        <w:jc w:val="center"/>
        <w:rPr>
          <w:noProof w:val="0"/>
          <w:sz w:val="52"/>
          <w:szCs w:val="52"/>
        </w:rPr>
      </w:pPr>
      <w:r w:rsidRPr="74EAAE9D" w:rsidR="74EAAE9D">
        <w:rPr>
          <w:noProof w:val="0"/>
          <w:sz w:val="52"/>
          <w:szCs w:val="52"/>
        </w:rPr>
        <w:t>Skewness</w:t>
      </w:r>
    </w:p>
    <w:p w:rsidR="74EAAE9D" w:rsidP="74EAAE9D" w:rsidRDefault="74EAAE9D" w14:paraId="45CC8672" w14:textId="615D186A">
      <w:pPr>
        <w:pStyle w:val="Normal"/>
        <w:jc w:val="center"/>
        <w:rPr>
          <w:noProof w:val="0"/>
          <w:sz w:val="52"/>
          <w:szCs w:val="52"/>
        </w:rPr>
      </w:pPr>
      <w:r w:rsidRPr="74EAAE9D" w:rsidR="74EAAE9D">
        <w:rPr>
          <w:noProof w:val="0"/>
          <w:sz w:val="52"/>
          <w:szCs w:val="52"/>
        </w:rPr>
        <w:t>Median</w:t>
      </w:r>
    </w:p>
    <w:p w:rsidR="74EAAE9D" w:rsidP="74EAAE9D" w:rsidRDefault="74EAAE9D" w14:paraId="16038621" w14:textId="0653BB90">
      <w:pPr>
        <w:pStyle w:val="Normal"/>
        <w:jc w:val="center"/>
        <w:rPr>
          <w:noProof w:val="0"/>
          <w:sz w:val="52"/>
          <w:szCs w:val="52"/>
        </w:rPr>
      </w:pPr>
      <w:r w:rsidRPr="74EAAE9D" w:rsidR="74EAAE9D">
        <w:rPr>
          <w:noProof w:val="0"/>
          <w:sz w:val="52"/>
          <w:szCs w:val="52"/>
        </w:rPr>
        <w:t>Mode</w:t>
      </w:r>
    </w:p>
    <w:p w:rsidR="74EAAE9D" w:rsidP="74EAAE9D" w:rsidRDefault="74EAAE9D" w14:paraId="07A73C8F" w14:textId="25C7F85F">
      <w:pPr>
        <w:pStyle w:val="Normal"/>
        <w:jc w:val="center"/>
        <w:rPr>
          <w:noProof w:val="0"/>
          <w:sz w:val="52"/>
          <w:szCs w:val="52"/>
        </w:rPr>
      </w:pPr>
      <w:r w:rsidRPr="74EAAE9D" w:rsidR="74EAAE9D">
        <w:rPr>
          <w:noProof w:val="0"/>
          <w:sz w:val="52"/>
          <w:szCs w:val="52"/>
        </w:rPr>
        <w:t>Ref</w:t>
      </w:r>
    </w:p>
    <w:p w:rsidR="74EAAE9D" w:rsidP="74EAAE9D" w:rsidRDefault="74EAAE9D" w14:paraId="4CA7A6F0" w14:textId="78810B7F">
      <w:pPr>
        <w:pStyle w:val="Normal"/>
        <w:jc w:val="center"/>
        <w:rPr>
          <w:noProof w:val="0"/>
          <w:sz w:val="72"/>
          <w:szCs w:val="7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71275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43912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F34F25"/>
    <w:rsid w:val="3AF34F25"/>
    <w:rsid w:val="74EAA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4D198"/>
  <w15:chartTrackingRefBased/>
  <w15:docId w15:val="{AF6A498F-7759-4A60-B502-8BB4AC07EA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52f9af9e11842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2023-11-18T10:53:08.8347313Z</dcterms:created>
  <dcterms:modified xsi:type="dcterms:W3CDTF">2023-11-28T02:57:55.0168635Z</dcterms:modified>
  <dc:creator>黃 奕捷</dc:creator>
  <lastModifiedBy>黃 奕捷</lastModifiedBy>
</coreProperties>
</file>