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2C8A602" wp14:paraId="2C078E63" wp14:textId="22FA692D">
      <w:pPr>
        <w:jc w:val="center"/>
        <w:rPr>
          <w:sz w:val="72"/>
          <w:szCs w:val="72"/>
        </w:rPr>
      </w:pPr>
      <w:r w:rsidRPr="22C8A602" w:rsidR="22C8A602">
        <w:rPr>
          <w:sz w:val="72"/>
          <w:szCs w:val="72"/>
        </w:rPr>
        <w:t>消費稅</w:t>
      </w:r>
      <w:r w:rsidRPr="22C8A602" w:rsidR="22C8A602">
        <w:rPr>
          <w:sz w:val="72"/>
          <w:szCs w:val="72"/>
        </w:rPr>
        <w:t>--</w:t>
      </w:r>
      <w:r w:rsidRPr="22C8A602" w:rsidR="22C8A602">
        <w:rPr>
          <w:sz w:val="72"/>
          <w:szCs w:val="72"/>
        </w:rPr>
        <w:t>關稅</w:t>
      </w:r>
    </w:p>
    <w:p w:rsidR="22C8A602" w:rsidP="22C8A602" w:rsidRDefault="22C8A602" w14:paraId="4AC00ED3" w14:textId="5F524CDB">
      <w:pPr>
        <w:pStyle w:val="Normal"/>
        <w:jc w:val="left"/>
        <w:rPr>
          <w:sz w:val="52"/>
          <w:szCs w:val="52"/>
        </w:rPr>
      </w:pPr>
      <w:r w:rsidRPr="22C8A602" w:rsidR="22C8A602">
        <w:rPr>
          <w:sz w:val="52"/>
          <w:szCs w:val="52"/>
        </w:rPr>
        <w:t>關稅</w:t>
      </w:r>
    </w:p>
    <w:p w:rsidR="22C8A602" w:rsidP="22C8A602" w:rsidRDefault="22C8A602" w14:paraId="1697B56F" w14:textId="4BACC79C">
      <w:pPr>
        <w:pStyle w:val="Normal"/>
        <w:jc w:val="left"/>
        <w:rPr>
          <w:sz w:val="48"/>
          <w:szCs w:val="48"/>
        </w:rPr>
      </w:pPr>
      <w:r w:rsidRPr="22C8A602" w:rsidR="22C8A602">
        <w:rPr>
          <w:sz w:val="48"/>
          <w:szCs w:val="48"/>
        </w:rPr>
        <w:t>課徵方式</w:t>
      </w:r>
    </w:p>
    <w:p w:rsidR="22C8A602" w:rsidP="22C8A602" w:rsidRDefault="22C8A602" w14:paraId="39923F6A" w14:textId="43157D50">
      <w:pPr>
        <w:pStyle w:val="Normal"/>
        <w:jc w:val="left"/>
        <w:rPr>
          <w:sz w:val="24"/>
          <w:szCs w:val="24"/>
        </w:rPr>
      </w:pPr>
      <w:r w:rsidRPr="22C8A602" w:rsidR="22C8A602">
        <w:rPr>
          <w:sz w:val="24"/>
          <w:szCs w:val="24"/>
        </w:rPr>
        <w:t>從量課徵：按照物品的重量、容積或長度為基礎。</w:t>
      </w:r>
    </w:p>
    <w:p w:rsidR="22C8A602" w:rsidP="22C8A602" w:rsidRDefault="22C8A602" w14:paraId="6813CD00" w14:textId="02F1E97A">
      <w:pPr>
        <w:pStyle w:val="Normal"/>
        <w:jc w:val="left"/>
        <w:rPr>
          <w:sz w:val="24"/>
          <w:szCs w:val="24"/>
        </w:rPr>
      </w:pPr>
      <w:r w:rsidRPr="22C8A602" w:rsidR="22C8A602">
        <w:rPr>
          <w:sz w:val="24"/>
          <w:szCs w:val="24"/>
        </w:rPr>
        <w:t>從價課徵：按照物品的價值或價格為基礎</w:t>
      </w:r>
      <w:r w:rsidRPr="22C8A602" w:rsidR="22C8A602">
        <w:rPr>
          <w:sz w:val="24"/>
          <w:szCs w:val="24"/>
        </w:rPr>
        <w:t>。</w:t>
      </w:r>
    </w:p>
    <w:p w:rsidR="22C8A602" w:rsidP="22C8A602" w:rsidRDefault="22C8A602" w14:paraId="2C7C4440" w14:textId="4A652473">
      <w:pPr>
        <w:pStyle w:val="Normal"/>
        <w:jc w:val="left"/>
        <w:rPr>
          <w:sz w:val="48"/>
          <w:szCs w:val="48"/>
        </w:rPr>
      </w:pPr>
      <w:r w:rsidRPr="22C8A602" w:rsidR="22C8A602">
        <w:rPr>
          <w:sz w:val="48"/>
          <w:szCs w:val="48"/>
        </w:rPr>
        <w:t>特殊關稅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05"/>
        <w:gridCol w:w="4635"/>
        <w:gridCol w:w="3120"/>
      </w:tblGrid>
      <w:tr w:rsidR="22C8A602" w:rsidTr="22C8A602" w14:paraId="4961CBFF">
        <w:trPr>
          <w:trHeight w:val="300"/>
        </w:trPr>
        <w:tc>
          <w:tcPr>
            <w:tcW w:w="1605" w:type="dxa"/>
            <w:tcMar/>
          </w:tcPr>
          <w:p w:rsidR="22C8A602" w:rsidP="22C8A602" w:rsidRDefault="22C8A602" w14:paraId="5353781C" w14:textId="7D21C9EA">
            <w:pPr>
              <w:pStyle w:val="Normal"/>
              <w:rPr>
                <w:sz w:val="24"/>
                <w:szCs w:val="24"/>
              </w:rPr>
            </w:pPr>
            <w:r w:rsidRPr="22C8A602" w:rsidR="22C8A602">
              <w:rPr>
                <w:sz w:val="24"/>
                <w:szCs w:val="24"/>
              </w:rPr>
              <w:t>項目</w:t>
            </w:r>
          </w:p>
        </w:tc>
        <w:tc>
          <w:tcPr>
            <w:tcW w:w="4635" w:type="dxa"/>
            <w:tcMar/>
          </w:tcPr>
          <w:p w:rsidR="22C8A602" w:rsidP="22C8A602" w:rsidRDefault="22C8A602" w14:paraId="6D768C1D" w14:textId="2D0FCA1A">
            <w:pPr>
              <w:pStyle w:val="Normal"/>
              <w:rPr>
                <w:sz w:val="24"/>
                <w:szCs w:val="24"/>
              </w:rPr>
            </w:pPr>
            <w:r w:rsidRPr="22C8A602" w:rsidR="22C8A602">
              <w:rPr>
                <w:sz w:val="24"/>
                <w:szCs w:val="24"/>
              </w:rPr>
              <w:t>反傾銷稅</w:t>
            </w:r>
          </w:p>
        </w:tc>
        <w:tc>
          <w:tcPr>
            <w:tcW w:w="3120" w:type="dxa"/>
            <w:tcMar/>
          </w:tcPr>
          <w:p w:rsidR="22C8A602" w:rsidP="22C8A602" w:rsidRDefault="22C8A602" w14:paraId="409F851D" w14:textId="22DCEF61">
            <w:pPr>
              <w:pStyle w:val="Normal"/>
              <w:rPr>
                <w:sz w:val="24"/>
                <w:szCs w:val="24"/>
              </w:rPr>
            </w:pPr>
            <w:r w:rsidRPr="22C8A602" w:rsidR="22C8A602">
              <w:rPr>
                <w:sz w:val="24"/>
                <w:szCs w:val="24"/>
              </w:rPr>
              <w:t>平衡稅</w:t>
            </w:r>
          </w:p>
        </w:tc>
      </w:tr>
      <w:tr w:rsidR="22C8A602" w:rsidTr="22C8A602" w14:paraId="6AA754DC">
        <w:trPr>
          <w:trHeight w:val="300"/>
        </w:trPr>
        <w:tc>
          <w:tcPr>
            <w:tcW w:w="1605" w:type="dxa"/>
            <w:tcMar/>
          </w:tcPr>
          <w:p w:rsidR="22C8A602" w:rsidP="22C8A602" w:rsidRDefault="22C8A602" w14:paraId="7CB11E80" w14:textId="57014389">
            <w:pPr>
              <w:pStyle w:val="Normal"/>
              <w:rPr>
                <w:sz w:val="24"/>
                <w:szCs w:val="24"/>
              </w:rPr>
            </w:pPr>
            <w:r w:rsidRPr="22C8A602" w:rsidR="22C8A602">
              <w:rPr>
                <w:sz w:val="24"/>
                <w:szCs w:val="24"/>
              </w:rPr>
              <w:t>目的</w:t>
            </w:r>
          </w:p>
        </w:tc>
        <w:tc>
          <w:tcPr>
            <w:tcW w:w="4635" w:type="dxa"/>
            <w:tcMar/>
          </w:tcPr>
          <w:p w:rsidR="22C8A602" w:rsidP="22C8A602" w:rsidRDefault="22C8A602" w14:paraId="1B6B443B" w14:textId="02BFF92F">
            <w:pPr>
              <w:pStyle w:val="Normal"/>
              <w:rPr>
                <w:sz w:val="24"/>
                <w:szCs w:val="24"/>
              </w:rPr>
            </w:pPr>
            <w:r w:rsidRPr="22C8A602" w:rsidR="22C8A602">
              <w:rPr>
                <w:sz w:val="24"/>
                <w:szCs w:val="24"/>
              </w:rPr>
              <w:t>防止國外貨物以低於同類貨物的正常價格</w:t>
            </w:r>
            <w:r w:rsidRPr="22C8A602" w:rsidR="22C8A602">
              <w:rPr>
                <w:sz w:val="24"/>
                <w:szCs w:val="24"/>
              </w:rPr>
              <w:t>傾銷。</w:t>
            </w:r>
          </w:p>
        </w:tc>
        <w:tc>
          <w:tcPr>
            <w:tcW w:w="3120" w:type="dxa"/>
            <w:tcMar/>
          </w:tcPr>
          <w:p w:rsidR="22C8A602" w:rsidP="22C8A602" w:rsidRDefault="22C8A602" w14:paraId="374F152C" w14:textId="25820739">
            <w:pPr>
              <w:pStyle w:val="Normal"/>
              <w:rPr>
                <w:sz w:val="24"/>
                <w:szCs w:val="24"/>
              </w:rPr>
            </w:pPr>
            <w:r w:rsidRPr="22C8A602" w:rsidR="22C8A602">
              <w:rPr>
                <w:sz w:val="24"/>
                <w:szCs w:val="24"/>
              </w:rPr>
              <w:t>防止進口貨物在輸出或產製國家之製造、生產、外銷運輸的過程中，直接或間接地受到獎金或其他補貼，導致危害中華民國產業，對該貨物另行加徵的抵銷性關稅。</w:t>
            </w:r>
          </w:p>
        </w:tc>
      </w:tr>
      <w:tr w:rsidR="22C8A602" w:rsidTr="22C8A602" w14:paraId="3221F524">
        <w:trPr>
          <w:trHeight w:val="300"/>
        </w:trPr>
        <w:tc>
          <w:tcPr>
            <w:tcW w:w="1605" w:type="dxa"/>
            <w:tcMar/>
          </w:tcPr>
          <w:p w:rsidR="22C8A602" w:rsidP="22C8A602" w:rsidRDefault="22C8A602" w14:paraId="522D7C34" w14:textId="1350B034">
            <w:pPr>
              <w:pStyle w:val="Normal"/>
              <w:rPr>
                <w:sz w:val="24"/>
                <w:szCs w:val="24"/>
              </w:rPr>
            </w:pPr>
            <w:r w:rsidRPr="22C8A602" w:rsidR="22C8A602">
              <w:rPr>
                <w:sz w:val="24"/>
                <w:szCs w:val="24"/>
              </w:rPr>
              <w:t>限制</w:t>
            </w:r>
          </w:p>
        </w:tc>
        <w:tc>
          <w:tcPr>
            <w:tcW w:w="4635" w:type="dxa"/>
            <w:tcMar/>
          </w:tcPr>
          <w:p w:rsidR="22C8A602" w:rsidP="22C8A602" w:rsidRDefault="22C8A602" w14:paraId="05FDCAFB" w14:textId="7E79417D">
            <w:pPr>
              <w:pStyle w:val="Normal"/>
              <w:rPr>
                <w:sz w:val="24"/>
                <w:szCs w:val="24"/>
              </w:rPr>
            </w:pPr>
            <w:r w:rsidRPr="22C8A602" w:rsidR="22C8A602">
              <w:rPr>
                <w:sz w:val="24"/>
                <w:szCs w:val="24"/>
              </w:rPr>
              <w:t>應納稅額</w:t>
            </w:r>
            <w:r w:rsidRPr="22C8A602" w:rsidR="22C8A602">
              <w:rPr>
                <w:sz w:val="24"/>
                <w:szCs w:val="24"/>
              </w:rPr>
              <w:t xml:space="preserve"> &lt;= </w:t>
            </w:r>
            <w:r w:rsidRPr="22C8A602" w:rsidR="22C8A602">
              <w:rPr>
                <w:sz w:val="24"/>
                <w:szCs w:val="24"/>
              </w:rPr>
              <w:t>傾銷差額</w:t>
            </w:r>
          </w:p>
        </w:tc>
        <w:tc>
          <w:tcPr>
            <w:tcW w:w="3120" w:type="dxa"/>
            <w:tcMar/>
          </w:tcPr>
          <w:p w:rsidR="22C8A602" w:rsidP="22C8A602" w:rsidRDefault="22C8A602" w14:paraId="7B8B0E3D" w14:textId="620A266B">
            <w:pPr>
              <w:pStyle w:val="Normal"/>
              <w:rPr>
                <w:sz w:val="24"/>
                <w:szCs w:val="24"/>
              </w:rPr>
            </w:pPr>
            <w:r w:rsidRPr="22C8A602" w:rsidR="22C8A602">
              <w:rPr>
                <w:sz w:val="24"/>
                <w:szCs w:val="24"/>
              </w:rPr>
              <w:t>應納稅額</w:t>
            </w:r>
            <w:r w:rsidRPr="22C8A602" w:rsidR="22C8A602">
              <w:rPr>
                <w:sz w:val="24"/>
                <w:szCs w:val="24"/>
              </w:rPr>
              <w:t xml:space="preserve"> &lt;= 獎金補貼金</w:t>
            </w:r>
          </w:p>
        </w:tc>
      </w:tr>
      <w:tr w:rsidR="22C8A602" w:rsidTr="22C8A602" w14:paraId="6F5F7F6F">
        <w:trPr>
          <w:trHeight w:val="300"/>
        </w:trPr>
        <w:tc>
          <w:tcPr>
            <w:tcW w:w="1605" w:type="dxa"/>
            <w:tcMar/>
          </w:tcPr>
          <w:p w:rsidR="22C8A602" w:rsidP="22C8A602" w:rsidRDefault="22C8A602" w14:paraId="2A5E7008" w14:textId="3328EFEC">
            <w:pPr>
              <w:pStyle w:val="Normal"/>
              <w:rPr>
                <w:sz w:val="24"/>
                <w:szCs w:val="24"/>
              </w:rPr>
            </w:pPr>
            <w:r w:rsidRPr="22C8A602" w:rsidR="22C8A602">
              <w:rPr>
                <w:sz w:val="24"/>
                <w:szCs w:val="24"/>
              </w:rPr>
              <w:t>相對應法規</w:t>
            </w:r>
          </w:p>
        </w:tc>
        <w:tc>
          <w:tcPr>
            <w:tcW w:w="4635" w:type="dxa"/>
            <w:tcMar/>
          </w:tcPr>
          <w:p w:rsidR="22C8A602" w:rsidP="22C8A602" w:rsidRDefault="22C8A602" w14:paraId="57810B00" w14:textId="1529C047">
            <w:pPr>
              <w:pStyle w:val="Normal"/>
              <w:rPr>
                <w:sz w:val="24"/>
                <w:szCs w:val="24"/>
              </w:rPr>
            </w:pPr>
            <w:r w:rsidRPr="22C8A602" w:rsidR="22C8A602">
              <w:rPr>
                <w:sz w:val="24"/>
                <w:szCs w:val="24"/>
              </w:rPr>
              <w:t>關稅法第68條</w:t>
            </w:r>
          </w:p>
        </w:tc>
        <w:tc>
          <w:tcPr>
            <w:tcW w:w="3120" w:type="dxa"/>
            <w:tcMar/>
          </w:tcPr>
          <w:p w:rsidR="22C8A602" w:rsidP="22C8A602" w:rsidRDefault="22C8A602" w14:paraId="5EA90D1F" w14:textId="240FCF8F">
            <w:pPr>
              <w:pStyle w:val="Normal"/>
              <w:rPr>
                <w:sz w:val="24"/>
                <w:szCs w:val="24"/>
              </w:rPr>
            </w:pPr>
            <w:r w:rsidRPr="22C8A602" w:rsidR="22C8A602">
              <w:rPr>
                <w:sz w:val="24"/>
                <w:szCs w:val="24"/>
              </w:rPr>
              <w:t>關稅法第67條</w:t>
            </w:r>
          </w:p>
        </w:tc>
      </w:tr>
    </w:tbl>
    <w:p w:rsidR="22C8A602" w:rsidP="22C8A602" w:rsidRDefault="22C8A602" w14:paraId="7D9184F5" w14:textId="5843B639">
      <w:pPr>
        <w:pStyle w:val="Normal"/>
        <w:jc w:val="left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05"/>
        <w:gridCol w:w="4635"/>
      </w:tblGrid>
      <w:tr w:rsidR="22C8A602" w:rsidTr="22C8A602" w14:paraId="79127D89">
        <w:trPr>
          <w:trHeight w:val="300"/>
        </w:trPr>
        <w:tc>
          <w:tcPr>
            <w:tcW w:w="1605" w:type="dxa"/>
            <w:tcMar/>
          </w:tcPr>
          <w:p w:rsidR="22C8A602" w:rsidP="22C8A602" w:rsidRDefault="22C8A602" w14:paraId="1D8C6D08" w14:textId="7D21C9EA">
            <w:pPr>
              <w:pStyle w:val="Normal"/>
              <w:rPr>
                <w:sz w:val="24"/>
                <w:szCs w:val="24"/>
              </w:rPr>
            </w:pPr>
            <w:r w:rsidRPr="22C8A602" w:rsidR="22C8A602">
              <w:rPr>
                <w:sz w:val="24"/>
                <w:szCs w:val="24"/>
              </w:rPr>
              <w:t>項目</w:t>
            </w:r>
          </w:p>
        </w:tc>
        <w:tc>
          <w:tcPr>
            <w:tcW w:w="4635" w:type="dxa"/>
            <w:tcMar/>
          </w:tcPr>
          <w:p w:rsidR="22C8A602" w:rsidP="22C8A602" w:rsidRDefault="22C8A602" w14:paraId="599AC34B" w14:textId="0E815910">
            <w:pPr>
              <w:pStyle w:val="Normal"/>
              <w:rPr>
                <w:sz w:val="24"/>
                <w:szCs w:val="24"/>
              </w:rPr>
            </w:pPr>
            <w:r w:rsidRPr="22C8A602" w:rsidR="22C8A602">
              <w:rPr>
                <w:sz w:val="24"/>
                <w:szCs w:val="24"/>
              </w:rPr>
              <w:t>報復關稅</w:t>
            </w:r>
          </w:p>
        </w:tc>
      </w:tr>
      <w:tr w:rsidR="22C8A602" w:rsidTr="22C8A602" w14:paraId="742BDFA4">
        <w:trPr>
          <w:trHeight w:val="300"/>
        </w:trPr>
        <w:tc>
          <w:tcPr>
            <w:tcW w:w="1605" w:type="dxa"/>
            <w:tcMar/>
          </w:tcPr>
          <w:p w:rsidR="22C8A602" w:rsidP="22C8A602" w:rsidRDefault="22C8A602" w14:paraId="698F708C" w14:textId="57014389">
            <w:pPr>
              <w:pStyle w:val="Normal"/>
              <w:rPr>
                <w:sz w:val="24"/>
                <w:szCs w:val="24"/>
              </w:rPr>
            </w:pPr>
            <w:r w:rsidRPr="22C8A602" w:rsidR="22C8A602">
              <w:rPr>
                <w:sz w:val="24"/>
                <w:szCs w:val="24"/>
              </w:rPr>
              <w:t>目的</w:t>
            </w:r>
          </w:p>
        </w:tc>
        <w:tc>
          <w:tcPr>
            <w:tcW w:w="4635" w:type="dxa"/>
            <w:tcMar/>
          </w:tcPr>
          <w:p w:rsidR="22C8A602" w:rsidP="22C8A602" w:rsidRDefault="22C8A602" w14:paraId="7B1F7317" w14:textId="52710F02">
            <w:pPr>
              <w:pStyle w:val="Normal"/>
              <w:rPr>
                <w:sz w:val="24"/>
                <w:szCs w:val="24"/>
              </w:rPr>
            </w:pPr>
            <w:r w:rsidRPr="22C8A602" w:rsidR="22C8A602">
              <w:rPr>
                <w:sz w:val="24"/>
                <w:szCs w:val="24"/>
              </w:rPr>
              <w:t>對抗輸入國家對中華民國輸出的貨物或其運輸工具上所裝載的貨物，而給予差別待遇，導致該貨物在其他國家的市場的處境比較不利。</w:t>
            </w:r>
          </w:p>
        </w:tc>
      </w:tr>
      <w:tr w:rsidR="22C8A602" w:rsidTr="22C8A602" w14:paraId="70F50EA4">
        <w:trPr>
          <w:trHeight w:val="300"/>
        </w:trPr>
        <w:tc>
          <w:tcPr>
            <w:tcW w:w="1605" w:type="dxa"/>
            <w:tcMar/>
          </w:tcPr>
          <w:p w:rsidR="22C8A602" w:rsidP="22C8A602" w:rsidRDefault="22C8A602" w14:paraId="2799F7AE" w14:textId="1350B034">
            <w:pPr>
              <w:pStyle w:val="Normal"/>
              <w:rPr>
                <w:sz w:val="24"/>
                <w:szCs w:val="24"/>
              </w:rPr>
            </w:pPr>
            <w:r w:rsidRPr="22C8A602" w:rsidR="22C8A602">
              <w:rPr>
                <w:sz w:val="24"/>
                <w:szCs w:val="24"/>
              </w:rPr>
              <w:t>限制</w:t>
            </w:r>
          </w:p>
        </w:tc>
        <w:tc>
          <w:tcPr>
            <w:tcW w:w="4635" w:type="dxa"/>
            <w:tcMar/>
          </w:tcPr>
          <w:p w:rsidR="22C8A602" w:rsidP="22C8A602" w:rsidRDefault="22C8A602" w14:paraId="0517D3E7" w14:textId="25550C0B">
            <w:pPr>
              <w:pStyle w:val="Normal"/>
              <w:rPr>
                <w:sz w:val="24"/>
                <w:szCs w:val="24"/>
              </w:rPr>
            </w:pPr>
            <w:r w:rsidRPr="22C8A602" w:rsidR="22C8A602">
              <w:rPr>
                <w:sz w:val="24"/>
                <w:szCs w:val="24"/>
              </w:rPr>
              <w:t>無上限</w:t>
            </w:r>
          </w:p>
        </w:tc>
      </w:tr>
      <w:tr w:rsidR="22C8A602" w:rsidTr="22C8A602" w14:paraId="050F1562">
        <w:trPr>
          <w:trHeight w:val="300"/>
        </w:trPr>
        <w:tc>
          <w:tcPr>
            <w:tcW w:w="1605" w:type="dxa"/>
            <w:tcMar/>
          </w:tcPr>
          <w:p w:rsidR="22C8A602" w:rsidP="22C8A602" w:rsidRDefault="22C8A602" w14:paraId="70B1C44E" w14:textId="3328EFEC">
            <w:pPr>
              <w:pStyle w:val="Normal"/>
              <w:rPr>
                <w:sz w:val="24"/>
                <w:szCs w:val="24"/>
              </w:rPr>
            </w:pPr>
            <w:r w:rsidRPr="22C8A602" w:rsidR="22C8A602">
              <w:rPr>
                <w:sz w:val="24"/>
                <w:szCs w:val="24"/>
              </w:rPr>
              <w:t>相對應法規</w:t>
            </w:r>
          </w:p>
        </w:tc>
        <w:tc>
          <w:tcPr>
            <w:tcW w:w="4635" w:type="dxa"/>
            <w:tcMar/>
          </w:tcPr>
          <w:p w:rsidR="22C8A602" w:rsidP="22C8A602" w:rsidRDefault="22C8A602" w14:paraId="07E2EA04" w14:textId="0B2DB8B8">
            <w:pPr>
              <w:pStyle w:val="Normal"/>
              <w:rPr>
                <w:sz w:val="24"/>
                <w:szCs w:val="24"/>
              </w:rPr>
            </w:pPr>
            <w:r w:rsidRPr="22C8A602" w:rsidR="22C8A602">
              <w:rPr>
                <w:sz w:val="24"/>
                <w:szCs w:val="24"/>
              </w:rPr>
              <w:t>關稅法第70條</w:t>
            </w:r>
          </w:p>
        </w:tc>
      </w:tr>
    </w:tbl>
    <w:p w:rsidR="22C8A602" w:rsidP="22C8A602" w:rsidRDefault="22C8A602" w14:paraId="3A316EF5" w14:textId="487A5326">
      <w:pPr>
        <w:pStyle w:val="Normal"/>
        <w:jc w:val="left"/>
        <w:rPr>
          <w:sz w:val="24"/>
          <w:szCs w:val="24"/>
        </w:rPr>
      </w:pPr>
    </w:p>
    <w:p w:rsidR="22C8A602" w:rsidP="22C8A602" w:rsidRDefault="22C8A602" w14:paraId="542C4845" w14:textId="51DBF2BC">
      <w:pPr>
        <w:pStyle w:val="Normal"/>
        <w:jc w:val="left"/>
        <w:rPr>
          <w:sz w:val="48"/>
          <w:szCs w:val="48"/>
        </w:rPr>
      </w:pPr>
      <w:r w:rsidRPr="22C8A602" w:rsidR="22C8A602">
        <w:rPr>
          <w:sz w:val="48"/>
          <w:szCs w:val="48"/>
        </w:rPr>
        <w:t>名詞解釋</w:t>
      </w:r>
    </w:p>
    <w:p w:rsidR="22C8A602" w:rsidP="22C8A602" w:rsidRDefault="22C8A602" w14:paraId="2CD63A75" w14:textId="1B890D2D">
      <w:pPr>
        <w:pStyle w:val="Normal"/>
        <w:jc w:val="left"/>
        <w:rPr>
          <w:sz w:val="40"/>
          <w:szCs w:val="40"/>
        </w:rPr>
      </w:pPr>
      <w:r w:rsidRPr="22C8A602" w:rsidR="22C8A602">
        <w:rPr>
          <w:sz w:val="40"/>
          <w:szCs w:val="40"/>
        </w:rPr>
        <w:t>收貨人</w:t>
      </w:r>
    </w:p>
    <w:p w:rsidR="22C8A602" w:rsidP="22C8A602" w:rsidRDefault="22C8A602" w14:paraId="1983F003" w14:textId="6E2D711C">
      <w:pPr>
        <w:pStyle w:val="Normal"/>
        <w:jc w:val="left"/>
        <w:rPr>
          <w:sz w:val="24"/>
          <w:szCs w:val="24"/>
        </w:rPr>
      </w:pPr>
      <w:r w:rsidRPr="22C8A602" w:rsidR="22C8A602">
        <w:rPr>
          <w:sz w:val="24"/>
          <w:szCs w:val="24"/>
        </w:rPr>
        <w:t>提貨單或進口艙單上所記載的欄位"收貨人"。</w:t>
      </w:r>
    </w:p>
    <w:p w:rsidR="22C8A602" w:rsidP="22C8A602" w:rsidRDefault="22C8A602" w14:paraId="682D1A40" w14:textId="587ACC27">
      <w:pPr>
        <w:pStyle w:val="Normal"/>
        <w:jc w:val="left"/>
        <w:rPr>
          <w:sz w:val="40"/>
          <w:szCs w:val="40"/>
        </w:rPr>
      </w:pPr>
      <w:r w:rsidRPr="22C8A602" w:rsidR="22C8A602">
        <w:rPr>
          <w:sz w:val="40"/>
          <w:szCs w:val="40"/>
        </w:rPr>
        <w:t>提貨單持有人</w:t>
      </w:r>
    </w:p>
    <w:p w:rsidR="22C8A602" w:rsidP="22C8A602" w:rsidRDefault="22C8A602" w14:paraId="318F38C4" w14:textId="16A2B220">
      <w:pPr>
        <w:pStyle w:val="Normal"/>
        <w:jc w:val="left"/>
        <w:rPr>
          <w:sz w:val="24"/>
          <w:szCs w:val="24"/>
        </w:rPr>
      </w:pPr>
      <w:r w:rsidRPr="22C8A602" w:rsidR="22C8A602">
        <w:rPr>
          <w:sz w:val="24"/>
          <w:szCs w:val="24"/>
        </w:rPr>
        <w:t>持有提貨單的人，通常係指以自己名義向海關申報進口的人。</w:t>
      </w:r>
    </w:p>
    <w:p w:rsidR="22C8A602" w:rsidP="22C8A602" w:rsidRDefault="22C8A602" w14:paraId="72B9F503" w14:textId="7EC15132">
      <w:pPr>
        <w:pStyle w:val="Normal"/>
        <w:jc w:val="left"/>
        <w:rPr>
          <w:sz w:val="40"/>
          <w:szCs w:val="40"/>
        </w:rPr>
      </w:pPr>
      <w:r w:rsidRPr="22C8A602" w:rsidR="22C8A602">
        <w:rPr>
          <w:sz w:val="40"/>
          <w:szCs w:val="40"/>
        </w:rPr>
        <w:t>貨物持有人</w:t>
      </w:r>
    </w:p>
    <w:p w:rsidR="22C8A602" w:rsidP="22C8A602" w:rsidRDefault="22C8A602" w14:paraId="1EEEDE52" w14:textId="46B316DB">
      <w:pPr>
        <w:pStyle w:val="Normal"/>
        <w:jc w:val="left"/>
        <w:rPr>
          <w:sz w:val="24"/>
          <w:szCs w:val="24"/>
        </w:rPr>
      </w:pPr>
      <w:r w:rsidRPr="22C8A602" w:rsidR="22C8A602">
        <w:rPr>
          <w:sz w:val="24"/>
          <w:szCs w:val="24"/>
        </w:rPr>
        <w:t>持有貨物的人，通常係指持有應稅貨物但未繳稅的人</w:t>
      </w:r>
      <w:r w:rsidRPr="22C8A602" w:rsidR="22C8A602">
        <w:rPr>
          <w:sz w:val="24"/>
          <w:szCs w:val="24"/>
        </w:rPr>
        <w:t>。</w:t>
      </w:r>
    </w:p>
    <w:p w:rsidR="22C8A602" w:rsidP="22C8A602" w:rsidRDefault="22C8A602" w14:paraId="5D05A255" w14:textId="2709570E">
      <w:pPr>
        <w:pStyle w:val="Normal"/>
        <w:jc w:val="left"/>
        <w:rPr>
          <w:sz w:val="24"/>
          <w:szCs w:val="24"/>
        </w:rPr>
      </w:pPr>
    </w:p>
    <w:p w:rsidR="22C8A602" w:rsidP="22C8A602" w:rsidRDefault="22C8A602" w14:paraId="2135DF02" w14:textId="70662D7F">
      <w:pPr>
        <w:pStyle w:val="Normal"/>
        <w:jc w:val="left"/>
        <w:rPr>
          <w:sz w:val="48"/>
          <w:szCs w:val="48"/>
        </w:rPr>
      </w:pPr>
      <w:r w:rsidRPr="22C8A602" w:rsidR="22C8A602">
        <w:rPr>
          <w:sz w:val="48"/>
          <w:szCs w:val="48"/>
        </w:rPr>
        <w:t>課稅範圍</w:t>
      </w:r>
    </w:p>
    <w:p w:rsidR="22C8A602" w:rsidP="22C8A602" w:rsidRDefault="22C8A602" w14:paraId="51DCB71A" w14:textId="6A02AADB">
      <w:pPr>
        <w:pStyle w:val="Normal"/>
        <w:jc w:val="left"/>
        <w:rPr>
          <w:sz w:val="24"/>
          <w:szCs w:val="24"/>
        </w:rPr>
      </w:pPr>
      <w:r w:rsidRPr="22C8A602" w:rsidR="22C8A602">
        <w:rPr>
          <w:sz w:val="24"/>
          <w:szCs w:val="24"/>
        </w:rPr>
        <w:t>海關進口稅的相關規範中所規定的貨物</w:t>
      </w:r>
      <w:r w:rsidRPr="22C8A602" w:rsidR="22C8A602">
        <w:rPr>
          <w:sz w:val="24"/>
          <w:szCs w:val="24"/>
        </w:rPr>
        <w:t>。</w:t>
      </w:r>
    </w:p>
    <w:p w:rsidR="22C8A602" w:rsidP="22C8A602" w:rsidRDefault="22C8A602" w14:paraId="644420DF" w14:textId="49330727">
      <w:pPr>
        <w:pStyle w:val="Normal"/>
        <w:jc w:val="left"/>
        <w:rPr>
          <w:sz w:val="24"/>
          <w:szCs w:val="24"/>
        </w:rPr>
      </w:pPr>
    </w:p>
    <w:p w:rsidR="22C8A602" w:rsidP="22C8A602" w:rsidRDefault="22C8A602" w14:paraId="0E7DD27D" w14:textId="23FDE608">
      <w:pPr>
        <w:pStyle w:val="Normal"/>
        <w:jc w:val="left"/>
        <w:rPr>
          <w:sz w:val="48"/>
          <w:szCs w:val="48"/>
        </w:rPr>
      </w:pPr>
      <w:r w:rsidRPr="22C8A602" w:rsidR="22C8A602">
        <w:rPr>
          <w:sz w:val="48"/>
          <w:szCs w:val="48"/>
        </w:rPr>
        <w:t>完稅價格</w:t>
      </w:r>
    </w:p>
    <w:p w:rsidR="22C8A602" w:rsidP="22C8A602" w:rsidRDefault="22C8A602" w14:paraId="7657C478" w14:textId="783D6D5C">
      <w:pPr>
        <w:pStyle w:val="Normal"/>
        <w:jc w:val="left"/>
        <w:rPr>
          <w:sz w:val="24"/>
          <w:szCs w:val="24"/>
        </w:rPr>
      </w:pPr>
      <w:r w:rsidRPr="22C8A602" w:rsidR="22C8A602">
        <w:rPr>
          <w:sz w:val="24"/>
          <w:szCs w:val="24"/>
        </w:rPr>
        <w:t>根據關稅法第29條。</w:t>
      </w:r>
    </w:p>
    <w:p w:rsidR="22C8A602" w:rsidP="22C8A602" w:rsidRDefault="22C8A602" w14:paraId="4F50EB86" w14:textId="1A8D563D">
      <w:pPr>
        <w:pStyle w:val="Normal"/>
        <w:jc w:val="left"/>
        <w:rPr>
          <w:sz w:val="24"/>
          <w:szCs w:val="24"/>
        </w:rPr>
      </w:pPr>
      <w:r w:rsidRPr="22C8A602" w:rsidR="22C8A602">
        <w:rPr>
          <w:sz w:val="24"/>
          <w:szCs w:val="24"/>
        </w:rPr>
        <w:t>交易價格，係指進口貨物從輸出國銷售至中華民國境內實付價格或應付價格。</w:t>
      </w:r>
    </w:p>
    <w:p w:rsidR="22C8A602" w:rsidP="22C8A602" w:rsidRDefault="22C8A602" w14:paraId="441646BC" w14:textId="72CABD56">
      <w:pPr>
        <w:pStyle w:val="Normal"/>
        <w:jc w:val="left"/>
        <w:rPr>
          <w:sz w:val="24"/>
          <w:szCs w:val="24"/>
        </w:rPr>
      </w:pPr>
    </w:p>
    <w:p w:rsidR="22C8A602" w:rsidP="22C8A602" w:rsidRDefault="22C8A602" w14:paraId="6A38F2DB" w14:textId="5A914E4D">
      <w:pPr>
        <w:pStyle w:val="Normal"/>
        <w:jc w:val="left"/>
        <w:rPr>
          <w:sz w:val="24"/>
          <w:szCs w:val="24"/>
        </w:rPr>
      </w:pPr>
      <w:r w:rsidRPr="22C8A602" w:rsidR="22C8A602">
        <w:rPr>
          <w:sz w:val="24"/>
          <w:szCs w:val="24"/>
        </w:rPr>
        <w:t>根據關稅法第31條。</w:t>
      </w:r>
    </w:p>
    <w:p w:rsidR="22C8A602" w:rsidP="22C8A602" w:rsidRDefault="22C8A602" w14:paraId="74F1596C" w14:textId="4BA098CC">
      <w:pPr>
        <w:pStyle w:val="Normal"/>
        <w:jc w:val="left"/>
        <w:rPr>
          <w:sz w:val="24"/>
          <w:szCs w:val="24"/>
        </w:rPr>
      </w:pPr>
      <w:r w:rsidRPr="22C8A602" w:rsidR="22C8A602">
        <w:rPr>
          <w:sz w:val="24"/>
          <w:szCs w:val="24"/>
        </w:rPr>
        <w:t>但若進口貨物的完稅價格有規定，則海關應該按照該貨物於出口時、出口前、出口後且銷售至中華民國境內的"同樣貨物"之交易價格核定。</w:t>
      </w:r>
    </w:p>
    <w:p w:rsidR="22C8A602" w:rsidP="22C8A602" w:rsidRDefault="22C8A602" w14:paraId="55F26AC9" w14:textId="61ADF2B4">
      <w:pPr>
        <w:pStyle w:val="Normal"/>
        <w:jc w:val="left"/>
        <w:rPr>
          <w:sz w:val="24"/>
          <w:szCs w:val="24"/>
        </w:rPr>
      </w:pPr>
      <w:r w:rsidRPr="22C8A602" w:rsidR="22C8A602">
        <w:rPr>
          <w:sz w:val="24"/>
          <w:szCs w:val="24"/>
        </w:rPr>
        <w:t>所稱同樣貨物，係指其生產國別、物理特性、品質及商譽等均與該進口貨物相同</w:t>
      </w:r>
      <w:r w:rsidRPr="22C8A602" w:rsidR="22C8A602">
        <w:rPr>
          <w:sz w:val="24"/>
          <w:szCs w:val="24"/>
        </w:rPr>
        <w:t>。</w:t>
      </w:r>
    </w:p>
    <w:p w:rsidR="22C8A602" w:rsidP="22C8A602" w:rsidRDefault="22C8A602" w14:paraId="6A5BF137" w14:textId="472BA90E">
      <w:pPr>
        <w:pStyle w:val="Normal"/>
        <w:jc w:val="left"/>
        <w:rPr>
          <w:sz w:val="24"/>
          <w:szCs w:val="24"/>
        </w:rPr>
      </w:pPr>
    </w:p>
    <w:p w:rsidR="22C8A602" w:rsidP="22C8A602" w:rsidRDefault="22C8A602" w14:paraId="53416CCB" w14:textId="7C358FF5">
      <w:pPr>
        <w:pStyle w:val="Normal"/>
        <w:jc w:val="left"/>
        <w:rPr>
          <w:sz w:val="24"/>
          <w:szCs w:val="24"/>
        </w:rPr>
      </w:pPr>
      <w:r w:rsidRPr="22C8A602" w:rsidR="22C8A602">
        <w:rPr>
          <w:sz w:val="24"/>
          <w:szCs w:val="24"/>
        </w:rPr>
        <w:t>根據關稅法第32條。</w:t>
      </w:r>
    </w:p>
    <w:p w:rsidR="22C8A602" w:rsidP="22C8A602" w:rsidRDefault="22C8A602" w14:paraId="42923F39" w14:textId="1035D009">
      <w:pPr>
        <w:pStyle w:val="Normal"/>
        <w:jc w:val="left"/>
        <w:rPr>
          <w:sz w:val="24"/>
          <w:szCs w:val="24"/>
        </w:rPr>
      </w:pPr>
      <w:r w:rsidRPr="22C8A602" w:rsidR="22C8A602">
        <w:rPr>
          <w:sz w:val="24"/>
          <w:szCs w:val="24"/>
        </w:rPr>
        <w:t>假設，針對某個進口貨物的完稅價格，若不符合上述規定核定，則海關應該按照該貨物於出口時、出口前、出口後且銷售至中華民國境內的"類似貨物"之交易價格核定。</w:t>
      </w:r>
    </w:p>
    <w:p w:rsidR="22C8A602" w:rsidP="22C8A602" w:rsidRDefault="22C8A602" w14:paraId="217740F9" w14:textId="56DB6BFD">
      <w:pPr>
        <w:pStyle w:val="Normal"/>
        <w:jc w:val="left"/>
        <w:rPr>
          <w:sz w:val="24"/>
          <w:szCs w:val="24"/>
        </w:rPr>
      </w:pPr>
      <w:r w:rsidRPr="22C8A602" w:rsidR="22C8A602">
        <w:rPr>
          <w:sz w:val="24"/>
          <w:szCs w:val="24"/>
        </w:rPr>
        <w:t>所稱類似貨物，係指雖與該進口貨物非完全相同，但其生產國別及功能完全相同，且其特性及組成之原材料相似，且在交易上可以互相替代</w:t>
      </w:r>
      <w:r w:rsidRPr="22C8A602" w:rsidR="22C8A602">
        <w:rPr>
          <w:sz w:val="24"/>
          <w:szCs w:val="24"/>
        </w:rPr>
        <w:t>。</w:t>
      </w:r>
    </w:p>
    <w:p w:rsidR="22C8A602" w:rsidP="22C8A602" w:rsidRDefault="22C8A602" w14:paraId="4BA25672" w14:textId="690771B3">
      <w:pPr>
        <w:pStyle w:val="Normal"/>
        <w:jc w:val="left"/>
        <w:rPr>
          <w:sz w:val="24"/>
          <w:szCs w:val="24"/>
        </w:rPr>
      </w:pPr>
    </w:p>
    <w:p w:rsidR="22C8A602" w:rsidP="22C8A602" w:rsidRDefault="22C8A602" w14:paraId="38AC325A" w14:textId="5B8904AE">
      <w:pPr>
        <w:pStyle w:val="Normal"/>
        <w:jc w:val="left"/>
        <w:rPr>
          <w:sz w:val="24"/>
          <w:szCs w:val="24"/>
        </w:rPr>
      </w:pPr>
      <w:r w:rsidRPr="22C8A602" w:rsidR="22C8A602">
        <w:rPr>
          <w:sz w:val="24"/>
          <w:szCs w:val="24"/>
        </w:rPr>
        <w:t>根據關稅法第33條。</w:t>
      </w:r>
    </w:p>
    <w:p w:rsidR="22C8A602" w:rsidP="22C8A602" w:rsidRDefault="22C8A602" w14:paraId="552F9D3D" w14:textId="5F26FD52">
      <w:pPr>
        <w:pStyle w:val="Normal"/>
        <w:jc w:val="left"/>
        <w:rPr>
          <w:sz w:val="24"/>
          <w:szCs w:val="24"/>
        </w:rPr>
      </w:pPr>
      <w:r w:rsidRPr="22C8A602" w:rsidR="22C8A602">
        <w:rPr>
          <w:sz w:val="24"/>
          <w:szCs w:val="24"/>
        </w:rPr>
        <w:t>假設，針對某個進口貨物的完稅價格，若不符合上述規定核定，則海關應該按國內銷售價格</w:t>
      </w:r>
      <w:r w:rsidRPr="22C8A602" w:rsidR="22C8A602">
        <w:rPr>
          <w:sz w:val="24"/>
          <w:szCs w:val="24"/>
        </w:rPr>
        <w:t>核定</w:t>
      </w:r>
      <w:r w:rsidRPr="22C8A602" w:rsidR="22C8A602">
        <w:rPr>
          <w:sz w:val="24"/>
          <w:szCs w:val="24"/>
        </w:rPr>
        <w:t>。</w:t>
      </w:r>
    </w:p>
    <w:p w:rsidR="22C8A602" w:rsidP="22C8A602" w:rsidRDefault="22C8A602" w14:paraId="0B0DE872" w14:textId="7E6DF984">
      <w:pPr>
        <w:pStyle w:val="Normal"/>
        <w:jc w:val="left"/>
        <w:rPr>
          <w:sz w:val="24"/>
          <w:szCs w:val="24"/>
        </w:rPr>
      </w:pPr>
    </w:p>
    <w:p w:rsidR="22C8A602" w:rsidP="22C8A602" w:rsidRDefault="22C8A602" w14:paraId="10437A5F" w14:textId="1503CABE">
      <w:pPr>
        <w:pStyle w:val="Normal"/>
        <w:rPr>
          <w:noProof w:val="0"/>
          <w:lang w:val="en-US"/>
        </w:rPr>
      </w:pPr>
      <w:r w:rsidRPr="22C8A602" w:rsidR="22C8A602">
        <w:rPr>
          <w:noProof w:val="0"/>
          <w:lang w:val="en-US"/>
        </w:rPr>
        <w:t>所稱國內銷售價格，指該進口貨物、同樣或類似貨物，於該進口貨物進口時或進口前、後，在國內按其輸入原狀於第一手交易階段，售予無特殊關係者最大銷售數量之單位價格核計後，扣減下列費用計算者：</w:t>
      </w:r>
    </w:p>
    <w:p w:rsidR="22C8A602" w:rsidP="22C8A602" w:rsidRDefault="22C8A602" w14:paraId="18C53C3E" w14:textId="5ADC6E52">
      <w:pPr>
        <w:pStyle w:val="Normal"/>
        <w:rPr>
          <w:noProof w:val="0"/>
          <w:lang w:val="en-US"/>
        </w:rPr>
      </w:pPr>
      <w:r w:rsidRPr="22C8A602" w:rsidR="22C8A602">
        <w:rPr>
          <w:noProof w:val="0"/>
          <w:lang w:val="en-US"/>
        </w:rPr>
        <w:t>一、該進口貨物、同級或同類別進口貨物在國內銷售之一般利潤、費用或通常支付之佣金</w:t>
      </w:r>
      <w:r w:rsidRPr="22C8A602" w:rsidR="22C8A602">
        <w:rPr>
          <w:noProof w:val="0"/>
          <w:lang w:val="en-US"/>
        </w:rPr>
        <w:t>。</w:t>
      </w:r>
    </w:p>
    <w:p w:rsidR="22C8A602" w:rsidP="22C8A602" w:rsidRDefault="22C8A602" w14:paraId="2F8AE0E5" w14:textId="1FDC9539">
      <w:pPr>
        <w:pStyle w:val="Normal"/>
        <w:rPr>
          <w:noProof w:val="0"/>
          <w:lang w:val="en-US"/>
        </w:rPr>
      </w:pPr>
      <w:r w:rsidRPr="22C8A602" w:rsidR="22C8A602">
        <w:rPr>
          <w:noProof w:val="0"/>
          <w:lang w:val="en-US"/>
        </w:rPr>
        <w:t>二、貨物進口繳納之關稅及其他稅捐</w:t>
      </w:r>
      <w:r w:rsidRPr="22C8A602" w:rsidR="22C8A602">
        <w:rPr>
          <w:noProof w:val="0"/>
          <w:lang w:val="en-US"/>
        </w:rPr>
        <w:t>。</w:t>
      </w:r>
    </w:p>
    <w:p w:rsidR="22C8A602" w:rsidP="22C8A602" w:rsidRDefault="22C8A602" w14:paraId="7B1B6360" w14:textId="302099D6">
      <w:pPr>
        <w:pStyle w:val="Normal"/>
        <w:rPr>
          <w:noProof w:val="0"/>
          <w:lang w:val="en-US"/>
        </w:rPr>
      </w:pPr>
      <w:r w:rsidRPr="22C8A602" w:rsidR="22C8A602">
        <w:rPr>
          <w:noProof w:val="0"/>
          <w:lang w:val="en-US"/>
        </w:rPr>
        <w:t>三、貨物進口後所發生之運費、保險費及其相關費用</w:t>
      </w:r>
      <w:r w:rsidRPr="22C8A602" w:rsidR="22C8A602">
        <w:rPr>
          <w:noProof w:val="0"/>
          <w:lang w:val="en-US"/>
        </w:rPr>
        <w:t>。</w:t>
      </w:r>
    </w:p>
    <w:p w:rsidR="22C8A602" w:rsidP="22C8A602" w:rsidRDefault="22C8A602" w14:paraId="2CEBEC10" w14:textId="2C0026A4">
      <w:pPr>
        <w:pStyle w:val="Normal"/>
        <w:rPr>
          <w:noProof w:val="0"/>
          <w:lang w:val="en-US"/>
        </w:rPr>
      </w:pPr>
      <w:r w:rsidRPr="22C8A602" w:rsidR="22C8A602">
        <w:rPr>
          <w:noProof w:val="0"/>
          <w:lang w:val="en-US"/>
        </w:rPr>
        <w:t>按國內銷售價格核估之進口貨物，在其進口時或進口前、後，無該進口貨物、同樣或類似貨物在國內銷售者，應以該進口貨物進口之翌日起九十日內，於該進口貨物、同樣或類似貨物之銷售數量足以認定該進口貨物之單位價格時，按其輸入原狀售予無特殊關係者最大銷售數量之單位價格核計後，扣減前項所列各款費用計算之。</w:t>
      </w:r>
    </w:p>
    <w:p w:rsidR="22C8A602" w:rsidP="22C8A602" w:rsidRDefault="22C8A602" w14:paraId="4778A640" w14:textId="206A2438">
      <w:pPr>
        <w:pStyle w:val="Normal"/>
        <w:jc w:val="left"/>
        <w:rPr>
          <w:sz w:val="24"/>
          <w:szCs w:val="24"/>
        </w:rPr>
      </w:pPr>
    </w:p>
    <w:p w:rsidR="22C8A602" w:rsidP="22C8A602" w:rsidRDefault="22C8A602" w14:paraId="19A5EA3A" w14:textId="4BD5B750">
      <w:pPr>
        <w:pStyle w:val="Normal"/>
        <w:jc w:val="left"/>
        <w:rPr>
          <w:sz w:val="24"/>
          <w:szCs w:val="24"/>
        </w:rPr>
      </w:pPr>
      <w:r w:rsidRPr="22C8A602" w:rsidR="22C8A602">
        <w:rPr>
          <w:sz w:val="24"/>
          <w:szCs w:val="24"/>
        </w:rPr>
        <w:t>根據關稅法第34條。</w:t>
      </w:r>
    </w:p>
    <w:p w:rsidR="22C8A602" w:rsidP="22C8A602" w:rsidRDefault="22C8A602" w14:paraId="648AE8B9" w14:textId="650B76BC">
      <w:pPr>
        <w:pStyle w:val="Normal"/>
        <w:jc w:val="left"/>
        <w:rPr>
          <w:sz w:val="24"/>
          <w:szCs w:val="24"/>
        </w:rPr>
      </w:pPr>
      <w:r w:rsidRPr="22C8A602" w:rsidR="22C8A602">
        <w:rPr>
          <w:sz w:val="24"/>
          <w:szCs w:val="24"/>
        </w:rPr>
        <w:t>假設，針對某個進口貨物的完稅價格，若不符合上述規定核定，則海關應該按計算價格核定</w:t>
      </w:r>
      <w:r w:rsidRPr="22C8A602" w:rsidR="22C8A602">
        <w:rPr>
          <w:sz w:val="24"/>
          <w:szCs w:val="24"/>
        </w:rPr>
        <w:t>。</w:t>
      </w:r>
    </w:p>
    <w:p w:rsidR="22C8A602" w:rsidP="22C8A602" w:rsidRDefault="22C8A602" w14:paraId="0EC2E66E" w14:textId="7E4D9BEF">
      <w:pPr>
        <w:pStyle w:val="Normal"/>
        <w:jc w:val="left"/>
        <w:rPr>
          <w:noProof w:val="0"/>
          <w:lang w:val="en-US"/>
        </w:rPr>
      </w:pPr>
      <w:r w:rsidRPr="22C8A602" w:rsidR="22C8A602">
        <w:rPr>
          <w:noProof w:val="0"/>
          <w:lang w:val="en-US"/>
        </w:rPr>
        <w:t>所稱計算價格，指下列各項費用之總和：</w:t>
      </w:r>
    </w:p>
    <w:p w:rsidR="22C8A602" w:rsidP="22C8A602" w:rsidRDefault="22C8A602" w14:paraId="0ABFE7CA" w14:textId="77FD5B18">
      <w:pPr>
        <w:pStyle w:val="Normal"/>
        <w:rPr>
          <w:noProof w:val="0"/>
          <w:lang w:val="en-US"/>
        </w:rPr>
      </w:pPr>
      <w:r w:rsidRPr="22C8A602" w:rsidR="22C8A602">
        <w:rPr>
          <w:noProof w:val="0"/>
          <w:lang w:val="en-US"/>
        </w:rPr>
        <w:t>一、生產該進口貨物之成本及費用</w:t>
      </w:r>
      <w:r w:rsidRPr="22C8A602" w:rsidR="22C8A602">
        <w:rPr>
          <w:noProof w:val="0"/>
          <w:lang w:val="en-US"/>
        </w:rPr>
        <w:t>。</w:t>
      </w:r>
    </w:p>
    <w:p w:rsidR="22C8A602" w:rsidP="22C8A602" w:rsidRDefault="22C8A602" w14:paraId="2FFCCBB1" w14:textId="1C8F9402">
      <w:pPr>
        <w:pStyle w:val="Normal"/>
        <w:rPr>
          <w:noProof w:val="0"/>
          <w:lang w:val="en-US"/>
        </w:rPr>
      </w:pPr>
      <w:r w:rsidRPr="22C8A602" w:rsidR="22C8A602">
        <w:rPr>
          <w:noProof w:val="0"/>
          <w:lang w:val="en-US"/>
        </w:rPr>
        <w:t>二、由輸出國生產銷售至中華民國該進口貨物、同級或同類別貨物之正常利潤與一般費用</w:t>
      </w:r>
      <w:r w:rsidRPr="22C8A602" w:rsidR="22C8A602">
        <w:rPr>
          <w:noProof w:val="0"/>
          <w:lang w:val="en-US"/>
        </w:rPr>
        <w:t>。</w:t>
      </w:r>
    </w:p>
    <w:p w:rsidR="22C8A602" w:rsidP="22C8A602" w:rsidRDefault="22C8A602" w14:paraId="34BBCC9F" w14:textId="40A78162">
      <w:pPr>
        <w:pStyle w:val="Normal"/>
        <w:rPr>
          <w:noProof w:val="0"/>
          <w:lang w:val="en-US"/>
        </w:rPr>
      </w:pPr>
      <w:r w:rsidRPr="22C8A602" w:rsidR="22C8A602">
        <w:rPr>
          <w:noProof w:val="0"/>
          <w:lang w:val="en-US"/>
        </w:rPr>
        <w:t>三、運至輸入口岸之運費、裝卸費、搬運費及保險費</w:t>
      </w:r>
      <w:r w:rsidRPr="22C8A602" w:rsidR="22C8A602">
        <w:rPr>
          <w:noProof w:val="0"/>
          <w:lang w:val="en-US"/>
        </w:rPr>
        <w:t>。</w:t>
      </w:r>
    </w:p>
    <w:p w:rsidR="22C8A602" w:rsidP="22C8A602" w:rsidRDefault="22C8A602" w14:paraId="1A7D548A" w14:textId="6D3BD650">
      <w:pPr>
        <w:pStyle w:val="Normal"/>
        <w:rPr>
          <w:noProof w:val="0"/>
          <w:lang w:val="en-US"/>
        </w:rPr>
      </w:pPr>
    </w:p>
    <w:p w:rsidR="22C8A602" w:rsidP="22C8A602" w:rsidRDefault="22C8A602" w14:paraId="526609BD" w14:textId="6BD9E4D0">
      <w:pPr>
        <w:pStyle w:val="Normal"/>
        <w:rPr>
          <w:noProof w:val="0"/>
          <w:sz w:val="40"/>
          <w:szCs w:val="40"/>
          <w:lang w:val="en-US"/>
        </w:rPr>
      </w:pPr>
      <w:r w:rsidRPr="22C8A602" w:rsidR="22C8A602">
        <w:rPr>
          <w:noProof w:val="0"/>
          <w:sz w:val="40"/>
          <w:szCs w:val="40"/>
          <w:lang w:val="en-US"/>
        </w:rPr>
        <w:t>所有法條</w:t>
      </w:r>
    </w:p>
    <w:p w:rsidR="22C8A602" w:rsidP="22C8A602" w:rsidRDefault="22C8A602" w14:paraId="13E3E404" w14:textId="3A0B6EC1">
      <w:pPr>
        <w:pStyle w:val="Normal"/>
        <w:rPr>
          <w:noProof w:val="0"/>
          <w:sz w:val="24"/>
          <w:szCs w:val="24"/>
          <w:lang w:val="en-US"/>
        </w:rPr>
      </w:pPr>
      <w:r w:rsidRPr="22C8A602" w:rsidR="22C8A602">
        <w:rPr>
          <w:noProof w:val="0"/>
          <w:sz w:val="24"/>
          <w:szCs w:val="24"/>
          <w:lang w:val="en-US"/>
        </w:rPr>
        <w:t>詳見，關稅法第二章--</w:t>
      </w:r>
      <w:r w:rsidRPr="22C8A602" w:rsidR="22C8A602">
        <w:rPr>
          <w:noProof w:val="0"/>
          <w:sz w:val="24"/>
          <w:szCs w:val="24"/>
          <w:lang w:val="en-US"/>
        </w:rPr>
        <w:t>完稅價格</w:t>
      </w:r>
      <w:r w:rsidRPr="22C8A602" w:rsidR="22C8A602">
        <w:rPr>
          <w:noProof w:val="0"/>
          <w:sz w:val="24"/>
          <w:szCs w:val="24"/>
          <w:lang w:val="en-US"/>
        </w:rPr>
        <w:t>。</w:t>
      </w:r>
    </w:p>
    <w:p w:rsidR="22C8A602" w:rsidP="22C8A602" w:rsidRDefault="22C8A602" w14:paraId="27711356" w14:textId="22580E5E">
      <w:pPr>
        <w:pStyle w:val="Normal"/>
        <w:jc w:val="left"/>
        <w:rPr>
          <w:sz w:val="24"/>
          <w:szCs w:val="24"/>
        </w:rPr>
      </w:pPr>
    </w:p>
    <w:p w:rsidR="22C8A602" w:rsidP="22C8A602" w:rsidRDefault="22C8A602" w14:paraId="702D2E57" w14:textId="0703C86B">
      <w:pPr>
        <w:pStyle w:val="Normal"/>
        <w:jc w:val="left"/>
        <w:rPr>
          <w:sz w:val="24"/>
          <w:szCs w:val="24"/>
        </w:rPr>
      </w:pPr>
    </w:p>
    <w:p w:rsidR="22C8A602" w:rsidP="22C8A602" w:rsidRDefault="22C8A602" w14:paraId="3F691996" w14:textId="2CABF2E3">
      <w:pPr>
        <w:pStyle w:val="Normal"/>
        <w:jc w:val="left"/>
        <w:rPr>
          <w:sz w:val="24"/>
          <w:szCs w:val="24"/>
        </w:rPr>
      </w:pPr>
    </w:p>
    <w:p w:rsidR="22C8A602" w:rsidP="22C8A602" w:rsidRDefault="22C8A602" w14:paraId="649A630B" w14:textId="44C05F60">
      <w:pPr>
        <w:pStyle w:val="Normal"/>
        <w:jc w:val="left"/>
        <w:rPr>
          <w:sz w:val="48"/>
          <w:szCs w:val="48"/>
        </w:rPr>
      </w:pPr>
      <w:r w:rsidRPr="22C8A602" w:rsidR="22C8A602">
        <w:rPr>
          <w:sz w:val="48"/>
          <w:szCs w:val="48"/>
        </w:rPr>
        <w:t>稅率結構</w:t>
      </w:r>
    </w:p>
    <w:p w:rsidR="22C8A602" w:rsidP="22C8A602" w:rsidRDefault="22C8A602" w14:paraId="6D500890" w14:textId="3C7CF4DC">
      <w:pPr>
        <w:pStyle w:val="Normal"/>
        <w:jc w:val="left"/>
        <w:rPr>
          <w:sz w:val="24"/>
          <w:szCs w:val="24"/>
        </w:rPr>
      </w:pPr>
      <w:r w:rsidRPr="22C8A602" w:rsidR="22C8A602">
        <w:rPr>
          <w:sz w:val="24"/>
          <w:szCs w:val="24"/>
        </w:rPr>
        <w:t>優惠稅率</w:t>
      </w:r>
      <w:r w:rsidRPr="22C8A602" w:rsidR="22C8A602">
        <w:rPr>
          <w:sz w:val="24"/>
          <w:szCs w:val="24"/>
        </w:rPr>
        <w:t>(位於第一欄)：</w:t>
      </w:r>
    </w:p>
    <w:p w:rsidR="22C8A602" w:rsidP="22C8A602" w:rsidRDefault="22C8A602" w14:paraId="5E3835B7" w14:textId="7D3F30AD">
      <w:pPr>
        <w:pStyle w:val="Normal"/>
        <w:jc w:val="left"/>
        <w:rPr>
          <w:sz w:val="24"/>
          <w:szCs w:val="24"/>
        </w:rPr>
      </w:pPr>
      <w:r w:rsidRPr="22C8A602" w:rsidR="22C8A602">
        <w:rPr>
          <w:sz w:val="24"/>
          <w:szCs w:val="24"/>
        </w:rPr>
        <w:t>適用於世界貿易組織會員或與中華民國有互惠待遇的國家或地區，其進口貨物</w:t>
      </w:r>
      <w:r w:rsidRPr="22C8A602" w:rsidR="22C8A602">
        <w:rPr>
          <w:sz w:val="24"/>
          <w:szCs w:val="24"/>
        </w:rPr>
        <w:t>。</w:t>
      </w:r>
    </w:p>
    <w:p w:rsidR="22C8A602" w:rsidP="22C8A602" w:rsidRDefault="22C8A602" w14:paraId="0982BEF2" w14:textId="2B455353">
      <w:pPr>
        <w:pStyle w:val="Normal"/>
        <w:jc w:val="left"/>
        <w:rPr>
          <w:sz w:val="24"/>
          <w:szCs w:val="24"/>
        </w:rPr>
      </w:pPr>
    </w:p>
    <w:p w:rsidR="22C8A602" w:rsidP="22C8A602" w:rsidRDefault="22C8A602" w14:paraId="73960DEA" w14:textId="6C739B83">
      <w:pPr>
        <w:pStyle w:val="Normal"/>
        <w:jc w:val="left"/>
        <w:rPr>
          <w:sz w:val="24"/>
          <w:szCs w:val="24"/>
        </w:rPr>
      </w:pPr>
      <w:r w:rsidRPr="22C8A602" w:rsidR="22C8A602">
        <w:rPr>
          <w:sz w:val="24"/>
          <w:szCs w:val="24"/>
        </w:rPr>
        <w:t>優惠稅率</w:t>
      </w:r>
      <w:r w:rsidRPr="22C8A602" w:rsidR="22C8A602">
        <w:rPr>
          <w:sz w:val="24"/>
          <w:szCs w:val="24"/>
        </w:rPr>
        <w:t>(</w:t>
      </w:r>
      <w:r w:rsidRPr="22C8A602" w:rsidR="22C8A602">
        <w:rPr>
          <w:sz w:val="24"/>
          <w:szCs w:val="24"/>
        </w:rPr>
        <w:t>位於第二欄</w:t>
      </w:r>
      <w:r w:rsidRPr="22C8A602" w:rsidR="22C8A602">
        <w:rPr>
          <w:sz w:val="24"/>
          <w:szCs w:val="24"/>
        </w:rPr>
        <w:t>)：</w:t>
      </w:r>
    </w:p>
    <w:p w:rsidR="22C8A602" w:rsidP="22C8A602" w:rsidRDefault="22C8A602" w14:paraId="66D1426E" w14:textId="3B9D13CB">
      <w:pPr>
        <w:pStyle w:val="Normal"/>
        <w:jc w:val="left"/>
        <w:rPr>
          <w:sz w:val="24"/>
          <w:szCs w:val="24"/>
        </w:rPr>
      </w:pPr>
      <w:r w:rsidRPr="22C8A602" w:rsidR="22C8A602">
        <w:rPr>
          <w:sz w:val="24"/>
          <w:szCs w:val="24"/>
        </w:rPr>
        <w:t>適用於特定低度開發、開發中國家或地區，其特定的進口貨物。或者，與本國簽屬自由貿易協定或經濟合作協議的國家或地區，其特定的進口貨物。</w:t>
      </w:r>
    </w:p>
    <w:p w:rsidR="22C8A602" w:rsidP="22C8A602" w:rsidRDefault="22C8A602" w14:paraId="7C5C07BF" w14:textId="726B155A">
      <w:pPr>
        <w:pStyle w:val="Normal"/>
        <w:jc w:val="left"/>
        <w:rPr>
          <w:sz w:val="24"/>
          <w:szCs w:val="24"/>
        </w:rPr>
      </w:pPr>
    </w:p>
    <w:p w:rsidR="22C8A602" w:rsidP="22C8A602" w:rsidRDefault="22C8A602" w14:paraId="5C43E721" w14:textId="45A9B716">
      <w:pPr>
        <w:pStyle w:val="Normal"/>
        <w:jc w:val="left"/>
        <w:rPr>
          <w:sz w:val="24"/>
          <w:szCs w:val="24"/>
        </w:rPr>
      </w:pPr>
      <w:r w:rsidRPr="22C8A602" w:rsidR="22C8A602">
        <w:rPr>
          <w:sz w:val="24"/>
          <w:szCs w:val="24"/>
        </w:rPr>
        <w:t>一般稅率</w:t>
      </w:r>
      <w:r w:rsidRPr="22C8A602" w:rsidR="22C8A602">
        <w:rPr>
          <w:sz w:val="24"/>
          <w:szCs w:val="24"/>
        </w:rPr>
        <w:t>(</w:t>
      </w:r>
      <w:r w:rsidRPr="22C8A602" w:rsidR="22C8A602">
        <w:rPr>
          <w:sz w:val="24"/>
          <w:szCs w:val="24"/>
        </w:rPr>
        <w:t>位於第三欄</w:t>
      </w:r>
      <w:r w:rsidRPr="22C8A602" w:rsidR="22C8A602">
        <w:rPr>
          <w:sz w:val="24"/>
          <w:szCs w:val="24"/>
        </w:rPr>
        <w:t>)：</w:t>
      </w:r>
    </w:p>
    <w:p w:rsidR="22C8A602" w:rsidP="22C8A602" w:rsidRDefault="22C8A602" w14:paraId="7C2387F0" w14:textId="0A1E8585">
      <w:pPr>
        <w:pStyle w:val="Normal"/>
        <w:jc w:val="left"/>
        <w:rPr>
          <w:sz w:val="24"/>
          <w:szCs w:val="24"/>
        </w:rPr>
      </w:pPr>
      <w:r w:rsidRPr="22C8A602" w:rsidR="22C8A602">
        <w:rPr>
          <w:sz w:val="24"/>
          <w:szCs w:val="24"/>
        </w:rPr>
        <w:t>不得適用第一欄或第二欄稅率，其進口貨物</w:t>
      </w:r>
      <w:r w:rsidRPr="22C8A602" w:rsidR="22C8A602">
        <w:rPr>
          <w:sz w:val="24"/>
          <w:szCs w:val="24"/>
        </w:rPr>
        <w:t>。</w:t>
      </w:r>
    </w:p>
    <w:p w:rsidR="22C8A602" w:rsidP="22C8A602" w:rsidRDefault="22C8A602" w14:paraId="6547B371" w14:textId="28CC0B69">
      <w:pPr>
        <w:pStyle w:val="Normal"/>
        <w:jc w:val="left"/>
        <w:rPr>
          <w:sz w:val="24"/>
          <w:szCs w:val="24"/>
        </w:rPr>
      </w:pPr>
    </w:p>
    <w:p w:rsidR="22C8A602" w:rsidP="22C8A602" w:rsidRDefault="22C8A602" w14:paraId="7D90B271" w14:textId="331C1D3C">
      <w:pPr>
        <w:pStyle w:val="Normal"/>
        <w:jc w:val="left"/>
        <w:rPr>
          <w:sz w:val="24"/>
          <w:szCs w:val="24"/>
        </w:rPr>
      </w:pPr>
      <w:r w:rsidRPr="22C8A602" w:rsidR="22C8A602">
        <w:rPr>
          <w:sz w:val="24"/>
          <w:szCs w:val="24"/>
        </w:rPr>
        <w:t>備註：</w:t>
      </w:r>
    </w:p>
    <w:p w:rsidR="22C8A602" w:rsidP="22C8A602" w:rsidRDefault="22C8A602" w14:paraId="5E0E22DB" w14:textId="722AC6F9">
      <w:pPr>
        <w:pStyle w:val="Normal"/>
        <w:jc w:val="left"/>
        <w:rPr>
          <w:sz w:val="24"/>
          <w:szCs w:val="24"/>
        </w:rPr>
      </w:pPr>
      <w:r w:rsidRPr="22C8A602" w:rsidR="22C8A602">
        <w:rPr>
          <w:sz w:val="24"/>
          <w:szCs w:val="24"/>
        </w:rPr>
        <w:t>條件衝突，當進口貨物同時適用第一欄和第二欄稅率，應該適用較低的稅率</w:t>
      </w:r>
      <w:r w:rsidRPr="22C8A602" w:rsidR="22C8A602">
        <w:rPr>
          <w:sz w:val="24"/>
          <w:szCs w:val="24"/>
        </w:rPr>
        <w:t>。</w:t>
      </w:r>
    </w:p>
    <w:p w:rsidR="22C8A602" w:rsidP="22C8A602" w:rsidRDefault="22C8A602" w14:paraId="7D73AD03" w14:textId="42B55448">
      <w:pPr>
        <w:pStyle w:val="Normal"/>
        <w:jc w:val="left"/>
        <w:rPr>
          <w:sz w:val="24"/>
          <w:szCs w:val="24"/>
        </w:rPr>
      </w:pPr>
    </w:p>
    <w:p w:rsidR="22C8A602" w:rsidP="22C8A602" w:rsidRDefault="22C8A602" w14:paraId="65B8E193" w14:textId="30224BBF">
      <w:pPr>
        <w:pStyle w:val="Normal"/>
        <w:jc w:val="left"/>
        <w:rPr>
          <w:sz w:val="48"/>
          <w:szCs w:val="48"/>
        </w:rPr>
      </w:pPr>
      <w:r w:rsidRPr="22C8A602" w:rsidR="22C8A602">
        <w:rPr>
          <w:sz w:val="48"/>
          <w:szCs w:val="48"/>
        </w:rPr>
        <w:t>通關程序</w:t>
      </w:r>
    </w:p>
    <w:p w:rsidR="22C8A602" w:rsidP="22C8A602" w:rsidRDefault="22C8A602" w14:paraId="585D2321" w14:textId="2D62FA8B">
      <w:pPr>
        <w:pStyle w:val="Normal"/>
        <w:ind w:left="0"/>
        <w:jc w:val="left"/>
      </w:pPr>
      <w:r w:rsidR="22C8A602">
        <w:rPr/>
        <w:t>分成五個程序。</w:t>
      </w:r>
    </w:p>
    <w:p w:rsidR="22C8A602" w:rsidP="22C8A602" w:rsidRDefault="22C8A602" w14:paraId="3DD76189" w14:textId="66C600B6">
      <w:pPr>
        <w:pStyle w:val="ListParagraph"/>
        <w:numPr>
          <w:ilvl w:val="0"/>
          <w:numId w:val="2"/>
        </w:numPr>
        <w:jc w:val="left"/>
        <w:rPr/>
      </w:pPr>
      <w:r w:rsidRPr="22C8A602" w:rsidR="22C8A602">
        <w:rPr>
          <w:sz w:val="24"/>
          <w:szCs w:val="24"/>
        </w:rPr>
        <w:t>報關</w:t>
      </w:r>
      <w:r w:rsidRPr="22C8A602" w:rsidR="22C8A602">
        <w:rPr>
          <w:sz w:val="24"/>
          <w:szCs w:val="24"/>
        </w:rPr>
        <w:t>(</w:t>
      </w:r>
      <w:r w:rsidRPr="22C8A602" w:rsidR="22C8A602">
        <w:rPr>
          <w:sz w:val="24"/>
          <w:szCs w:val="24"/>
        </w:rPr>
        <w:t>收單</w:t>
      </w:r>
      <w:r w:rsidRPr="22C8A602" w:rsidR="22C8A602">
        <w:rPr>
          <w:sz w:val="24"/>
          <w:szCs w:val="24"/>
        </w:rPr>
        <w:t>)。</w:t>
      </w:r>
    </w:p>
    <w:p w:rsidR="22C8A602" w:rsidP="22C8A602" w:rsidRDefault="22C8A602" w14:paraId="2215B4EE" w14:textId="478B8C42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22C8A602" w:rsidR="22C8A602">
        <w:rPr>
          <w:sz w:val="24"/>
          <w:szCs w:val="24"/>
        </w:rPr>
        <w:t>查驗</w:t>
      </w:r>
      <w:r w:rsidRPr="22C8A602" w:rsidR="22C8A602">
        <w:rPr>
          <w:sz w:val="24"/>
          <w:szCs w:val="24"/>
        </w:rPr>
        <w:t>。</w:t>
      </w:r>
    </w:p>
    <w:p w:rsidR="22C8A602" w:rsidP="22C8A602" w:rsidRDefault="22C8A602" w14:paraId="67990181" w14:textId="4E254CC2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22C8A602" w:rsidR="22C8A602">
        <w:rPr>
          <w:sz w:val="24"/>
          <w:szCs w:val="24"/>
        </w:rPr>
        <w:t>稅則分類及估價</w:t>
      </w:r>
      <w:r w:rsidRPr="22C8A602" w:rsidR="22C8A602">
        <w:rPr>
          <w:sz w:val="24"/>
          <w:szCs w:val="24"/>
        </w:rPr>
        <w:t>。</w:t>
      </w:r>
    </w:p>
    <w:p w:rsidR="22C8A602" w:rsidP="22C8A602" w:rsidRDefault="22C8A602" w14:paraId="6AAD032C" w14:textId="004D91A6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22C8A602" w:rsidR="22C8A602">
        <w:rPr>
          <w:sz w:val="24"/>
          <w:szCs w:val="24"/>
        </w:rPr>
        <w:t>繳稅</w:t>
      </w:r>
      <w:r w:rsidRPr="22C8A602" w:rsidR="22C8A602">
        <w:rPr>
          <w:sz w:val="24"/>
          <w:szCs w:val="24"/>
        </w:rPr>
        <w:t>。</w:t>
      </w:r>
    </w:p>
    <w:p w:rsidR="22C8A602" w:rsidP="22C8A602" w:rsidRDefault="22C8A602" w14:paraId="6C2AEE2D" w14:textId="3F6E552E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22C8A602" w:rsidR="22C8A602">
        <w:rPr>
          <w:sz w:val="24"/>
          <w:szCs w:val="24"/>
        </w:rPr>
        <w:t>放行</w:t>
      </w:r>
      <w:r w:rsidRPr="22C8A602" w:rsidR="22C8A602">
        <w:rPr>
          <w:sz w:val="24"/>
          <w:szCs w:val="24"/>
        </w:rPr>
        <w:t>。</w:t>
      </w:r>
    </w:p>
    <w:p w:rsidR="22C8A602" w:rsidP="22C8A602" w:rsidRDefault="22C8A602" w14:paraId="486F210B" w14:textId="3AFC6601">
      <w:pPr>
        <w:pStyle w:val="Normal"/>
        <w:jc w:val="left"/>
        <w:rPr>
          <w:sz w:val="48"/>
          <w:szCs w:val="48"/>
        </w:rPr>
      </w:pPr>
      <w:r w:rsidRPr="22C8A602" w:rsidR="22C8A602">
        <w:rPr>
          <w:sz w:val="48"/>
          <w:szCs w:val="48"/>
        </w:rPr>
        <w:t>通關方式</w:t>
      </w:r>
    </w:p>
    <w:p w:rsidR="22C8A602" w:rsidP="22C8A602" w:rsidRDefault="22C8A602" w14:paraId="553692C0" w14:textId="5B327CDF">
      <w:pPr>
        <w:pStyle w:val="Normal"/>
        <w:jc w:val="left"/>
        <w:rPr>
          <w:sz w:val="48"/>
          <w:szCs w:val="48"/>
        </w:rPr>
      </w:pPr>
      <w:r w:rsidRPr="22C8A602" w:rsidR="22C8A602">
        <w:rPr>
          <w:sz w:val="24"/>
          <w:szCs w:val="24"/>
        </w:rPr>
        <w:t>先核後放</w:t>
      </w:r>
      <w:r w:rsidRPr="22C8A602" w:rsidR="22C8A602">
        <w:rPr>
          <w:sz w:val="24"/>
          <w:szCs w:val="24"/>
        </w:rPr>
        <w:t>：</w:t>
      </w:r>
    </w:p>
    <w:p w:rsidR="22C8A602" w:rsidP="22C8A602" w:rsidRDefault="22C8A602" w14:paraId="04C8E14D" w14:textId="66C600B6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22C8A602" w:rsidR="22C8A602">
        <w:rPr>
          <w:sz w:val="24"/>
          <w:szCs w:val="24"/>
        </w:rPr>
        <w:t>報關(收單)。</w:t>
      </w:r>
    </w:p>
    <w:p w:rsidR="22C8A602" w:rsidP="22C8A602" w:rsidRDefault="22C8A602" w14:paraId="5C6956E7" w14:textId="478B8C42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22C8A602" w:rsidR="22C8A602">
        <w:rPr>
          <w:sz w:val="24"/>
          <w:szCs w:val="24"/>
        </w:rPr>
        <w:t>查驗。</w:t>
      </w:r>
    </w:p>
    <w:p w:rsidR="22C8A602" w:rsidP="22C8A602" w:rsidRDefault="22C8A602" w14:paraId="08510564" w14:textId="4E254CC2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22C8A602" w:rsidR="22C8A602">
        <w:rPr>
          <w:sz w:val="24"/>
          <w:szCs w:val="24"/>
        </w:rPr>
        <w:t>稅則分類及估價。</w:t>
      </w:r>
    </w:p>
    <w:p w:rsidR="22C8A602" w:rsidP="22C8A602" w:rsidRDefault="22C8A602" w14:paraId="5DB0AFD2" w14:textId="004D91A6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22C8A602" w:rsidR="22C8A602">
        <w:rPr>
          <w:sz w:val="24"/>
          <w:szCs w:val="24"/>
        </w:rPr>
        <w:t>繳稅。</w:t>
      </w:r>
    </w:p>
    <w:p w:rsidR="22C8A602" w:rsidP="22C8A602" w:rsidRDefault="22C8A602" w14:paraId="4E432105" w14:textId="3F6E552E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22C8A602" w:rsidR="22C8A602">
        <w:rPr>
          <w:sz w:val="24"/>
          <w:szCs w:val="24"/>
        </w:rPr>
        <w:t>放行</w:t>
      </w:r>
      <w:r w:rsidRPr="22C8A602" w:rsidR="22C8A602">
        <w:rPr>
          <w:sz w:val="24"/>
          <w:szCs w:val="24"/>
        </w:rPr>
        <w:t>。</w:t>
      </w:r>
    </w:p>
    <w:p w:rsidR="22C8A602" w:rsidP="22C8A602" w:rsidRDefault="22C8A602" w14:paraId="361A2624" w14:textId="4A11AFAB">
      <w:pPr>
        <w:pStyle w:val="Normal"/>
        <w:ind w:left="0"/>
        <w:jc w:val="left"/>
        <w:rPr>
          <w:sz w:val="24"/>
          <w:szCs w:val="24"/>
        </w:rPr>
      </w:pPr>
    </w:p>
    <w:p w:rsidR="22C8A602" w:rsidP="22C8A602" w:rsidRDefault="22C8A602" w14:paraId="59EAAF5B" w14:textId="7DB6F210">
      <w:pPr>
        <w:pStyle w:val="Normal"/>
        <w:jc w:val="left"/>
        <w:rPr>
          <w:sz w:val="24"/>
          <w:szCs w:val="24"/>
        </w:rPr>
      </w:pPr>
      <w:r w:rsidRPr="22C8A602" w:rsidR="22C8A602">
        <w:rPr>
          <w:sz w:val="24"/>
          <w:szCs w:val="24"/>
        </w:rPr>
        <w:t>先放後核：</w:t>
      </w:r>
    </w:p>
    <w:p w:rsidR="22C8A602" w:rsidP="22C8A602" w:rsidRDefault="22C8A602" w14:paraId="22C1053C" w14:textId="66C600B6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22C8A602" w:rsidR="22C8A602">
        <w:rPr>
          <w:sz w:val="24"/>
          <w:szCs w:val="24"/>
        </w:rPr>
        <w:t>報關(收單)。</w:t>
      </w:r>
    </w:p>
    <w:p w:rsidR="22C8A602" w:rsidP="22C8A602" w:rsidRDefault="22C8A602" w14:paraId="545CDFC4" w14:textId="478B8C42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22C8A602" w:rsidR="22C8A602">
        <w:rPr>
          <w:sz w:val="24"/>
          <w:szCs w:val="24"/>
        </w:rPr>
        <w:t>查驗。</w:t>
      </w:r>
    </w:p>
    <w:p w:rsidR="22C8A602" w:rsidP="22C8A602" w:rsidRDefault="22C8A602" w14:paraId="71B354FC" w14:textId="4E254CC2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22C8A602" w:rsidR="22C8A602">
        <w:rPr>
          <w:sz w:val="24"/>
          <w:szCs w:val="24"/>
        </w:rPr>
        <w:t>稅則分類及估價</w:t>
      </w:r>
      <w:r w:rsidRPr="22C8A602" w:rsidR="22C8A602">
        <w:rPr>
          <w:sz w:val="24"/>
          <w:szCs w:val="24"/>
        </w:rPr>
        <w:t>。</w:t>
      </w:r>
    </w:p>
    <w:p w:rsidR="22C8A602" w:rsidP="22C8A602" w:rsidRDefault="22C8A602" w14:paraId="450AFBB3" w14:textId="1CF8E715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22C8A602" w:rsidR="22C8A602">
        <w:rPr>
          <w:sz w:val="24"/>
          <w:szCs w:val="24"/>
        </w:rPr>
        <w:t>放行。</w:t>
      </w:r>
    </w:p>
    <w:p w:rsidR="22C8A602" w:rsidP="22C8A602" w:rsidRDefault="22C8A602" w14:paraId="4E4AF759" w14:textId="7718E854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22C8A602" w:rsidR="22C8A602">
        <w:rPr>
          <w:sz w:val="24"/>
          <w:szCs w:val="24"/>
        </w:rPr>
        <w:t>繳稅</w:t>
      </w:r>
      <w:r w:rsidRPr="22C8A602" w:rsidR="22C8A602">
        <w:rPr>
          <w:sz w:val="24"/>
          <w:szCs w:val="24"/>
        </w:rPr>
        <w:t>。</w:t>
      </w:r>
    </w:p>
    <w:p w:rsidR="22C8A602" w:rsidP="22C8A602" w:rsidRDefault="22C8A602" w14:paraId="4F3F4DBB" w14:textId="731EC7A0">
      <w:pPr>
        <w:pStyle w:val="Normal"/>
        <w:ind w:left="0"/>
        <w:jc w:val="left"/>
        <w:rPr>
          <w:sz w:val="24"/>
          <w:szCs w:val="24"/>
        </w:rPr>
      </w:pPr>
    </w:p>
    <w:p w:rsidR="22C8A602" w:rsidP="22C8A602" w:rsidRDefault="22C8A602" w14:paraId="6CF2E0AE" w14:textId="508302EF">
      <w:pPr>
        <w:pStyle w:val="Normal"/>
        <w:jc w:val="left"/>
        <w:rPr>
          <w:sz w:val="24"/>
          <w:szCs w:val="24"/>
        </w:rPr>
      </w:pPr>
      <w:r w:rsidRPr="22C8A602" w:rsidR="22C8A602">
        <w:rPr>
          <w:sz w:val="24"/>
          <w:szCs w:val="24"/>
        </w:rPr>
        <w:t>先放後稅：</w:t>
      </w:r>
    </w:p>
    <w:p w:rsidR="22C8A602" w:rsidP="22C8A602" w:rsidRDefault="22C8A602" w14:paraId="2C2F96F6" w14:textId="66C600B6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22C8A602" w:rsidR="22C8A602">
        <w:rPr>
          <w:sz w:val="24"/>
          <w:szCs w:val="24"/>
        </w:rPr>
        <w:t>報關(收單)。</w:t>
      </w:r>
    </w:p>
    <w:p w:rsidR="22C8A602" w:rsidP="22C8A602" w:rsidRDefault="22C8A602" w14:paraId="139B14AE" w14:textId="478B8C42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22C8A602" w:rsidR="22C8A602">
        <w:rPr>
          <w:sz w:val="24"/>
          <w:szCs w:val="24"/>
        </w:rPr>
        <w:t>查驗</w:t>
      </w:r>
      <w:r w:rsidRPr="22C8A602" w:rsidR="22C8A602">
        <w:rPr>
          <w:sz w:val="24"/>
          <w:szCs w:val="24"/>
        </w:rPr>
        <w:t>。</w:t>
      </w:r>
    </w:p>
    <w:p w:rsidR="22C8A602" w:rsidP="22C8A602" w:rsidRDefault="22C8A602" w14:paraId="04D0A273" w14:textId="3441427D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22C8A602" w:rsidR="22C8A602">
        <w:rPr>
          <w:sz w:val="24"/>
          <w:szCs w:val="24"/>
        </w:rPr>
        <w:t>放行</w:t>
      </w:r>
      <w:r w:rsidRPr="22C8A602" w:rsidR="22C8A602">
        <w:rPr>
          <w:sz w:val="24"/>
          <w:szCs w:val="24"/>
        </w:rPr>
        <w:t>。(</w:t>
      </w:r>
      <w:r w:rsidRPr="22C8A602" w:rsidR="22C8A602">
        <w:rPr>
          <w:sz w:val="24"/>
          <w:szCs w:val="24"/>
        </w:rPr>
        <w:t>不過要先繳保證金。</w:t>
      </w:r>
      <w:r w:rsidRPr="22C8A602" w:rsidR="22C8A602">
        <w:rPr>
          <w:sz w:val="24"/>
          <w:szCs w:val="24"/>
        </w:rPr>
        <w:t>)</w:t>
      </w:r>
    </w:p>
    <w:p w:rsidR="22C8A602" w:rsidP="22C8A602" w:rsidRDefault="22C8A602" w14:paraId="55DED962" w14:textId="4E254CC2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22C8A602" w:rsidR="22C8A602">
        <w:rPr>
          <w:sz w:val="24"/>
          <w:szCs w:val="24"/>
        </w:rPr>
        <w:t>稅則分類及估價。</w:t>
      </w:r>
    </w:p>
    <w:p w:rsidR="22C8A602" w:rsidP="22C8A602" w:rsidRDefault="22C8A602" w14:paraId="2B1ACE0C" w14:textId="03304F85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22C8A602" w:rsidR="22C8A602">
        <w:rPr>
          <w:sz w:val="24"/>
          <w:szCs w:val="24"/>
        </w:rPr>
        <w:t>繳稅</w:t>
      </w:r>
      <w:r w:rsidRPr="22C8A602" w:rsidR="22C8A602">
        <w:rPr>
          <w:sz w:val="24"/>
          <w:szCs w:val="24"/>
        </w:rPr>
        <w:t>。</w:t>
      </w:r>
    </w:p>
    <w:p w:rsidR="22C8A602" w:rsidP="22C8A602" w:rsidRDefault="22C8A602" w14:paraId="3FF53B8E" w14:textId="39CE6285">
      <w:pPr>
        <w:pStyle w:val="Normal"/>
        <w:jc w:val="left"/>
        <w:rPr>
          <w:sz w:val="24"/>
          <w:szCs w:val="24"/>
        </w:rPr>
      </w:pPr>
    </w:p>
    <w:p w:rsidR="22C8A602" w:rsidP="22C8A602" w:rsidRDefault="22C8A602" w14:paraId="3780D11C" w14:textId="5FEF79CA">
      <w:pPr>
        <w:pStyle w:val="Normal"/>
        <w:jc w:val="left"/>
        <w:rPr>
          <w:sz w:val="48"/>
          <w:szCs w:val="48"/>
        </w:rPr>
      </w:pPr>
      <w:r w:rsidRPr="22C8A602" w:rsidR="22C8A602">
        <w:rPr>
          <w:sz w:val="48"/>
          <w:szCs w:val="48"/>
        </w:rPr>
        <w:t>退稅範圍</w:t>
      </w:r>
    </w:p>
    <w:p w:rsidR="22C8A602" w:rsidP="22C8A602" w:rsidRDefault="22C8A602" w14:paraId="46885FA1" w14:textId="07253E6D">
      <w:pPr>
        <w:pStyle w:val="Normal"/>
        <w:jc w:val="left"/>
        <w:rPr>
          <w:sz w:val="24"/>
          <w:szCs w:val="24"/>
        </w:rPr>
      </w:pPr>
      <w:r w:rsidRPr="22C8A602" w:rsidR="22C8A602">
        <w:rPr>
          <w:sz w:val="24"/>
          <w:szCs w:val="24"/>
        </w:rPr>
        <w:t>參考，關稅法第63條。</w:t>
      </w:r>
    </w:p>
    <w:p w:rsidR="22C8A602" w:rsidP="22C8A602" w:rsidRDefault="22C8A602" w14:paraId="1C6FB1EC" w14:textId="788F0BD6">
      <w:pPr>
        <w:pStyle w:val="Normal"/>
        <w:jc w:val="left"/>
        <w:rPr>
          <w:sz w:val="24"/>
          <w:szCs w:val="24"/>
        </w:rPr>
      </w:pPr>
    </w:p>
    <w:p w:rsidR="22C8A602" w:rsidP="22C8A602" w:rsidRDefault="22C8A602" w14:paraId="1856D34D" w14:textId="7304C6DF">
      <w:pPr>
        <w:pStyle w:val="Normal"/>
        <w:jc w:val="left"/>
        <w:rPr>
          <w:sz w:val="48"/>
          <w:szCs w:val="48"/>
        </w:rPr>
      </w:pPr>
      <w:r w:rsidRPr="22C8A602" w:rsidR="22C8A602">
        <w:rPr>
          <w:sz w:val="48"/>
          <w:szCs w:val="48"/>
        </w:rPr>
        <w:t>保稅範圍</w:t>
      </w:r>
    </w:p>
    <w:p w:rsidR="22C8A602" w:rsidP="22C8A602" w:rsidRDefault="22C8A602" w14:paraId="16F35C55" w14:textId="69538F3D">
      <w:pPr>
        <w:pStyle w:val="Normal"/>
        <w:jc w:val="left"/>
        <w:rPr>
          <w:sz w:val="24"/>
          <w:szCs w:val="24"/>
        </w:rPr>
      </w:pPr>
      <w:r w:rsidRPr="22C8A602" w:rsidR="22C8A602">
        <w:rPr>
          <w:sz w:val="24"/>
          <w:szCs w:val="24"/>
        </w:rPr>
        <w:t>參考，關稅法第58條至第61條。</w:t>
      </w:r>
    </w:p>
    <w:p w:rsidR="22C8A602" w:rsidP="22C8A602" w:rsidRDefault="22C8A602" w14:paraId="46B8DD1D" w14:textId="5565ECB6">
      <w:pPr>
        <w:pStyle w:val="Normal"/>
        <w:jc w:val="left"/>
        <w:rPr>
          <w:sz w:val="24"/>
          <w:szCs w:val="24"/>
        </w:rPr>
      </w:pPr>
    </w:p>
    <w:p w:rsidR="22C8A602" w:rsidP="22C8A602" w:rsidRDefault="22C8A602" w14:paraId="4A411D96" w14:textId="2388EA49">
      <w:pPr>
        <w:pStyle w:val="Normal"/>
        <w:jc w:val="left"/>
        <w:rPr>
          <w:sz w:val="24"/>
          <w:szCs w:val="24"/>
        </w:rPr>
      </w:pPr>
      <w:r w:rsidRPr="22C8A602" w:rsidR="22C8A602">
        <w:rPr>
          <w:sz w:val="48"/>
          <w:szCs w:val="48"/>
        </w:rPr>
        <w:t>相關罰則</w:t>
      </w:r>
    </w:p>
    <w:p w:rsidR="22C8A602" w:rsidP="22C8A602" w:rsidRDefault="22C8A602" w14:paraId="7F8020B5" w14:textId="32E36A7E">
      <w:pPr>
        <w:pStyle w:val="Normal"/>
        <w:jc w:val="left"/>
        <w:rPr>
          <w:sz w:val="24"/>
          <w:szCs w:val="24"/>
        </w:rPr>
      </w:pPr>
      <w:r w:rsidRPr="22C8A602" w:rsidR="22C8A602">
        <w:rPr>
          <w:sz w:val="24"/>
          <w:szCs w:val="24"/>
        </w:rPr>
        <w:t>參考，關稅法第五章--罰則</w:t>
      </w:r>
      <w:r w:rsidRPr="22C8A602" w:rsidR="22C8A602">
        <w:rPr>
          <w:sz w:val="24"/>
          <w:szCs w:val="24"/>
        </w:rPr>
        <w:t>。</w:t>
      </w:r>
    </w:p>
    <w:p w:rsidR="22C8A602" w:rsidP="22C8A602" w:rsidRDefault="22C8A602" w14:paraId="4D21A4BC" w14:textId="4FD5C92C">
      <w:pPr>
        <w:pStyle w:val="Normal"/>
        <w:jc w:val="left"/>
        <w:rPr>
          <w:sz w:val="24"/>
          <w:szCs w:val="24"/>
        </w:rPr>
      </w:pPr>
    </w:p>
    <w:p w:rsidR="22C8A602" w:rsidP="22C8A602" w:rsidRDefault="22C8A602" w14:paraId="3B890C70" w14:textId="4EABC7E4">
      <w:pPr>
        <w:pStyle w:val="Normal"/>
        <w:jc w:val="left"/>
        <w:rPr>
          <w:sz w:val="48"/>
          <w:szCs w:val="48"/>
        </w:rPr>
      </w:pPr>
      <w:r w:rsidRPr="22C8A602" w:rsidR="22C8A602">
        <w:rPr>
          <w:sz w:val="48"/>
          <w:szCs w:val="48"/>
        </w:rPr>
        <w:t>行政救濟</w:t>
      </w:r>
    </w:p>
    <w:p w:rsidR="22C8A602" w:rsidP="22C8A602" w:rsidRDefault="22C8A602" w14:paraId="0CD29E9A" w14:textId="585DD869">
      <w:pPr>
        <w:pStyle w:val="Normal"/>
        <w:jc w:val="left"/>
        <w:rPr>
          <w:sz w:val="24"/>
          <w:szCs w:val="24"/>
        </w:rPr>
      </w:pPr>
      <w:r w:rsidRPr="22C8A602" w:rsidR="22C8A602">
        <w:rPr>
          <w:sz w:val="24"/>
          <w:szCs w:val="24"/>
        </w:rPr>
        <w:t>參考，關稅法第45條至第47條。</w:t>
      </w:r>
    </w:p>
    <w:p w:rsidR="22C8A602" w:rsidP="22C8A602" w:rsidRDefault="22C8A602" w14:paraId="1FE15100" w14:textId="4A0BDA65">
      <w:pPr>
        <w:pStyle w:val="Normal"/>
        <w:jc w:val="left"/>
        <w:rPr>
          <w:sz w:val="24"/>
          <w:szCs w:val="24"/>
        </w:rPr>
      </w:pPr>
    </w:p>
    <w:p w:rsidR="22C8A602" w:rsidP="22C8A602" w:rsidRDefault="22C8A602" w14:paraId="437CAB6C" w14:textId="35714FDA">
      <w:pPr>
        <w:pStyle w:val="Normal"/>
        <w:jc w:val="left"/>
        <w:rPr>
          <w:sz w:val="24"/>
          <w:szCs w:val="24"/>
        </w:rPr>
      </w:pPr>
    </w:p>
    <w:p w:rsidR="22C8A602" w:rsidP="22C8A602" w:rsidRDefault="22C8A602" w14:paraId="63A8DBEB" w14:textId="2E7626C4">
      <w:pPr>
        <w:pStyle w:val="Normal"/>
        <w:jc w:val="left"/>
        <w:rPr>
          <w:sz w:val="24"/>
          <w:szCs w:val="24"/>
        </w:rPr>
      </w:pPr>
    </w:p>
    <w:p w:rsidR="22C8A602" w:rsidP="22C8A602" w:rsidRDefault="22C8A602" w14:paraId="7A192A99" w14:textId="72FACD44">
      <w:pPr>
        <w:pStyle w:val="Normal"/>
        <w:jc w:val="left"/>
        <w:rPr>
          <w:sz w:val="24"/>
          <w:szCs w:val="24"/>
        </w:rPr>
      </w:pPr>
    </w:p>
    <w:p w:rsidR="22C8A602" w:rsidP="22C8A602" w:rsidRDefault="22C8A602" w14:paraId="011580B0" w14:textId="22160299">
      <w:pPr>
        <w:pStyle w:val="Normal"/>
        <w:jc w:val="left"/>
        <w:rPr>
          <w:sz w:val="24"/>
          <w:szCs w:val="24"/>
        </w:rPr>
      </w:pPr>
    </w:p>
    <w:p w:rsidR="22C8A602" w:rsidP="22C8A602" w:rsidRDefault="22C8A602" w14:paraId="4E0CD173" w14:textId="3D9230D1">
      <w:pPr>
        <w:pStyle w:val="Normal"/>
        <w:jc w:val="left"/>
        <w:rPr>
          <w:sz w:val="24"/>
          <w:szCs w:val="24"/>
        </w:rPr>
      </w:pPr>
    </w:p>
    <w:p w:rsidR="22C8A602" w:rsidP="22C8A602" w:rsidRDefault="22C8A602" w14:paraId="60A2E28D" w14:textId="3691511E">
      <w:pPr>
        <w:pStyle w:val="Normal"/>
        <w:jc w:val="left"/>
        <w:rPr>
          <w:sz w:val="24"/>
          <w:szCs w:val="24"/>
        </w:rPr>
      </w:pPr>
    </w:p>
    <w:p w:rsidR="22C8A602" w:rsidP="22C8A602" w:rsidRDefault="22C8A602" w14:paraId="5A13B793" w14:textId="7F62BD9B">
      <w:pPr>
        <w:pStyle w:val="Normal"/>
        <w:jc w:val="left"/>
        <w:rPr>
          <w:sz w:val="24"/>
          <w:szCs w:val="24"/>
        </w:rPr>
      </w:pPr>
    </w:p>
    <w:p w:rsidR="22C8A602" w:rsidP="22C8A602" w:rsidRDefault="22C8A602" w14:paraId="3C4A33B1" w14:textId="5F37E7F0">
      <w:pPr>
        <w:pStyle w:val="Normal"/>
        <w:jc w:val="left"/>
        <w:rPr>
          <w:sz w:val="48"/>
          <w:szCs w:val="48"/>
        </w:rPr>
      </w:pPr>
    </w:p>
    <w:p w:rsidR="22C8A602" w:rsidP="22C8A602" w:rsidRDefault="22C8A602" w14:paraId="064E7806" w14:textId="1D48A52A">
      <w:pPr>
        <w:pStyle w:val="Normal"/>
        <w:jc w:val="left"/>
        <w:rPr>
          <w:sz w:val="24"/>
          <w:szCs w:val="24"/>
        </w:rPr>
      </w:pPr>
    </w:p>
    <w:p w:rsidR="22C8A602" w:rsidP="22C8A602" w:rsidRDefault="22C8A602" w14:paraId="1A4B7DD8" w14:textId="5866A80E">
      <w:pPr>
        <w:pStyle w:val="Normal"/>
        <w:jc w:val="left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2/TbxjwqNO6Ve" int2:id="GmaHucqC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daf80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8e090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9518A9"/>
    <w:rsid w:val="22C8A602"/>
    <w:rsid w:val="4395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518A9"/>
  <w15:chartTrackingRefBased/>
  <w15:docId w15:val="{4A6B0D05-CEE0-4A15-A850-73AF4C7414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35cb926520d4627" /><Relationship Type="http://schemas.openxmlformats.org/officeDocument/2006/relationships/numbering" Target="numbering.xml" Id="Rf514dcc61a6743c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2024-04-15T05:57:06.0029193Z</dcterms:created>
  <dcterms:modified xsi:type="dcterms:W3CDTF">2024-04-16T07:01:24.6042830Z</dcterms:modified>
  <dc:creator>奕捷 黃</dc:creator>
  <lastModifiedBy>奕捷 黃</lastModifiedBy>
</coreProperties>
</file>