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5C1E93" wp14:paraId="2C078E63" wp14:textId="1D579826">
      <w:pPr>
        <w:jc w:val="center"/>
        <w:rPr>
          <w:sz w:val="52"/>
          <w:szCs w:val="52"/>
        </w:rPr>
      </w:pPr>
      <w:r w:rsidRPr="635C1E93" w:rsidR="635C1E93">
        <w:rPr>
          <w:sz w:val="72"/>
          <w:szCs w:val="72"/>
        </w:rPr>
        <w:t>稅務法規</w:t>
      </w:r>
      <w:r w:rsidRPr="635C1E93" w:rsidR="635C1E93">
        <w:rPr>
          <w:sz w:val="72"/>
          <w:szCs w:val="72"/>
        </w:rPr>
        <w:t>--</w:t>
      </w:r>
      <w:r w:rsidRPr="635C1E93" w:rsidR="635C1E93">
        <w:rPr>
          <w:sz w:val="72"/>
          <w:szCs w:val="72"/>
        </w:rPr>
        <w:t>例題和實務考題</w:t>
      </w:r>
      <w:r w:rsidRPr="635C1E93" w:rsidR="635C1E93">
        <w:rPr>
          <w:sz w:val="72"/>
          <w:szCs w:val="72"/>
        </w:rPr>
        <w:t>--</w:t>
      </w:r>
      <w:r w:rsidRPr="635C1E93" w:rsidR="635C1E93">
        <w:rPr>
          <w:sz w:val="72"/>
          <w:szCs w:val="72"/>
        </w:rPr>
        <w:t>CH4</w:t>
      </w:r>
    </w:p>
    <w:p w:rsidR="635C1E93" w:rsidP="0371A755" w:rsidRDefault="635C1E93" w14:paraId="3E5F3884" w14:textId="5181BFC1">
      <w:pPr>
        <w:pStyle w:val="FontSize_26"/>
        <w:rPr>
          <w:sz w:val="52"/>
          <w:szCs w:val="52"/>
        </w:rPr>
      </w:pPr>
      <w:r w:rsidR="0371A755">
        <w:rPr/>
        <w:t xml:space="preserve">CH4 page 205 </w:t>
      </w:r>
      <w:r w:rsidR="0371A755">
        <w:rPr/>
        <w:t>實務考題</w:t>
      </w:r>
      <w:r w:rsidR="0371A755">
        <w:rPr/>
        <w:t xml:space="preserve"> (108年會計師)</w:t>
      </w:r>
    </w:p>
    <w:p w:rsidR="635C1E93" w:rsidP="635C1E93" w:rsidRDefault="635C1E93" w14:paraId="7B5BBFD3" w14:textId="015D5E0F">
      <w:pPr>
        <w:pStyle w:val="Normal"/>
        <w:jc w:val="left"/>
        <w:rPr>
          <w:sz w:val="52"/>
          <w:szCs w:val="52"/>
        </w:rPr>
      </w:pPr>
      <w:r w:rsidRPr="635C1E93" w:rsidR="635C1E93">
        <w:rPr>
          <w:sz w:val="24"/>
          <w:szCs w:val="24"/>
        </w:rPr>
        <w:t>(</w:t>
      </w:r>
      <w:r w:rsidRPr="635C1E93" w:rsidR="635C1E93">
        <w:rPr>
          <w:sz w:val="24"/>
          <w:szCs w:val="24"/>
        </w:rPr>
        <w:t>1)</w:t>
      </w:r>
    </w:p>
    <w:p w:rsidR="635C1E93" w:rsidP="635C1E93" w:rsidRDefault="635C1E93" w14:paraId="4279B0D6" w14:textId="7D755636">
      <w:pPr>
        <w:pStyle w:val="Normal"/>
        <w:jc w:val="left"/>
        <w:rPr>
          <w:sz w:val="52"/>
          <w:szCs w:val="52"/>
        </w:rPr>
      </w:pPr>
      <w:r w:rsidRPr="635C1E93" w:rsidR="635C1E93">
        <w:rPr>
          <w:sz w:val="24"/>
          <w:szCs w:val="24"/>
        </w:rPr>
        <w:t>詳見</w:t>
      </w:r>
      <w:r w:rsidRPr="635C1E93" w:rsidR="635C1E93">
        <w:rPr>
          <w:sz w:val="24"/>
          <w:szCs w:val="24"/>
        </w:rPr>
        <w:t>，所得稅法第25條第1項。</w:t>
      </w:r>
    </w:p>
    <w:p w:rsidR="635C1E93" w:rsidP="635C1E93" w:rsidRDefault="635C1E93" w14:paraId="71D61293" w14:textId="0954B1C8">
      <w:pPr>
        <w:pStyle w:val="Normal"/>
        <w:jc w:val="left"/>
        <w:rPr>
          <w:sz w:val="24"/>
          <w:szCs w:val="24"/>
        </w:rPr>
      </w:pPr>
      <w:r w:rsidRPr="635C1E93" w:rsidR="635C1E93">
        <w:rPr>
          <w:sz w:val="24"/>
          <w:szCs w:val="24"/>
        </w:rPr>
        <w:t>(2)</w:t>
      </w:r>
    </w:p>
    <w:p w:rsidR="635C1E93" w:rsidP="635C1E93" w:rsidRDefault="635C1E93" w14:paraId="567BEE15" w14:textId="4AB6C38F">
      <w:pPr>
        <w:pStyle w:val="Normal"/>
        <w:ind w:firstLine="0"/>
        <w:jc w:val="left"/>
        <w:rPr>
          <w:sz w:val="24"/>
          <w:szCs w:val="24"/>
        </w:rPr>
      </w:pPr>
      <w:r w:rsidRPr="635C1E93" w:rsidR="635C1E93">
        <w:rPr>
          <w:sz w:val="24"/>
          <w:szCs w:val="24"/>
        </w:rPr>
        <w:t>根據各類所得扣繳率標準第9條。</w:t>
      </w:r>
    </w:p>
    <w:p w:rsidR="635C1E93" w:rsidP="635C1E93" w:rsidRDefault="635C1E93" w14:paraId="2A23C0F0" w14:textId="0642CD72">
      <w:pPr>
        <w:pStyle w:val="Normal"/>
        <w:ind w:firstLine="720"/>
        <w:jc w:val="left"/>
        <w:rPr>
          <w:sz w:val="24"/>
          <w:szCs w:val="24"/>
        </w:rPr>
      </w:pPr>
      <w:r w:rsidRPr="635C1E93" w:rsidR="635C1E93">
        <w:rPr>
          <w:sz w:val="24"/>
          <w:szCs w:val="24"/>
        </w:rPr>
        <w:t>1.</w:t>
      </w:r>
    </w:p>
    <w:p w:rsidR="635C1E93" w:rsidP="635C1E93" w:rsidRDefault="635C1E93" w14:paraId="7BD1D982" w14:textId="14E7BD64">
      <w:pPr>
        <w:pStyle w:val="Normal"/>
        <w:ind w:firstLine="720"/>
        <w:jc w:val="left"/>
        <w:rPr>
          <w:sz w:val="24"/>
          <w:szCs w:val="24"/>
        </w:rPr>
      </w:pPr>
      <w:r w:rsidRPr="635C1E93" w:rsidR="635C1E93">
        <w:rPr>
          <w:sz w:val="24"/>
          <w:szCs w:val="24"/>
        </w:rPr>
        <w:t>所得額</w:t>
      </w:r>
      <w:r w:rsidRPr="635C1E93" w:rsidR="635C1E93">
        <w:rPr>
          <w:sz w:val="24"/>
          <w:szCs w:val="24"/>
        </w:rPr>
        <w:t xml:space="preserve"> = 900000000 * 15% = 135000000</w:t>
      </w:r>
    </w:p>
    <w:p w:rsidR="635C1E93" w:rsidP="635C1E93" w:rsidRDefault="635C1E93" w14:paraId="5CBBDD2E" w14:textId="3EED34A8">
      <w:pPr>
        <w:pStyle w:val="Normal"/>
        <w:ind w:firstLine="720"/>
        <w:jc w:val="left"/>
        <w:rPr>
          <w:sz w:val="24"/>
          <w:szCs w:val="24"/>
        </w:rPr>
      </w:pPr>
      <w:r w:rsidRPr="635C1E93" w:rsidR="635C1E93">
        <w:rPr>
          <w:sz w:val="24"/>
          <w:szCs w:val="24"/>
        </w:rPr>
        <w:t>應納稅額</w:t>
      </w:r>
      <w:r w:rsidRPr="635C1E93" w:rsidR="635C1E93">
        <w:rPr>
          <w:sz w:val="24"/>
          <w:szCs w:val="24"/>
        </w:rPr>
        <w:t xml:space="preserve"> = 135000000 * 20% = 27000000</w:t>
      </w:r>
    </w:p>
    <w:p w:rsidR="635C1E93" w:rsidP="635C1E93" w:rsidRDefault="635C1E93" w14:paraId="7FD35D33" w14:textId="393A808B">
      <w:pPr>
        <w:pStyle w:val="Normal"/>
        <w:ind w:firstLine="720"/>
        <w:jc w:val="left"/>
        <w:rPr>
          <w:sz w:val="24"/>
          <w:szCs w:val="24"/>
        </w:rPr>
      </w:pPr>
      <w:r w:rsidRPr="635C1E93" w:rsidR="635C1E93">
        <w:rPr>
          <w:sz w:val="24"/>
          <w:szCs w:val="24"/>
        </w:rPr>
        <w:t xml:space="preserve">2. </w:t>
      </w:r>
    </w:p>
    <w:p w:rsidR="635C1E93" w:rsidP="635C1E93" w:rsidRDefault="635C1E93" w14:paraId="7C7D606D" w14:textId="78C1F8FA">
      <w:pPr>
        <w:pStyle w:val="Normal"/>
        <w:ind w:firstLine="720"/>
        <w:jc w:val="left"/>
        <w:rPr>
          <w:sz w:val="24"/>
          <w:szCs w:val="24"/>
        </w:rPr>
      </w:pPr>
      <w:r w:rsidRPr="635C1E93" w:rsidR="635C1E93">
        <w:rPr>
          <w:sz w:val="24"/>
          <w:szCs w:val="24"/>
        </w:rPr>
        <w:t>所得額</w:t>
      </w:r>
      <w:r w:rsidRPr="635C1E93" w:rsidR="635C1E93">
        <w:rPr>
          <w:sz w:val="24"/>
          <w:szCs w:val="24"/>
        </w:rPr>
        <w:t xml:space="preserve"> = 800000000 * 10% = 80000000</w:t>
      </w:r>
    </w:p>
    <w:p w:rsidR="635C1E93" w:rsidP="635C1E93" w:rsidRDefault="635C1E93" w14:paraId="58DA78EE" w14:textId="107125A9">
      <w:pPr>
        <w:pStyle w:val="Normal"/>
        <w:ind w:firstLine="720"/>
        <w:jc w:val="left"/>
        <w:rPr>
          <w:sz w:val="24"/>
          <w:szCs w:val="24"/>
        </w:rPr>
      </w:pPr>
      <w:r w:rsidRPr="635C1E93" w:rsidR="635C1E93">
        <w:rPr>
          <w:sz w:val="24"/>
          <w:szCs w:val="24"/>
        </w:rPr>
        <w:t>應納稅額</w:t>
      </w:r>
      <w:r w:rsidRPr="635C1E93" w:rsidR="635C1E93">
        <w:rPr>
          <w:sz w:val="24"/>
          <w:szCs w:val="24"/>
        </w:rPr>
        <w:t xml:space="preserve"> = 80000000 * 20% = 16000000</w:t>
      </w:r>
    </w:p>
    <w:p w:rsidR="635C1E93" w:rsidP="635C1E93" w:rsidRDefault="635C1E93" w14:paraId="29DF9673" w14:textId="633A5ABE">
      <w:pPr>
        <w:pStyle w:val="Normal"/>
        <w:ind w:firstLine="720"/>
        <w:jc w:val="left"/>
        <w:rPr>
          <w:sz w:val="24"/>
          <w:szCs w:val="24"/>
        </w:rPr>
      </w:pPr>
      <w:r w:rsidRPr="635C1E93" w:rsidR="635C1E93">
        <w:rPr>
          <w:sz w:val="24"/>
          <w:szCs w:val="24"/>
        </w:rPr>
        <w:t>3.</w:t>
      </w:r>
    </w:p>
    <w:p w:rsidR="635C1E93" w:rsidP="635C1E93" w:rsidRDefault="635C1E93" w14:paraId="59ECA0AE" w14:textId="40BA531A">
      <w:pPr>
        <w:pStyle w:val="Normal"/>
        <w:ind w:firstLine="720"/>
        <w:jc w:val="left"/>
        <w:rPr>
          <w:sz w:val="24"/>
          <w:szCs w:val="24"/>
        </w:rPr>
      </w:pPr>
      <w:r w:rsidRPr="635C1E93" w:rsidR="635C1E93">
        <w:rPr>
          <w:sz w:val="24"/>
          <w:szCs w:val="24"/>
        </w:rPr>
        <w:t>所得額</w:t>
      </w:r>
      <w:r w:rsidRPr="635C1E93" w:rsidR="635C1E93">
        <w:rPr>
          <w:sz w:val="24"/>
          <w:szCs w:val="24"/>
        </w:rPr>
        <w:t xml:space="preserve"> = 50000000 * 50% = 25000000</w:t>
      </w:r>
    </w:p>
    <w:p w:rsidR="635C1E93" w:rsidP="635C1E93" w:rsidRDefault="635C1E93" w14:paraId="02A9A598" w14:textId="2C5F49E9">
      <w:pPr>
        <w:pStyle w:val="Normal"/>
        <w:ind w:firstLine="720"/>
        <w:jc w:val="left"/>
        <w:rPr>
          <w:sz w:val="24"/>
          <w:szCs w:val="24"/>
        </w:rPr>
      </w:pPr>
      <w:r w:rsidRPr="635C1E93" w:rsidR="635C1E93">
        <w:rPr>
          <w:sz w:val="24"/>
          <w:szCs w:val="24"/>
        </w:rPr>
        <w:t>應納稅額</w:t>
      </w:r>
      <w:r w:rsidRPr="635C1E93" w:rsidR="635C1E93">
        <w:rPr>
          <w:sz w:val="24"/>
          <w:szCs w:val="24"/>
        </w:rPr>
        <w:t xml:space="preserve"> = 25000000 * 20% = 5000000</w:t>
      </w:r>
    </w:p>
    <w:p w:rsidR="635C1E93" w:rsidP="635C1E93" w:rsidRDefault="635C1E93" w14:paraId="1440FCD4" w14:textId="5C6087A9">
      <w:pPr>
        <w:pStyle w:val="Normal"/>
        <w:ind w:firstLine="0"/>
        <w:jc w:val="left"/>
        <w:rPr>
          <w:sz w:val="24"/>
          <w:szCs w:val="24"/>
        </w:rPr>
      </w:pPr>
    </w:p>
    <w:p w:rsidR="635C1E93" w:rsidP="635C1E93" w:rsidRDefault="635C1E93" w14:paraId="44DE7E52" w14:textId="0B549EBE">
      <w:pPr>
        <w:pStyle w:val="Normal"/>
        <w:jc w:val="left"/>
        <w:rPr>
          <w:sz w:val="52"/>
          <w:szCs w:val="52"/>
        </w:rPr>
      </w:pPr>
      <w:r w:rsidRPr="635C1E93" w:rsidR="635C1E93">
        <w:rPr>
          <w:sz w:val="52"/>
          <w:szCs w:val="52"/>
        </w:rPr>
        <w:t xml:space="preserve">CH4 page 206 </w:t>
      </w:r>
      <w:r w:rsidRPr="635C1E93" w:rsidR="635C1E93">
        <w:rPr>
          <w:sz w:val="52"/>
          <w:szCs w:val="52"/>
        </w:rPr>
        <w:t>實務考題</w:t>
      </w:r>
      <w:r w:rsidRPr="635C1E93" w:rsidR="635C1E93">
        <w:rPr>
          <w:sz w:val="52"/>
          <w:szCs w:val="52"/>
        </w:rPr>
        <w:t xml:space="preserve"> (108年記帳師租稅申報實務)</w:t>
      </w:r>
    </w:p>
    <w:p w:rsidR="635C1E93" w:rsidP="635C1E93" w:rsidRDefault="635C1E93" w14:paraId="5982E57E" w14:textId="4E079973">
      <w:pPr>
        <w:pStyle w:val="Normal"/>
        <w:ind w:firstLine="720"/>
        <w:jc w:val="left"/>
        <w:rPr>
          <w:sz w:val="24"/>
          <w:szCs w:val="24"/>
        </w:rPr>
      </w:pPr>
      <w:r w:rsidRPr="635C1E93" w:rsidR="635C1E93">
        <w:rPr>
          <w:sz w:val="24"/>
          <w:szCs w:val="24"/>
        </w:rPr>
        <w:t>所得額</w:t>
      </w:r>
      <w:r w:rsidRPr="635C1E93" w:rsidR="635C1E93">
        <w:rPr>
          <w:sz w:val="24"/>
          <w:szCs w:val="24"/>
        </w:rPr>
        <w:t xml:space="preserve"> = 90000000 * 50% = 45000000</w:t>
      </w:r>
    </w:p>
    <w:p w:rsidR="635C1E93" w:rsidP="635C1E93" w:rsidRDefault="635C1E93" w14:paraId="2475E3EF" w14:textId="73FAC34A">
      <w:pPr>
        <w:pStyle w:val="Normal"/>
        <w:ind w:firstLine="720"/>
        <w:jc w:val="left"/>
        <w:rPr>
          <w:sz w:val="24"/>
          <w:szCs w:val="24"/>
        </w:rPr>
      </w:pPr>
      <w:r w:rsidRPr="635C1E93" w:rsidR="635C1E93">
        <w:rPr>
          <w:sz w:val="24"/>
          <w:szCs w:val="24"/>
        </w:rPr>
        <w:t>應納稅額</w:t>
      </w:r>
      <w:r w:rsidRPr="635C1E93" w:rsidR="635C1E93">
        <w:rPr>
          <w:sz w:val="24"/>
          <w:szCs w:val="24"/>
        </w:rPr>
        <w:t xml:space="preserve"> = 45000000 * 20% = 900000</w:t>
      </w:r>
    </w:p>
    <w:p w:rsidR="635C1E93" w:rsidP="635C1E93" w:rsidRDefault="635C1E93" w14:paraId="0A70CDD8" w14:textId="27D77C47">
      <w:pPr>
        <w:pStyle w:val="Normal"/>
        <w:ind w:firstLine="720"/>
        <w:jc w:val="left"/>
        <w:rPr>
          <w:sz w:val="24"/>
          <w:szCs w:val="24"/>
        </w:rPr>
      </w:pPr>
    </w:p>
    <w:p w:rsidR="635C1E93" w:rsidP="635C1E93" w:rsidRDefault="635C1E93" w14:paraId="26CC2CDF" w14:textId="217266ED">
      <w:pPr>
        <w:pStyle w:val="Normal"/>
        <w:jc w:val="left"/>
        <w:rPr>
          <w:sz w:val="52"/>
          <w:szCs w:val="52"/>
        </w:rPr>
      </w:pPr>
      <w:r w:rsidRPr="635C1E93" w:rsidR="635C1E93">
        <w:rPr>
          <w:sz w:val="52"/>
          <w:szCs w:val="52"/>
        </w:rPr>
        <w:t xml:space="preserve">CH4 page 210 </w:t>
      </w:r>
      <w:r w:rsidRPr="635C1E93" w:rsidR="635C1E93">
        <w:rPr>
          <w:sz w:val="52"/>
          <w:szCs w:val="52"/>
        </w:rPr>
        <w:t>實務考題</w:t>
      </w:r>
      <w:r w:rsidRPr="635C1E93" w:rsidR="635C1E93">
        <w:rPr>
          <w:sz w:val="52"/>
          <w:szCs w:val="52"/>
        </w:rPr>
        <w:t xml:space="preserve"> (98年記帳士租稅申報實務)</w:t>
      </w:r>
    </w:p>
    <w:p w:rsidR="635C1E93" w:rsidP="635C1E93" w:rsidRDefault="635C1E93" w14:paraId="522131D4" w14:textId="0259B86B">
      <w:pPr>
        <w:pStyle w:val="Normal"/>
        <w:ind w:firstLine="0"/>
        <w:jc w:val="left"/>
        <w:rPr>
          <w:sz w:val="24"/>
          <w:szCs w:val="24"/>
        </w:rPr>
      </w:pPr>
      <w:r w:rsidRPr="635C1E93" w:rsidR="635C1E93">
        <w:rPr>
          <w:sz w:val="24"/>
          <w:szCs w:val="24"/>
        </w:rPr>
        <w:t>1.</w:t>
      </w:r>
    </w:p>
    <w:p w:rsidR="635C1E93" w:rsidP="635C1E93" w:rsidRDefault="635C1E93" w14:paraId="3F8A51FD" w14:textId="652740B5">
      <w:pPr>
        <w:pStyle w:val="Normal"/>
        <w:ind w:firstLine="720"/>
        <w:jc w:val="left"/>
        <w:rPr>
          <w:sz w:val="24"/>
          <w:szCs w:val="24"/>
        </w:rPr>
      </w:pPr>
      <w:r w:rsidRPr="635C1E93" w:rsidR="635C1E93">
        <w:rPr>
          <w:sz w:val="24"/>
          <w:szCs w:val="24"/>
        </w:rPr>
        <w:t>營利事業所得收入</w:t>
      </w:r>
      <w:r w:rsidRPr="635C1E93" w:rsidR="635C1E93">
        <w:rPr>
          <w:sz w:val="24"/>
          <w:szCs w:val="24"/>
        </w:rPr>
        <w:t xml:space="preserve"> </w:t>
      </w:r>
    </w:p>
    <w:p w:rsidR="635C1E93" w:rsidP="635C1E93" w:rsidRDefault="635C1E93" w14:paraId="69F594CD" w14:textId="61EB4638">
      <w:pPr>
        <w:pStyle w:val="Normal"/>
        <w:ind w:firstLine="720"/>
        <w:jc w:val="left"/>
        <w:rPr>
          <w:sz w:val="24"/>
          <w:szCs w:val="24"/>
        </w:rPr>
      </w:pPr>
      <w:r w:rsidRPr="635C1E93" w:rsidR="635C1E93">
        <w:rPr>
          <w:sz w:val="24"/>
          <w:szCs w:val="24"/>
        </w:rPr>
        <w:t xml:space="preserve">= 1000000 + 15000000 + 8000000 – 16000000 – 8500000 – 5000000 – 4000000 </w:t>
      </w:r>
      <w:r>
        <w:tab/>
      </w:r>
      <w:r w:rsidRPr="635C1E93" w:rsidR="635C1E93">
        <w:rPr>
          <w:sz w:val="24"/>
          <w:szCs w:val="24"/>
        </w:rPr>
        <w:t xml:space="preserve">-  3000000 – 2000000 – 1000000 </w:t>
      </w:r>
    </w:p>
    <w:p w:rsidR="635C1E93" w:rsidP="635C1E93" w:rsidRDefault="635C1E93" w14:paraId="3262E842" w14:textId="4BFFA2AC">
      <w:pPr>
        <w:pStyle w:val="Normal"/>
        <w:ind w:firstLine="720"/>
        <w:jc w:val="left"/>
        <w:rPr>
          <w:sz w:val="24"/>
          <w:szCs w:val="24"/>
        </w:rPr>
      </w:pPr>
      <w:r w:rsidRPr="635C1E93" w:rsidR="635C1E93">
        <w:rPr>
          <w:sz w:val="24"/>
          <w:szCs w:val="24"/>
        </w:rPr>
        <w:t>= 8350000</w:t>
      </w:r>
    </w:p>
    <w:p w:rsidR="635C1E93" w:rsidP="635C1E93" w:rsidRDefault="635C1E93" w14:paraId="69753B4C" w14:textId="0EB753B2">
      <w:pPr>
        <w:pStyle w:val="Normal"/>
        <w:ind w:firstLine="0"/>
        <w:jc w:val="left"/>
        <w:rPr>
          <w:sz w:val="24"/>
          <w:szCs w:val="24"/>
        </w:rPr>
      </w:pPr>
      <w:r w:rsidRPr="635C1E93" w:rsidR="635C1E93">
        <w:rPr>
          <w:sz w:val="24"/>
          <w:szCs w:val="24"/>
        </w:rPr>
        <w:t>2.</w:t>
      </w:r>
    </w:p>
    <w:p w:rsidR="635C1E93" w:rsidP="635C1E93" w:rsidRDefault="635C1E93" w14:paraId="55C1A40B" w14:textId="3F3D08C7">
      <w:pPr>
        <w:pStyle w:val="Normal"/>
        <w:ind w:firstLine="0"/>
        <w:jc w:val="left"/>
        <w:rPr>
          <w:sz w:val="24"/>
          <w:szCs w:val="24"/>
        </w:rPr>
      </w:pPr>
      <w:r w:rsidRPr="635C1E93" w:rsidR="635C1E93">
        <w:rPr>
          <w:sz w:val="24"/>
          <w:szCs w:val="24"/>
        </w:rPr>
        <w:t>營業收入調節說明表</w:t>
      </w:r>
      <w:r w:rsidRPr="635C1E93" w:rsidR="635C1E93">
        <w:rPr>
          <w:sz w:val="24"/>
          <w:szCs w:val="24"/>
        </w:rPr>
        <w:t>：</w:t>
      </w:r>
    </w:p>
    <w:tbl>
      <w:tblPr>
        <w:tblStyle w:val="PlainTable4"/>
        <w:tblW w:w="0" w:type="auto"/>
        <w:tblLayout w:type="fixed"/>
        <w:tblLook w:val="06A0" w:firstRow="1" w:lastRow="0" w:firstColumn="1" w:lastColumn="0" w:noHBand="1" w:noVBand="1"/>
      </w:tblPr>
      <w:tblGrid>
        <w:gridCol w:w="3645"/>
        <w:gridCol w:w="3375"/>
        <w:gridCol w:w="2340"/>
      </w:tblGrid>
      <w:tr w:rsidR="635C1E93" w:rsidTr="635C1E93" w14:paraId="099CD056">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271B2B2B" w14:textId="6B093BA7">
            <w:pPr>
              <w:pStyle w:val="Normal"/>
              <w:rPr>
                <w:sz w:val="24"/>
                <w:szCs w:val="24"/>
              </w:rPr>
            </w:pPr>
            <w:r w:rsidRPr="635C1E93" w:rsidR="635C1E93">
              <w:rPr>
                <w:sz w:val="24"/>
                <w:szCs w:val="24"/>
              </w:rPr>
              <w:t>總分支機構申報營業稅銷售額</w:t>
            </w: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78FD5CE4" w14:textId="27F9BECF">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6D3E4237" w14:textId="3E78AB88">
            <w:pPr>
              <w:pStyle w:val="Normal"/>
              <w:rPr>
                <w:sz w:val="24"/>
                <w:szCs w:val="24"/>
              </w:rPr>
            </w:pPr>
            <w:r w:rsidRPr="635C1E93" w:rsidR="635C1E93">
              <w:rPr>
                <w:sz w:val="24"/>
                <w:szCs w:val="24"/>
              </w:rPr>
              <w:t>1000000</w:t>
            </w:r>
          </w:p>
        </w:tc>
      </w:tr>
      <w:tr w:rsidR="635C1E93" w:rsidTr="635C1E93" w14:paraId="69CD6738">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62AB7CE0" w14:textId="46E6616F">
            <w:pPr>
              <w:pStyle w:val="Normal"/>
              <w:rPr>
                <w:sz w:val="24"/>
                <w:szCs w:val="24"/>
              </w:rPr>
            </w:pPr>
            <w:r w:rsidRPr="635C1E93" w:rsidR="635C1E93">
              <w:rPr>
                <w:sz w:val="24"/>
                <w:szCs w:val="24"/>
              </w:rPr>
              <w:t>加：</w:t>
            </w: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0041687B" w14:textId="22FC26C0">
            <w:pPr>
              <w:pStyle w:val="Normal"/>
              <w:rPr>
                <w:sz w:val="24"/>
                <w:szCs w:val="24"/>
              </w:rPr>
            </w:pPr>
            <w:r w:rsidRPr="635C1E93" w:rsidR="635C1E93">
              <w:rPr>
                <w:sz w:val="24"/>
                <w:szCs w:val="24"/>
              </w:rPr>
              <w:t>上期預收款</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2CF87A4C" w14:textId="410272F1">
            <w:pPr>
              <w:pStyle w:val="Normal"/>
              <w:rPr>
                <w:sz w:val="24"/>
                <w:szCs w:val="24"/>
              </w:rPr>
            </w:pPr>
            <w:r w:rsidRPr="635C1E93" w:rsidR="635C1E93">
              <w:rPr>
                <w:sz w:val="24"/>
                <w:szCs w:val="24"/>
              </w:rPr>
              <w:t>15000000</w:t>
            </w:r>
          </w:p>
        </w:tc>
      </w:tr>
      <w:tr w:rsidR="635C1E93" w:rsidTr="635C1E93" w14:paraId="09987ED4">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11FCC1B5" w14:textId="578DBCF8">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37D05F45" w14:textId="7D0915BC">
            <w:pPr>
              <w:pStyle w:val="Normal"/>
              <w:rPr>
                <w:sz w:val="24"/>
                <w:szCs w:val="24"/>
              </w:rPr>
            </w:pPr>
            <w:r w:rsidRPr="635C1E93" w:rsidR="635C1E93">
              <w:rPr>
                <w:sz w:val="24"/>
                <w:szCs w:val="24"/>
              </w:rPr>
              <w:t>本期應收未開立發票金額</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45714DF9" w14:textId="7BB15E1A">
            <w:pPr>
              <w:pStyle w:val="Normal"/>
              <w:rPr>
                <w:sz w:val="24"/>
                <w:szCs w:val="24"/>
              </w:rPr>
            </w:pPr>
            <w:r w:rsidRPr="635C1E93" w:rsidR="635C1E93">
              <w:rPr>
                <w:sz w:val="24"/>
                <w:szCs w:val="24"/>
              </w:rPr>
              <w:t>8000000</w:t>
            </w:r>
          </w:p>
        </w:tc>
      </w:tr>
      <w:tr w:rsidR="635C1E93" w:rsidTr="635C1E93" w14:paraId="62479904">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71846521" w14:textId="3F6D522E">
            <w:pPr>
              <w:pStyle w:val="Normal"/>
              <w:rPr>
                <w:sz w:val="24"/>
                <w:szCs w:val="24"/>
              </w:rPr>
            </w:pPr>
            <w:r w:rsidRPr="635C1E93" w:rsidR="635C1E93">
              <w:rPr>
                <w:sz w:val="24"/>
                <w:szCs w:val="24"/>
              </w:rPr>
              <w:t>減：</w:t>
            </w: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052C4C20" w14:textId="1CDB76F4">
            <w:pPr>
              <w:pStyle w:val="Normal"/>
              <w:rPr>
                <w:sz w:val="24"/>
                <w:szCs w:val="24"/>
              </w:rPr>
            </w:pPr>
            <w:r w:rsidRPr="635C1E93" w:rsidR="635C1E93">
              <w:rPr>
                <w:sz w:val="24"/>
                <w:szCs w:val="24"/>
              </w:rPr>
              <w:t>本期預收款</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5F431D48" w14:textId="211E4C9D">
            <w:pPr>
              <w:pStyle w:val="Normal"/>
              <w:rPr>
                <w:sz w:val="24"/>
                <w:szCs w:val="24"/>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sz w:val="24"/>
                <w:szCs w:val="24"/>
              </w:rPr>
              <w:t xml:space="preserve"> 16000000</w:t>
            </w:r>
          </w:p>
        </w:tc>
      </w:tr>
      <w:tr w:rsidR="635C1E93" w:rsidTr="635C1E93" w14:paraId="57DDC078">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7DE34CFA" w14:textId="72CDD6A6">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51C10B21" w14:textId="483F92EC">
            <w:pPr>
              <w:pStyle w:val="Normal"/>
              <w:rPr>
                <w:sz w:val="24"/>
                <w:szCs w:val="24"/>
              </w:rPr>
            </w:pPr>
            <w:r w:rsidRPr="635C1E93" w:rsidR="635C1E93">
              <w:rPr>
                <w:sz w:val="24"/>
                <w:szCs w:val="24"/>
              </w:rPr>
              <w:t>上期應收未開立發票金額</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5084DD31" w14:textId="645ACFDD">
            <w:pPr>
              <w:pStyle w:val="Normal"/>
              <w:ind w:left="0"/>
              <w:rPr>
                <w:sz w:val="24"/>
                <w:szCs w:val="24"/>
              </w:rPr>
            </w:pPr>
            <w:r w:rsidRPr="635C1E93" w:rsidR="635C1E93">
              <w:rPr>
                <w:sz w:val="24"/>
                <w:szCs w:val="24"/>
              </w:rPr>
              <w:t>- 8500000</w:t>
            </w:r>
          </w:p>
        </w:tc>
      </w:tr>
      <w:tr w:rsidR="635C1E93" w:rsidTr="635C1E93" w14:paraId="3165F00A">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1338B230" w14:textId="6AC1D01F">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7339E2D2" w14:textId="32900B50">
            <w:pPr>
              <w:pStyle w:val="Normal"/>
              <w:rPr>
                <w:sz w:val="24"/>
                <w:szCs w:val="24"/>
              </w:rPr>
            </w:pPr>
            <w:r w:rsidRPr="635C1E93" w:rsidR="635C1E93">
              <w:rPr>
                <w:sz w:val="24"/>
                <w:szCs w:val="24"/>
              </w:rPr>
              <w:t>視為銷售開立發票金額</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244A40EA" w14:textId="361B1C73">
            <w:pPr>
              <w:pStyle w:val="Normal"/>
              <w:rPr>
                <w:sz w:val="24"/>
                <w:szCs w:val="24"/>
              </w:rPr>
            </w:pPr>
            <w:r w:rsidRPr="635C1E93" w:rsidR="635C1E93">
              <w:rPr>
                <w:sz w:val="24"/>
                <w:szCs w:val="24"/>
              </w:rPr>
              <w:t>- 5000000</w:t>
            </w:r>
          </w:p>
        </w:tc>
      </w:tr>
      <w:tr w:rsidR="635C1E93" w:rsidTr="635C1E93" w14:paraId="3862B4BE">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0ECAB736" w14:textId="3A4ECC94">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61C6356B" w14:textId="1E265040">
            <w:pPr>
              <w:pStyle w:val="Normal"/>
              <w:rPr>
                <w:sz w:val="24"/>
                <w:szCs w:val="24"/>
              </w:rPr>
            </w:pPr>
            <w:r w:rsidRPr="635C1E93" w:rsidR="635C1E93">
              <w:rPr>
                <w:sz w:val="24"/>
                <w:szCs w:val="24"/>
              </w:rPr>
              <w:t>租金收入</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4C08A829" w14:textId="6FA68F8C">
            <w:pPr>
              <w:pStyle w:val="Normal"/>
              <w:rPr>
                <w:sz w:val="24"/>
                <w:szCs w:val="24"/>
              </w:rPr>
            </w:pPr>
            <w:r w:rsidRPr="635C1E93" w:rsidR="635C1E93">
              <w:rPr>
                <w:sz w:val="24"/>
                <w:szCs w:val="24"/>
              </w:rPr>
              <w:t>- 4000000</w:t>
            </w:r>
          </w:p>
        </w:tc>
      </w:tr>
      <w:tr w:rsidR="635C1E93" w:rsidTr="635C1E93" w14:paraId="44DA7D22">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0BCCFE90" w14:textId="13C7E0BA">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79DBC83A" w14:textId="7FFB36D5">
            <w:pPr>
              <w:pStyle w:val="Normal"/>
              <w:rPr>
                <w:sz w:val="24"/>
                <w:szCs w:val="24"/>
              </w:rPr>
            </w:pPr>
            <w:r w:rsidRPr="635C1E93" w:rsidR="635C1E93">
              <w:rPr>
                <w:sz w:val="24"/>
                <w:szCs w:val="24"/>
              </w:rPr>
              <w:t>出售下腳廢料收入</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45A0A712" w14:textId="3281B25F">
            <w:pPr>
              <w:pStyle w:val="Normal"/>
              <w:ind w:left="0"/>
              <w:rPr>
                <w:sz w:val="24"/>
                <w:szCs w:val="24"/>
              </w:rPr>
            </w:pPr>
            <w:r w:rsidRPr="635C1E93" w:rsidR="635C1E93">
              <w:rPr>
                <w:sz w:val="24"/>
                <w:szCs w:val="24"/>
              </w:rPr>
              <w:t>-3000000</w:t>
            </w:r>
          </w:p>
        </w:tc>
      </w:tr>
      <w:tr w:rsidR="635C1E93" w:rsidTr="635C1E93" w14:paraId="6A2B6428">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46514BE3" w14:textId="429D0FDE">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27A24087" w14:textId="753C4273">
            <w:pPr>
              <w:pStyle w:val="Normal"/>
              <w:rPr>
                <w:sz w:val="24"/>
                <w:szCs w:val="24"/>
              </w:rPr>
            </w:pPr>
            <w:r w:rsidRPr="635C1E93" w:rsidR="635C1E93">
              <w:rPr>
                <w:sz w:val="24"/>
                <w:szCs w:val="24"/>
              </w:rPr>
              <w:t>出售資產收入</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215BAAAA" w14:textId="1556B8ED">
            <w:pPr>
              <w:pStyle w:val="Normal"/>
              <w:ind w:left="0"/>
              <w:rPr>
                <w:sz w:val="24"/>
                <w:szCs w:val="24"/>
              </w:rPr>
            </w:pPr>
            <w:r w:rsidRPr="635C1E93" w:rsidR="635C1E93">
              <w:rPr>
                <w:sz w:val="24"/>
                <w:szCs w:val="24"/>
              </w:rPr>
              <w:t>-2000000</w:t>
            </w:r>
          </w:p>
        </w:tc>
      </w:tr>
      <w:tr w:rsidR="635C1E93" w:rsidTr="635C1E93" w14:paraId="5474E3DF">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3A32542F" w14:textId="4C4D6244">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709E564A" w14:textId="00C060FB">
            <w:pPr>
              <w:pStyle w:val="Normal"/>
              <w:rPr>
                <w:sz w:val="24"/>
                <w:szCs w:val="24"/>
              </w:rPr>
            </w:pPr>
            <w:r w:rsidRPr="635C1E93" w:rsidR="635C1E93">
              <w:rPr>
                <w:sz w:val="24"/>
                <w:szCs w:val="24"/>
              </w:rPr>
              <w:t>其他收入</w:t>
            </w: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4B310D66" w14:textId="5FF2A1CD">
            <w:pPr>
              <w:pStyle w:val="Normal"/>
              <w:rPr>
                <w:sz w:val="24"/>
                <w:szCs w:val="24"/>
              </w:rPr>
            </w:pPr>
            <w:r w:rsidRPr="635C1E93" w:rsidR="635C1E93">
              <w:rPr>
                <w:sz w:val="24"/>
                <w:szCs w:val="24"/>
              </w:rPr>
              <w:t>- 1000000</w:t>
            </w:r>
          </w:p>
        </w:tc>
      </w:tr>
      <w:tr w:rsidR="635C1E93" w:rsidTr="635C1E93" w14:paraId="0FFB900F">
        <w:trPr>
          <w:trHeight w:val="300"/>
        </w:trPr>
        <w:tc>
          <w:tcPr>
            <w:cnfStyle w:val="001000000000" w:firstRow="0" w:lastRow="0" w:firstColumn="1" w:lastColumn="0" w:oddVBand="0" w:evenVBand="0" w:oddHBand="0" w:evenHBand="0" w:firstRowFirstColumn="0" w:firstRowLastColumn="0" w:lastRowFirstColumn="0" w:lastRowLastColumn="0"/>
            <w:tcW w:w="3645" w:type="dxa"/>
            <w:tcMar/>
          </w:tcPr>
          <w:p w:rsidR="635C1E93" w:rsidP="635C1E93" w:rsidRDefault="635C1E93" w14:paraId="19E3E3F8" w14:textId="6463FB2F">
            <w:pPr>
              <w:pStyle w:val="Normal"/>
              <w:rPr>
                <w:sz w:val="24"/>
                <w:szCs w:val="24"/>
              </w:rPr>
            </w:pPr>
            <w:r w:rsidRPr="635C1E93" w:rsidR="635C1E93">
              <w:rPr>
                <w:sz w:val="24"/>
                <w:szCs w:val="24"/>
              </w:rPr>
              <w:t>所得稅申報營業收入 (總額)</w:t>
            </w:r>
          </w:p>
        </w:tc>
        <w:tc>
          <w:tcPr>
            <w:cnfStyle w:val="000000000000" w:firstRow="0" w:lastRow="0" w:firstColumn="0" w:lastColumn="0" w:oddVBand="0" w:evenVBand="0" w:oddHBand="0" w:evenHBand="0" w:firstRowFirstColumn="0" w:firstRowLastColumn="0" w:lastRowFirstColumn="0" w:lastRowLastColumn="0"/>
            <w:tcW w:w="3375" w:type="dxa"/>
            <w:tcMar/>
          </w:tcPr>
          <w:p w:rsidR="635C1E93" w:rsidP="635C1E93" w:rsidRDefault="635C1E93" w14:paraId="6FDDA686" w14:textId="16EFB90D">
            <w:pPr>
              <w:pStyle w:val="Normal"/>
              <w:rPr>
                <w:sz w:val="24"/>
                <w:szCs w:val="24"/>
              </w:rPr>
            </w:pPr>
          </w:p>
        </w:tc>
        <w:tc>
          <w:tcPr>
            <w:cnfStyle w:val="000000000000" w:firstRow="0" w:lastRow="0" w:firstColumn="0" w:lastColumn="0" w:oddVBand="0" w:evenVBand="0" w:oddHBand="0" w:evenHBand="0" w:firstRowFirstColumn="0" w:firstRowLastColumn="0" w:lastRowFirstColumn="0" w:lastRowLastColumn="0"/>
            <w:tcW w:w="2340" w:type="dxa"/>
            <w:tcMar/>
          </w:tcPr>
          <w:p w:rsidR="635C1E93" w:rsidP="635C1E93" w:rsidRDefault="635C1E93" w14:paraId="5D7CD263" w14:textId="3AA6B2B5">
            <w:pPr>
              <w:pStyle w:val="Normal"/>
              <w:rPr>
                <w:sz w:val="24"/>
                <w:szCs w:val="24"/>
              </w:rPr>
            </w:pPr>
            <w:r w:rsidRPr="635C1E93" w:rsidR="635C1E93">
              <w:rPr>
                <w:sz w:val="24"/>
                <w:szCs w:val="24"/>
              </w:rPr>
              <w:t>8350000</w:t>
            </w:r>
          </w:p>
        </w:tc>
      </w:tr>
    </w:tbl>
    <w:p w:rsidR="635C1E93" w:rsidP="635C1E93" w:rsidRDefault="635C1E93" w14:paraId="72844BE5" w14:textId="1AF61C54">
      <w:pPr>
        <w:pStyle w:val="Normal"/>
        <w:jc w:val="left"/>
        <w:rPr>
          <w:sz w:val="24"/>
          <w:szCs w:val="24"/>
        </w:rPr>
      </w:pPr>
    </w:p>
    <w:p w:rsidR="635C1E93" w:rsidP="635C1E93" w:rsidRDefault="635C1E93" w14:paraId="02CF4E7C" w14:textId="7A120FF4">
      <w:pPr>
        <w:pStyle w:val="Normal"/>
        <w:jc w:val="left"/>
        <w:rPr>
          <w:sz w:val="52"/>
          <w:szCs w:val="52"/>
        </w:rPr>
      </w:pPr>
      <w:r w:rsidRPr="635C1E93" w:rsidR="635C1E93">
        <w:rPr>
          <w:sz w:val="24"/>
          <w:szCs w:val="24"/>
        </w:rPr>
        <w:t>3.</w:t>
      </w:r>
    </w:p>
    <w:p w:rsidR="635C1E93" w:rsidP="635C1E93" w:rsidRDefault="635C1E93" w14:paraId="38AB8836" w14:textId="20FC92BF">
      <w:pPr>
        <w:pStyle w:val="Normal"/>
        <w:jc w:val="left"/>
        <w:rPr>
          <w:sz w:val="24"/>
          <w:szCs w:val="24"/>
        </w:rPr>
      </w:pPr>
      <w:r w:rsidRPr="635C1E93" w:rsidR="635C1E93">
        <w:rPr>
          <w:sz w:val="24"/>
          <w:szCs w:val="24"/>
        </w:rPr>
        <w:t>詳見，營利事業所得稅查核準則第15-1條和營利事業依加值型及非加值型營業稅法第3條第3項。</w:t>
      </w:r>
    </w:p>
    <w:p w:rsidR="635C1E93" w:rsidP="635C1E93" w:rsidRDefault="635C1E93" w14:paraId="7C289A57" w14:textId="4BD8B67B">
      <w:pPr>
        <w:pStyle w:val="Normal"/>
        <w:jc w:val="left"/>
        <w:rPr>
          <w:sz w:val="52"/>
          <w:szCs w:val="52"/>
        </w:rPr>
      </w:pPr>
      <w:r w:rsidRPr="635C1E93" w:rsidR="635C1E93">
        <w:rPr>
          <w:sz w:val="52"/>
          <w:szCs w:val="52"/>
        </w:rPr>
        <w:t xml:space="preserve">CH4 page 212 </w:t>
      </w:r>
      <w:r w:rsidRPr="635C1E93" w:rsidR="635C1E93">
        <w:rPr>
          <w:sz w:val="52"/>
          <w:szCs w:val="52"/>
        </w:rPr>
        <w:t>實務考題</w:t>
      </w:r>
      <w:r w:rsidRPr="635C1E93" w:rsidR="635C1E93">
        <w:rPr>
          <w:sz w:val="52"/>
          <w:szCs w:val="52"/>
        </w:rPr>
        <w:t xml:space="preserve"> (96年記帳士稅法)</w:t>
      </w:r>
    </w:p>
    <w:p w:rsidR="635C1E93" w:rsidP="635C1E93" w:rsidRDefault="635C1E93" w14:paraId="2A3D7E28" w14:textId="1AA7A67E">
      <w:pPr>
        <w:pStyle w:val="Normal"/>
        <w:ind w:firstLine="0"/>
        <w:jc w:val="left"/>
        <w:rPr>
          <w:sz w:val="24"/>
          <w:szCs w:val="24"/>
        </w:rPr>
      </w:pPr>
      <w:r w:rsidRPr="635C1E93" w:rsidR="635C1E93">
        <w:rPr>
          <w:sz w:val="24"/>
          <w:szCs w:val="24"/>
        </w:rPr>
        <w:t>複習：</w:t>
      </w:r>
    </w:p>
    <w:p w:rsidR="635C1E93" w:rsidP="635C1E93" w:rsidRDefault="635C1E93" w14:paraId="1FFF8CA6" w14:textId="0F90B43C">
      <w:pPr>
        <w:pStyle w:val="Normal"/>
        <w:ind w:firstLine="0"/>
        <w:jc w:val="left"/>
        <w:rPr>
          <w:sz w:val="24"/>
          <w:szCs w:val="24"/>
        </w:rPr>
      </w:pPr>
      <w:r w:rsidRPr="635C1E93" w:rsidR="635C1E93">
        <w:rPr>
          <w:sz w:val="24"/>
          <w:szCs w:val="24"/>
        </w:rPr>
        <w:t>根據營利事業查核準則第16條，若採用毛利百分比計算銷貨利益的方式如下：</w:t>
      </w:r>
    </w:p>
    <w:p w:rsidR="635C1E93" w:rsidP="635C1E93" w:rsidRDefault="635C1E93" w14:paraId="2B796A2D" w14:textId="44146BC7">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當期損益 = 收款總額 (當年度) (分期付款) * 銷貨毛利率 (分期付款)</w:t>
      </w:r>
    </w:p>
    <w:p w:rsidR="635C1E93" w:rsidP="635C1E93" w:rsidRDefault="635C1E93" w14:paraId="3AE5047C" w14:textId="7A5958CF">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其中，</w:t>
      </w:r>
    </w:p>
    <w:p w:rsidR="635C1E93" w:rsidP="635C1E93" w:rsidRDefault="635C1E93" w14:paraId="507BA88A" w14:textId="2BECDB97">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銷貨毛利率 (分期付款) </w:t>
      </w:r>
    </w:p>
    <w:p w:rsidR="635C1E93" w:rsidP="635C1E93" w:rsidRDefault="635C1E93" w14:paraId="66517599" w14:textId="17729355">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未實現毛利餘額 (年初) + 銷貨毛利 (當年度)(分期付款) ) </w:t>
      </w:r>
    </w:p>
    <w:p w:rsidR="635C1E93" w:rsidP="635C1E93" w:rsidRDefault="635C1E93" w14:paraId="260B7C34" w14:textId="272C77CB">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銷貨之應收帳款餘額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年初</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銷貨總額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當年度</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p>
    <w:p w:rsidR="635C1E93" w:rsidP="635C1E93" w:rsidRDefault="635C1E93" w14:paraId="4B6DBCEC" w14:textId="0E0F3E74">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可求</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p>
    <w:p w:rsidR="635C1E93" w:rsidP="635C1E93" w:rsidRDefault="635C1E93" w14:paraId="70C9E710" w14:textId="6B2224CB">
      <w:pPr>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銷貨毛利</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90000 – 540000 = 36000</w:t>
      </w:r>
    </w:p>
    <w:p w:rsidR="635C1E93" w:rsidP="635C1E93" w:rsidRDefault="635C1E93" w14:paraId="06D4E0FD" w14:textId="180EC532">
      <w:pPr>
        <w:spacing w:after="160" w:line="279" w:lineRule="auto"/>
        <w:ind w:left="0" w:firstLine="720"/>
        <w:jc w:val="left"/>
        <w:rPr>
          <w:rFonts w:ascii="Aptos" w:hAnsi="Aptos" w:eastAsia="Aptos" w:cs="Aptos"/>
          <w:noProof w:val="0"/>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銷貨毛利率</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noProof w:val="0"/>
          <w:sz w:val="24"/>
          <w:szCs w:val="24"/>
          <w:lang w:val="en-US"/>
        </w:rPr>
        <w:t xml:space="preserve"> = 360000 / </w:t>
      </w:r>
      <w:r w:rsidRPr="635C1E93" w:rsidR="635C1E93">
        <w:rPr>
          <w:rFonts w:ascii="Aptos" w:hAnsi="Aptos" w:eastAsia="Aptos" w:cs="Aptos"/>
          <w:noProof w:val="0"/>
          <w:sz w:val="24"/>
          <w:szCs w:val="24"/>
          <w:lang w:val="en-US"/>
        </w:rPr>
        <w:t>90000  =</w:t>
      </w:r>
      <w:r w:rsidRPr="635C1E93" w:rsidR="635C1E93">
        <w:rPr>
          <w:rFonts w:ascii="Aptos" w:hAnsi="Aptos" w:eastAsia="Aptos" w:cs="Aptos"/>
          <w:noProof w:val="0"/>
          <w:sz w:val="24"/>
          <w:szCs w:val="24"/>
          <w:lang w:val="en-US"/>
        </w:rPr>
        <w:t xml:space="preserve"> 2 / 5 </w:t>
      </w:r>
    </w:p>
    <w:p w:rsidR="635C1E93" w:rsidP="635C1E93" w:rsidRDefault="635C1E93" w14:paraId="1452D44E" w14:textId="7261D6D5">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收款總額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當年度</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 25000 * 5 = 125000</w:t>
      </w:r>
    </w:p>
    <w:p w:rsidR="635C1E93" w:rsidP="635C1E93" w:rsidRDefault="635C1E93" w14:paraId="27A9D195" w14:textId="5AFEF746">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當期損益</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125000 * 2 / 5 = 50000</w:t>
      </w:r>
    </w:p>
    <w:p w:rsidR="635C1E93" w:rsidP="635C1E93" w:rsidRDefault="635C1E93" w14:paraId="74C016F0" w14:textId="396B17E2">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635C1E93" w:rsidP="635C1E93" w:rsidRDefault="635C1E93" w14:paraId="197BED9F" w14:textId="1A6119A1">
      <w:pPr>
        <w:pStyle w:val="Normal"/>
        <w:jc w:val="left"/>
        <w:rPr>
          <w:sz w:val="52"/>
          <w:szCs w:val="52"/>
        </w:rPr>
      </w:pPr>
      <w:r w:rsidRPr="635C1E93" w:rsidR="635C1E93">
        <w:rPr>
          <w:sz w:val="52"/>
          <w:szCs w:val="52"/>
        </w:rPr>
        <w:t>CH4 page 212 eg.1</w:t>
      </w:r>
    </w:p>
    <w:tbl>
      <w:tblPr>
        <w:tblStyle w:val="TableGrid"/>
        <w:tblW w:w="0" w:type="auto"/>
        <w:tblLayout w:type="fixed"/>
        <w:tblLook w:val="06A0" w:firstRow="1" w:lastRow="0" w:firstColumn="1" w:lastColumn="0" w:noHBand="1" w:noVBand="1"/>
      </w:tblPr>
      <w:tblGrid>
        <w:gridCol w:w="1080"/>
        <w:gridCol w:w="5115"/>
        <w:gridCol w:w="3165"/>
      </w:tblGrid>
      <w:tr w:rsidR="635C1E93" w:rsidTr="635C1E93" w14:paraId="3676B792">
        <w:trPr>
          <w:trHeight w:val="300"/>
        </w:trPr>
        <w:tc>
          <w:tcPr>
            <w:tcW w:w="1080" w:type="dxa"/>
            <w:tcMar/>
          </w:tcPr>
          <w:p w:rsidR="635C1E93" w:rsidP="635C1E93" w:rsidRDefault="635C1E93" w14:paraId="0B3043BF" w14:textId="336AC969">
            <w:pPr>
              <w:pStyle w:val="Normal"/>
              <w:rPr>
                <w:sz w:val="24"/>
                <w:szCs w:val="24"/>
              </w:rPr>
            </w:pPr>
            <w:r w:rsidRPr="635C1E93" w:rsidR="635C1E93">
              <w:rPr>
                <w:sz w:val="24"/>
                <w:szCs w:val="24"/>
              </w:rPr>
              <w:t>方法</w:t>
            </w:r>
          </w:p>
        </w:tc>
        <w:tc>
          <w:tcPr>
            <w:tcW w:w="5115" w:type="dxa"/>
            <w:tcMar/>
          </w:tcPr>
          <w:p w:rsidR="635C1E93" w:rsidP="635C1E93" w:rsidRDefault="635C1E93" w14:paraId="2B49C8C1" w14:textId="0AD515C3">
            <w:pPr>
              <w:pStyle w:val="Normal"/>
              <w:rPr>
                <w:sz w:val="24"/>
                <w:szCs w:val="24"/>
              </w:rPr>
            </w:pPr>
            <w:r w:rsidRPr="635C1E93" w:rsidR="635C1E93">
              <w:rPr>
                <w:sz w:val="24"/>
                <w:szCs w:val="24"/>
              </w:rPr>
              <w:t>公式</w:t>
            </w:r>
          </w:p>
        </w:tc>
        <w:tc>
          <w:tcPr>
            <w:tcW w:w="3165" w:type="dxa"/>
            <w:tcMar/>
          </w:tcPr>
          <w:p w:rsidR="635C1E93" w:rsidP="635C1E93" w:rsidRDefault="635C1E93" w14:paraId="35D23624" w14:textId="3053E690">
            <w:pPr>
              <w:pStyle w:val="Normal"/>
              <w:rPr>
                <w:sz w:val="24"/>
                <w:szCs w:val="24"/>
              </w:rPr>
            </w:pPr>
            <w:r w:rsidRPr="635C1E93" w:rsidR="635C1E93">
              <w:rPr>
                <w:sz w:val="24"/>
                <w:szCs w:val="24"/>
              </w:rPr>
              <w:t>計算過程</w:t>
            </w:r>
          </w:p>
        </w:tc>
      </w:tr>
      <w:tr w:rsidR="635C1E93" w:rsidTr="635C1E93" w14:paraId="5DD6EF01">
        <w:trPr>
          <w:trHeight w:val="300"/>
        </w:trPr>
        <w:tc>
          <w:tcPr>
            <w:tcW w:w="1080" w:type="dxa"/>
            <w:tcMar/>
          </w:tcPr>
          <w:p w:rsidR="635C1E93" w:rsidP="635C1E93" w:rsidRDefault="635C1E93" w14:paraId="3ABBBEE8" w14:textId="00D975AB">
            <w:pPr>
              <w:pStyle w:val="Normal"/>
              <w:rPr>
                <w:sz w:val="24"/>
                <w:szCs w:val="24"/>
              </w:rPr>
            </w:pPr>
            <w:r w:rsidRPr="635C1E93" w:rsidR="635C1E93">
              <w:rPr>
                <w:sz w:val="24"/>
                <w:szCs w:val="24"/>
              </w:rPr>
              <w:t>全部毛利法</w:t>
            </w:r>
          </w:p>
        </w:tc>
        <w:tc>
          <w:tcPr>
            <w:tcW w:w="5115" w:type="dxa"/>
            <w:tcMar/>
          </w:tcPr>
          <w:p w:rsidR="635C1E93" w:rsidP="635C1E93" w:rsidRDefault="635C1E93" w14:paraId="1AC297DC" w14:textId="7F5F87D8">
            <w:pPr>
              <w:pStyle w:val="Normal"/>
              <w:rPr>
                <w:sz w:val="24"/>
                <w:szCs w:val="24"/>
              </w:rPr>
            </w:pPr>
            <w:r w:rsidRPr="635C1E93" w:rsidR="635C1E93">
              <w:rPr>
                <w:sz w:val="24"/>
                <w:szCs w:val="24"/>
              </w:rPr>
              <w:t>當期損益</w:t>
            </w:r>
            <w:r w:rsidRPr="635C1E93" w:rsidR="635C1E93">
              <w:rPr>
                <w:sz w:val="24"/>
                <w:szCs w:val="24"/>
              </w:rPr>
              <w:t xml:space="preserve"> </w:t>
            </w:r>
          </w:p>
          <w:p w:rsidR="635C1E93" w:rsidP="635C1E93" w:rsidRDefault="635C1E93" w14:paraId="3541215E" w14:textId="272A6DFA">
            <w:pPr>
              <w:pStyle w:val="Normal"/>
              <w:rPr>
                <w:sz w:val="24"/>
                <w:szCs w:val="24"/>
              </w:rPr>
            </w:pPr>
            <w:r w:rsidRPr="635C1E93" w:rsidR="635C1E93">
              <w:rPr>
                <w:sz w:val="24"/>
                <w:szCs w:val="24"/>
              </w:rPr>
              <w:t xml:space="preserve">= </w:t>
            </w:r>
            <w:r w:rsidRPr="635C1E93" w:rsidR="635C1E93">
              <w:rPr>
                <w:sz w:val="24"/>
                <w:szCs w:val="24"/>
              </w:rPr>
              <w:t>銷貨毛利</w:t>
            </w:r>
            <w:r w:rsidRPr="635C1E93" w:rsidR="635C1E93">
              <w:rPr>
                <w:sz w:val="24"/>
                <w:szCs w:val="24"/>
              </w:rPr>
              <w:t xml:space="preserve"> </w:t>
            </w:r>
          </w:p>
          <w:p w:rsidR="635C1E93" w:rsidP="635C1E93" w:rsidRDefault="635C1E93" w14:paraId="20150968" w14:textId="6EC5C961">
            <w:pPr>
              <w:pStyle w:val="Normal"/>
              <w:rPr>
                <w:sz w:val="24"/>
                <w:szCs w:val="24"/>
              </w:rPr>
            </w:pPr>
            <w:r w:rsidRPr="635C1E93" w:rsidR="635C1E93">
              <w:rPr>
                <w:sz w:val="24"/>
                <w:szCs w:val="24"/>
              </w:rPr>
              <w:t xml:space="preserve">= </w:t>
            </w:r>
            <w:r w:rsidRPr="635C1E93" w:rsidR="635C1E93">
              <w:rPr>
                <w:sz w:val="24"/>
                <w:szCs w:val="24"/>
              </w:rPr>
              <w:t>銷貨總額</w:t>
            </w:r>
            <w:r w:rsidRPr="635C1E93" w:rsidR="635C1E93">
              <w:rPr>
                <w:sz w:val="24"/>
                <w:szCs w:val="24"/>
              </w:rPr>
              <w:t xml:space="preserve"> - </w:t>
            </w:r>
            <w:r w:rsidRPr="635C1E93" w:rsidR="635C1E93">
              <w:rPr>
                <w:sz w:val="24"/>
                <w:szCs w:val="24"/>
              </w:rPr>
              <w:t>銷貨成本</w:t>
            </w:r>
          </w:p>
        </w:tc>
        <w:tc>
          <w:tcPr>
            <w:tcW w:w="3165" w:type="dxa"/>
            <w:tcMar/>
          </w:tcPr>
          <w:p w:rsidR="635C1E93" w:rsidP="635C1E93" w:rsidRDefault="635C1E93" w14:paraId="2A630A49" w14:textId="5DEFF36E">
            <w:pPr>
              <w:pStyle w:val="Normal"/>
              <w:rPr>
                <w:sz w:val="24"/>
                <w:szCs w:val="24"/>
              </w:rPr>
            </w:pPr>
            <w:r w:rsidRPr="635C1E93" w:rsidR="635C1E93">
              <w:rPr>
                <w:sz w:val="24"/>
                <w:szCs w:val="24"/>
              </w:rPr>
              <w:t>當期損益</w:t>
            </w:r>
          </w:p>
          <w:p w:rsidR="635C1E93" w:rsidP="635C1E93" w:rsidRDefault="635C1E93" w14:paraId="25481194" w14:textId="5F842708">
            <w:pPr>
              <w:pStyle w:val="Normal"/>
              <w:rPr>
                <w:sz w:val="24"/>
                <w:szCs w:val="24"/>
              </w:rPr>
            </w:pPr>
            <w:r w:rsidRPr="635C1E93" w:rsidR="635C1E93">
              <w:rPr>
                <w:sz w:val="24"/>
                <w:szCs w:val="24"/>
              </w:rPr>
              <w:t xml:space="preserve">= 4000000 – 2000000 </w:t>
            </w:r>
          </w:p>
          <w:p w:rsidR="635C1E93" w:rsidP="635C1E93" w:rsidRDefault="635C1E93" w14:paraId="01BEBC7B" w14:textId="7927263A">
            <w:pPr>
              <w:pStyle w:val="Normal"/>
              <w:rPr>
                <w:sz w:val="24"/>
                <w:szCs w:val="24"/>
              </w:rPr>
            </w:pPr>
            <w:r w:rsidRPr="635C1E93" w:rsidR="635C1E93">
              <w:rPr>
                <w:sz w:val="24"/>
                <w:szCs w:val="24"/>
              </w:rPr>
              <w:t>= 200000</w:t>
            </w:r>
          </w:p>
        </w:tc>
      </w:tr>
      <w:tr w:rsidR="635C1E93" w:rsidTr="635C1E93" w14:paraId="7489D016">
        <w:trPr>
          <w:trHeight w:val="300"/>
        </w:trPr>
        <w:tc>
          <w:tcPr>
            <w:tcW w:w="1080" w:type="dxa"/>
            <w:tcMar/>
          </w:tcPr>
          <w:p w:rsidR="635C1E93" w:rsidP="635C1E93" w:rsidRDefault="635C1E93" w14:paraId="4C3EAF95" w14:textId="133FAC00">
            <w:pPr>
              <w:pStyle w:val="Normal"/>
              <w:rPr>
                <w:sz w:val="24"/>
                <w:szCs w:val="24"/>
              </w:rPr>
            </w:pPr>
            <w:r w:rsidRPr="635C1E93" w:rsidR="635C1E93">
              <w:rPr>
                <w:sz w:val="24"/>
                <w:szCs w:val="24"/>
              </w:rPr>
              <w:t>毛利百分比法</w:t>
            </w:r>
          </w:p>
        </w:tc>
        <w:tc>
          <w:tcPr>
            <w:tcW w:w="5115" w:type="dxa"/>
            <w:tcMar/>
          </w:tcPr>
          <w:p w:rsidR="635C1E93" w:rsidP="635C1E93" w:rsidRDefault="635C1E93" w14:paraId="1379002B" w14:textId="2BECDB97">
            <w:pPr>
              <w:spacing w:after="60" w:afterAutospacing="off" w:line="279" w:lineRule="auto"/>
              <w:ind w:leftChars="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銷貨毛利率</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35C1E93" w:rsidP="635C1E93" w:rsidRDefault="635C1E93" w14:paraId="282F72BB" w14:textId="0A0AE0B8">
            <w:pPr>
              <w:spacing w:after="60" w:afterAutospacing="off" w:line="279" w:lineRule="auto"/>
              <w:ind w:leftChars="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未實現毛利餘額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年初</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35C1E93" w:rsidP="635C1E93" w:rsidRDefault="635C1E93" w14:paraId="6B4E603F" w14:textId="79EBD322">
            <w:pPr>
              <w:spacing w:after="60" w:afterAutospacing="off" w:line="279" w:lineRule="auto"/>
              <w:ind w:leftChars="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銷貨毛利</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當年度</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35C1E93" w:rsidP="635C1E93" w:rsidRDefault="635C1E93" w14:paraId="5D072933" w14:textId="4B4237C6">
            <w:pPr>
              <w:spacing w:after="60" w:afterAutospacing="off" w:line="279" w:lineRule="auto"/>
              <w:ind w:leftChars="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銷貨之應收帳款餘額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年初</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35C1E93" w:rsidP="635C1E93" w:rsidRDefault="635C1E93" w14:paraId="0E157325" w14:textId="4D94BEA6">
            <w:pPr>
              <w:spacing w:after="60" w:afterAutospacing="off" w:line="279" w:lineRule="auto"/>
              <w:ind w:leftChars="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銷貨總額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當年度</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p>
          <w:p w:rsidR="635C1E93" w:rsidP="635C1E93" w:rsidRDefault="635C1E93" w14:paraId="160C8A70" w14:textId="47DEBE9F">
            <w:pPr>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當期損益</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收款總額</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當年度</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銷貨毛利率</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分期付款</w:t>
            </w:r>
            <w:r w:rsidRPr="635C1E93" w:rsidR="635C1E93">
              <w:rPr>
                <w:rFonts w:ascii="Aptos" w:hAnsi="Aptos" w:eastAsia="Aptos" w:cs="Aptos"/>
                <w:b w:val="0"/>
                <w:bCs w:val="0"/>
                <w:i w:val="0"/>
                <w:iCs w:val="0"/>
                <w:caps w:val="0"/>
                <w:smallCaps w:val="0"/>
                <w:noProof w:val="0"/>
                <w:color w:val="000000" w:themeColor="text1" w:themeTint="FF" w:themeShade="FF"/>
                <w:sz w:val="24"/>
                <w:szCs w:val="24"/>
                <w:lang w:val="en-US"/>
              </w:rPr>
              <w:t>)</w:t>
            </w:r>
          </w:p>
        </w:tc>
        <w:tc>
          <w:tcPr>
            <w:tcW w:w="3165" w:type="dxa"/>
            <w:tcMar/>
          </w:tcPr>
          <w:p w:rsidR="635C1E93" w:rsidP="635C1E93" w:rsidRDefault="635C1E93" w14:paraId="2B1CF9A0" w14:textId="3B3DB8CA">
            <w:pPr>
              <w:pStyle w:val="Normal"/>
              <w:rPr>
                <w:sz w:val="24"/>
                <w:szCs w:val="24"/>
              </w:rPr>
            </w:pPr>
            <w:r w:rsidRPr="635C1E93" w:rsidR="635C1E93">
              <w:rPr>
                <w:sz w:val="24"/>
                <w:szCs w:val="24"/>
              </w:rPr>
              <w:t>銷貨毛利率(分期付款)</w:t>
            </w:r>
          </w:p>
          <w:p w:rsidR="635C1E93" w:rsidP="635C1E93" w:rsidRDefault="635C1E93" w14:paraId="330DB7AC" w14:textId="3508A58C">
            <w:pPr>
              <w:pStyle w:val="Normal"/>
              <w:rPr>
                <w:sz w:val="24"/>
                <w:szCs w:val="24"/>
              </w:rPr>
            </w:pPr>
            <w:r w:rsidRPr="635C1E93" w:rsidR="635C1E93">
              <w:rPr>
                <w:sz w:val="24"/>
                <w:szCs w:val="24"/>
              </w:rPr>
              <w:t xml:space="preserve">= 2000000 / 4000000 </w:t>
            </w:r>
          </w:p>
          <w:p w:rsidR="635C1E93" w:rsidP="635C1E93" w:rsidRDefault="635C1E93" w14:paraId="2529C5FE" w14:textId="28292BC1">
            <w:pPr>
              <w:pStyle w:val="Normal"/>
              <w:rPr>
                <w:sz w:val="24"/>
                <w:szCs w:val="24"/>
              </w:rPr>
            </w:pPr>
            <w:r w:rsidRPr="635C1E93" w:rsidR="635C1E93">
              <w:rPr>
                <w:sz w:val="24"/>
                <w:szCs w:val="24"/>
              </w:rPr>
              <w:t>= ½</w:t>
            </w:r>
          </w:p>
          <w:p w:rsidR="635C1E93" w:rsidP="635C1E93" w:rsidRDefault="635C1E93" w14:paraId="61BF087E" w14:textId="771ABCFD">
            <w:pPr>
              <w:pStyle w:val="Normal"/>
              <w:rPr>
                <w:sz w:val="24"/>
                <w:szCs w:val="24"/>
              </w:rPr>
            </w:pPr>
            <w:r w:rsidRPr="635C1E93" w:rsidR="635C1E93">
              <w:rPr>
                <w:sz w:val="24"/>
                <w:szCs w:val="24"/>
              </w:rPr>
              <w:t>當期損益</w:t>
            </w:r>
            <w:r w:rsidRPr="635C1E93" w:rsidR="635C1E93">
              <w:rPr>
                <w:sz w:val="24"/>
                <w:szCs w:val="24"/>
              </w:rPr>
              <w:t xml:space="preserve"> </w:t>
            </w:r>
          </w:p>
          <w:p w:rsidR="635C1E93" w:rsidP="635C1E93" w:rsidRDefault="635C1E93" w14:paraId="02D4A92A" w14:textId="34843E31">
            <w:pPr>
              <w:pStyle w:val="Normal"/>
              <w:rPr>
                <w:sz w:val="24"/>
                <w:szCs w:val="24"/>
              </w:rPr>
            </w:pPr>
            <w:r w:rsidRPr="635C1E93" w:rsidR="635C1E93">
              <w:rPr>
                <w:sz w:val="24"/>
                <w:szCs w:val="24"/>
              </w:rPr>
              <w:t xml:space="preserve">= 2000000* ½ = 1000000 </w:t>
            </w:r>
          </w:p>
        </w:tc>
      </w:tr>
      <w:tr w:rsidR="635C1E93" w:rsidTr="635C1E93" w14:paraId="203E308F">
        <w:trPr>
          <w:trHeight w:val="300"/>
        </w:trPr>
        <w:tc>
          <w:tcPr>
            <w:tcW w:w="1080" w:type="dxa"/>
            <w:tcMar/>
          </w:tcPr>
          <w:p w:rsidR="635C1E93" w:rsidP="635C1E93" w:rsidRDefault="635C1E93" w14:paraId="0B242103" w14:textId="6DBB1020">
            <w:pPr>
              <w:pStyle w:val="Normal"/>
              <w:rPr>
                <w:sz w:val="24"/>
                <w:szCs w:val="24"/>
              </w:rPr>
            </w:pPr>
            <w:r w:rsidRPr="635C1E93" w:rsidR="635C1E93">
              <w:rPr>
                <w:sz w:val="24"/>
                <w:szCs w:val="24"/>
              </w:rPr>
              <w:t>普通銷貨法</w:t>
            </w:r>
          </w:p>
        </w:tc>
        <w:tc>
          <w:tcPr>
            <w:tcW w:w="5115" w:type="dxa"/>
            <w:tcMar/>
          </w:tcPr>
          <w:p w:rsidR="635C1E93" w:rsidP="635C1E93" w:rsidRDefault="635C1E93" w14:paraId="0BCB6851" w14:textId="66DB1904">
            <w:pPr>
              <w:pStyle w:val="Normal"/>
              <w:rPr>
                <w:sz w:val="24"/>
                <w:szCs w:val="24"/>
              </w:rPr>
            </w:pPr>
            <w:r w:rsidRPr="635C1E93" w:rsidR="635C1E93">
              <w:rPr>
                <w:sz w:val="24"/>
                <w:szCs w:val="24"/>
              </w:rPr>
              <w:t>銷貨利益</w:t>
            </w:r>
            <w:r w:rsidRPr="635C1E93" w:rsidR="635C1E93">
              <w:rPr>
                <w:sz w:val="24"/>
                <w:szCs w:val="24"/>
              </w:rPr>
              <w:t xml:space="preserve"> = </w:t>
            </w:r>
            <w:r w:rsidRPr="635C1E93" w:rsidR="635C1E93">
              <w:rPr>
                <w:sz w:val="24"/>
                <w:szCs w:val="24"/>
              </w:rPr>
              <w:t>現銷價格</w:t>
            </w:r>
            <w:r w:rsidRPr="635C1E93" w:rsidR="635C1E93">
              <w:rPr>
                <w:sz w:val="24"/>
                <w:szCs w:val="24"/>
              </w:rPr>
              <w:t xml:space="preserve"> - 銷貨成本</w:t>
            </w:r>
          </w:p>
          <w:p w:rsidR="635C1E93" w:rsidP="635C1E93" w:rsidRDefault="635C1E93" w14:paraId="54D92894" w14:textId="786110ED">
            <w:pPr>
              <w:pStyle w:val="Normal"/>
              <w:rPr>
                <w:sz w:val="24"/>
                <w:szCs w:val="24"/>
              </w:rPr>
            </w:pPr>
            <w:r w:rsidRPr="635C1E93" w:rsidR="635C1E93">
              <w:rPr>
                <w:sz w:val="24"/>
                <w:szCs w:val="24"/>
              </w:rPr>
              <w:t>現銷價差</w:t>
            </w:r>
            <w:r w:rsidRPr="635C1E93" w:rsidR="635C1E93">
              <w:rPr>
                <w:sz w:val="24"/>
                <w:szCs w:val="24"/>
              </w:rPr>
              <w:t xml:space="preserve"> = </w:t>
            </w:r>
            <w:r w:rsidRPr="635C1E93" w:rsidR="635C1E93">
              <w:rPr>
                <w:sz w:val="24"/>
                <w:szCs w:val="24"/>
              </w:rPr>
              <w:t>銷貨總額</w:t>
            </w:r>
            <w:r w:rsidRPr="635C1E93" w:rsidR="635C1E93">
              <w:rPr>
                <w:sz w:val="24"/>
                <w:szCs w:val="24"/>
              </w:rPr>
              <w:t xml:space="preserve"> - </w:t>
            </w:r>
            <w:r w:rsidRPr="635C1E93" w:rsidR="635C1E93">
              <w:rPr>
                <w:sz w:val="24"/>
                <w:szCs w:val="24"/>
              </w:rPr>
              <w:t>現銷價格</w:t>
            </w:r>
          </w:p>
          <w:p w:rsidR="635C1E93" w:rsidP="635C1E93" w:rsidRDefault="635C1E93" w14:paraId="50967685" w14:textId="77B07B35">
            <w:pPr>
              <w:pStyle w:val="Normal"/>
              <w:rPr>
                <w:sz w:val="24"/>
                <w:szCs w:val="24"/>
              </w:rPr>
            </w:pPr>
            <w:r w:rsidRPr="635C1E93" w:rsidR="635C1E93">
              <w:rPr>
                <w:sz w:val="24"/>
                <w:szCs w:val="24"/>
              </w:rPr>
              <w:t>未實現利息收入 = 現銷價差</w:t>
            </w:r>
          </w:p>
          <w:p w:rsidR="635C1E93" w:rsidP="635C1E93" w:rsidRDefault="635C1E93" w14:paraId="6235856E" w14:textId="7849B2B4">
            <w:pPr>
              <w:pStyle w:val="Normal"/>
              <w:rPr>
                <w:sz w:val="24"/>
                <w:szCs w:val="24"/>
              </w:rPr>
            </w:pPr>
          </w:p>
        </w:tc>
        <w:tc>
          <w:tcPr>
            <w:tcW w:w="3165" w:type="dxa"/>
            <w:tcMar/>
          </w:tcPr>
          <w:p w:rsidR="635C1E93" w:rsidP="635C1E93" w:rsidRDefault="635C1E93" w14:paraId="54622B44" w14:textId="0D534F7C">
            <w:pPr>
              <w:pStyle w:val="Normal"/>
              <w:rPr>
                <w:sz w:val="24"/>
                <w:szCs w:val="24"/>
              </w:rPr>
            </w:pPr>
            <w:r w:rsidRPr="635C1E93" w:rsidR="635C1E93">
              <w:rPr>
                <w:sz w:val="24"/>
                <w:szCs w:val="24"/>
              </w:rPr>
              <w:t>銷貨利益</w:t>
            </w:r>
            <w:r w:rsidRPr="635C1E93" w:rsidR="635C1E93">
              <w:rPr>
                <w:sz w:val="24"/>
                <w:szCs w:val="24"/>
              </w:rPr>
              <w:t xml:space="preserve"> </w:t>
            </w:r>
          </w:p>
          <w:p w:rsidR="635C1E93" w:rsidP="635C1E93" w:rsidRDefault="635C1E93" w14:paraId="4C5C8A29" w14:textId="2C3B3C34">
            <w:pPr>
              <w:pStyle w:val="Normal"/>
              <w:rPr>
                <w:sz w:val="24"/>
                <w:szCs w:val="24"/>
              </w:rPr>
            </w:pPr>
            <w:r w:rsidRPr="635C1E93" w:rsidR="635C1E93">
              <w:rPr>
                <w:sz w:val="24"/>
                <w:szCs w:val="24"/>
              </w:rPr>
              <w:t xml:space="preserve">= 3000000 – 2000000 </w:t>
            </w:r>
          </w:p>
          <w:p w:rsidR="635C1E93" w:rsidP="635C1E93" w:rsidRDefault="635C1E93" w14:paraId="21C8AF64" w14:textId="4307CEB0">
            <w:pPr>
              <w:pStyle w:val="Normal"/>
              <w:rPr>
                <w:sz w:val="24"/>
                <w:szCs w:val="24"/>
              </w:rPr>
            </w:pPr>
            <w:r w:rsidRPr="635C1E93" w:rsidR="635C1E93">
              <w:rPr>
                <w:sz w:val="24"/>
                <w:szCs w:val="24"/>
              </w:rPr>
              <w:t>= 1000000</w:t>
            </w:r>
          </w:p>
          <w:p w:rsidR="635C1E93" w:rsidP="635C1E93" w:rsidRDefault="635C1E93" w14:paraId="34A63813" w14:textId="7AA94058">
            <w:pPr>
              <w:pStyle w:val="Normal"/>
              <w:rPr>
                <w:sz w:val="24"/>
                <w:szCs w:val="24"/>
              </w:rPr>
            </w:pPr>
            <w:r w:rsidRPr="635C1E93" w:rsidR="635C1E93">
              <w:rPr>
                <w:sz w:val="24"/>
                <w:szCs w:val="24"/>
              </w:rPr>
              <w:t>現銷價差</w:t>
            </w:r>
            <w:r w:rsidRPr="635C1E93" w:rsidR="635C1E93">
              <w:rPr>
                <w:sz w:val="24"/>
                <w:szCs w:val="24"/>
              </w:rPr>
              <w:t xml:space="preserve"> </w:t>
            </w:r>
          </w:p>
          <w:p w:rsidR="635C1E93" w:rsidP="635C1E93" w:rsidRDefault="635C1E93" w14:paraId="7FB04023" w14:textId="2E1FC780">
            <w:pPr>
              <w:pStyle w:val="Normal"/>
              <w:rPr>
                <w:sz w:val="24"/>
                <w:szCs w:val="24"/>
              </w:rPr>
            </w:pPr>
            <w:r w:rsidRPr="635C1E93" w:rsidR="635C1E93">
              <w:rPr>
                <w:sz w:val="24"/>
                <w:szCs w:val="24"/>
              </w:rPr>
              <w:t xml:space="preserve">= 4000000 – 3000000 </w:t>
            </w:r>
          </w:p>
          <w:p w:rsidR="635C1E93" w:rsidP="635C1E93" w:rsidRDefault="635C1E93" w14:paraId="120DA710" w14:textId="05FAB6C4">
            <w:pPr>
              <w:pStyle w:val="Normal"/>
              <w:rPr>
                <w:sz w:val="24"/>
                <w:szCs w:val="24"/>
              </w:rPr>
            </w:pPr>
            <w:r w:rsidRPr="635C1E93" w:rsidR="635C1E93">
              <w:rPr>
                <w:sz w:val="24"/>
                <w:szCs w:val="24"/>
              </w:rPr>
              <w:t>= 1000000</w:t>
            </w:r>
          </w:p>
          <w:p w:rsidR="635C1E93" w:rsidP="635C1E93" w:rsidRDefault="635C1E93" w14:paraId="75F910F7" w14:textId="09217428">
            <w:pPr>
              <w:pStyle w:val="Normal"/>
              <w:rPr>
                <w:sz w:val="24"/>
                <w:szCs w:val="24"/>
              </w:rPr>
            </w:pPr>
            <w:r w:rsidRPr="635C1E93" w:rsidR="635C1E93">
              <w:rPr>
                <w:sz w:val="24"/>
                <w:szCs w:val="24"/>
              </w:rPr>
              <w:t>未實現利息收入</w:t>
            </w:r>
          </w:p>
          <w:p w:rsidR="635C1E93" w:rsidP="635C1E93" w:rsidRDefault="635C1E93" w14:paraId="71E18654" w14:textId="35782DC2">
            <w:pPr>
              <w:pStyle w:val="Normal"/>
              <w:rPr>
                <w:sz w:val="24"/>
                <w:szCs w:val="24"/>
              </w:rPr>
            </w:pPr>
            <w:r w:rsidRPr="635C1E93" w:rsidR="635C1E93">
              <w:rPr>
                <w:sz w:val="24"/>
                <w:szCs w:val="24"/>
              </w:rPr>
              <w:t>= 1000000</w:t>
            </w:r>
          </w:p>
          <w:p w:rsidR="635C1E93" w:rsidP="635C1E93" w:rsidRDefault="635C1E93" w14:paraId="00402A10" w14:textId="2A24D8EC">
            <w:pPr>
              <w:pStyle w:val="Normal"/>
              <w:rPr>
                <w:sz w:val="24"/>
                <w:szCs w:val="24"/>
              </w:rPr>
            </w:pPr>
          </w:p>
          <w:p w:rsidR="635C1E93" w:rsidP="635C1E93" w:rsidRDefault="635C1E93" w14:paraId="54D04A11" w14:textId="45A4BDCD">
            <w:pPr>
              <w:pStyle w:val="Normal"/>
              <w:rPr>
                <w:sz w:val="24"/>
                <w:szCs w:val="24"/>
              </w:rPr>
            </w:pPr>
            <w:r w:rsidRPr="635C1E93" w:rsidR="635C1E93">
              <w:rPr>
                <w:sz w:val="24"/>
                <w:szCs w:val="24"/>
              </w:rPr>
              <w:t>現銷價差被視為未實現利息收入，應被分期認列為利息收入。</w:t>
            </w:r>
          </w:p>
          <w:p w:rsidR="635C1E93" w:rsidP="635C1E93" w:rsidRDefault="635C1E93" w14:paraId="5AF553C0" w14:textId="37E7D848">
            <w:pPr>
              <w:pStyle w:val="Normal"/>
              <w:rPr>
                <w:sz w:val="24"/>
                <w:szCs w:val="24"/>
              </w:rPr>
            </w:pPr>
          </w:p>
        </w:tc>
      </w:tr>
    </w:tbl>
    <w:p w:rsidR="635C1E93" w:rsidP="635C1E93" w:rsidRDefault="635C1E93" w14:paraId="58D7B87C" w14:textId="0F82A710">
      <w:pPr>
        <w:pStyle w:val="Normal"/>
        <w:spacing w:after="160" w:line="279" w:lineRule="auto"/>
        <w:ind w:left="0" w:firstLine="720"/>
        <w:jc w:val="left"/>
        <w:rPr>
          <w:rFonts w:ascii="Aptos" w:hAnsi="Aptos" w:eastAsia="Aptos" w:cs="Aptos"/>
          <w:noProof w:val="0"/>
          <w:sz w:val="24"/>
          <w:szCs w:val="24"/>
          <w:lang w:val="en-US"/>
        </w:rPr>
      </w:pPr>
    </w:p>
    <w:p w:rsidR="635C1E93" w:rsidP="0371A755" w:rsidRDefault="635C1E93" w14:paraId="11B79F34" w14:textId="7F251284">
      <w:pPr>
        <w:pStyle w:val="Normal"/>
        <w:ind/>
        <w:jc w:val="left"/>
        <w:rPr>
          <w:sz w:val="52"/>
          <w:szCs w:val="52"/>
        </w:rPr>
      </w:pPr>
      <w:r w:rsidRPr="0371A755" w:rsidR="0371A755">
        <w:rPr>
          <w:sz w:val="52"/>
          <w:szCs w:val="52"/>
        </w:rPr>
        <w:t xml:space="preserve">CH4 page 226 </w:t>
      </w:r>
      <w:r w:rsidRPr="0371A755" w:rsidR="0371A755">
        <w:rPr>
          <w:sz w:val="52"/>
          <w:szCs w:val="52"/>
        </w:rPr>
        <w:t>實務考題</w:t>
      </w:r>
      <w:r w:rsidRPr="0371A755" w:rsidR="0371A755">
        <w:rPr>
          <w:sz w:val="52"/>
          <w:szCs w:val="52"/>
        </w:rPr>
        <w:t xml:space="preserve"> (108年記帳士申報實務)</w:t>
      </w:r>
    </w:p>
    <w:p w:rsidR="635C1E93" w:rsidP="0371A755" w:rsidRDefault="635C1E93" w14:paraId="035B113C" w14:textId="01467FED">
      <w:pPr>
        <w:pStyle w:val="ListParagraph"/>
        <w:numPr>
          <w:ilvl w:val="0"/>
          <w:numId w:val="5"/>
        </w:numPr>
        <w:ind/>
        <w:jc w:val="left"/>
        <w:rPr>
          <w:sz w:val="24"/>
          <w:szCs w:val="24"/>
        </w:rPr>
      </w:pPr>
      <w:r w:rsidRPr="0371A755" w:rsidR="0371A755">
        <w:rPr>
          <w:sz w:val="24"/>
          <w:szCs w:val="24"/>
        </w:rPr>
        <w:t>交際費之列支限額</w:t>
      </w:r>
      <w:r w:rsidRPr="0371A755" w:rsidR="0371A755">
        <w:rPr>
          <w:sz w:val="24"/>
          <w:szCs w:val="24"/>
        </w:rPr>
        <w:t>：</w:t>
      </w:r>
    </w:p>
    <w:p w:rsidR="0371A755" w:rsidP="0371A755" w:rsidRDefault="0371A755" w14:paraId="2B5B40F9" w14:textId="3068F58F">
      <w:pPr>
        <w:pStyle w:val="Normal"/>
        <w:ind w:left="0"/>
        <w:jc w:val="left"/>
        <w:rPr>
          <w:sz w:val="24"/>
          <w:szCs w:val="24"/>
        </w:rPr>
      </w:pPr>
      <w:r w:rsidRPr="0371A755" w:rsidR="0371A755">
        <w:rPr>
          <w:sz w:val="24"/>
          <w:szCs w:val="24"/>
        </w:rPr>
        <w:t>列支限額的表格，詳見，我的筆記，營利事業所得額</w:t>
      </w:r>
      <w:r w:rsidRPr="0371A755" w:rsidR="0371A755">
        <w:rPr>
          <w:sz w:val="24"/>
          <w:szCs w:val="24"/>
        </w:rPr>
        <w:t>--費用篇.docx底下的交際費節。</w:t>
      </w:r>
    </w:p>
    <w:tbl>
      <w:tblPr>
        <w:tblStyle w:val="TableGrid"/>
        <w:tblW w:w="0" w:type="auto"/>
        <w:tblLayout w:type="fixed"/>
        <w:tblLook w:val="06A0" w:firstRow="1" w:lastRow="0" w:firstColumn="1" w:lastColumn="0" w:noHBand="1" w:noVBand="1"/>
      </w:tblPr>
      <w:tblGrid>
        <w:gridCol w:w="3360"/>
        <w:gridCol w:w="6000"/>
      </w:tblGrid>
      <w:tr w:rsidR="0371A755" w:rsidTr="0371A755" w14:paraId="24DDC539">
        <w:trPr>
          <w:trHeight w:val="300"/>
        </w:trPr>
        <w:tc>
          <w:tcPr>
            <w:tcW w:w="3360" w:type="dxa"/>
            <w:tcMar/>
          </w:tcPr>
          <w:p w:rsidR="0371A755" w:rsidP="0371A755" w:rsidRDefault="0371A755" w14:paraId="57B71E84" w14:textId="244988EC">
            <w:pPr>
              <w:pStyle w:val="Normal"/>
              <w:rPr>
                <w:sz w:val="24"/>
                <w:szCs w:val="24"/>
              </w:rPr>
            </w:pPr>
            <w:r w:rsidRPr="0371A755" w:rsidR="0371A755">
              <w:rPr>
                <w:sz w:val="24"/>
                <w:szCs w:val="24"/>
              </w:rPr>
              <w:t>目的</w:t>
            </w:r>
          </w:p>
        </w:tc>
        <w:tc>
          <w:tcPr>
            <w:tcW w:w="6000" w:type="dxa"/>
            <w:tcMar/>
          </w:tcPr>
          <w:p w:rsidR="0371A755" w:rsidP="0371A755" w:rsidRDefault="0371A755" w14:paraId="1776E9D5" w14:textId="722EBEA5">
            <w:pPr>
              <w:pStyle w:val="Normal"/>
              <w:rPr>
                <w:sz w:val="24"/>
                <w:szCs w:val="24"/>
              </w:rPr>
            </w:pPr>
            <w:r w:rsidRPr="0371A755" w:rsidR="0371A755">
              <w:rPr>
                <w:sz w:val="24"/>
                <w:szCs w:val="24"/>
              </w:rPr>
              <w:t>列支限額總計</w:t>
            </w:r>
          </w:p>
        </w:tc>
      </w:tr>
      <w:tr w:rsidR="0371A755" w:rsidTr="0371A755" w14:paraId="7A0B30FB">
        <w:trPr>
          <w:trHeight w:val="300"/>
        </w:trPr>
        <w:tc>
          <w:tcPr>
            <w:tcW w:w="3360" w:type="dxa"/>
            <w:tcMar/>
          </w:tcPr>
          <w:p w:rsidR="0371A755" w:rsidP="0371A755" w:rsidRDefault="0371A755" w14:paraId="1F694104" w14:textId="5A82EF31">
            <w:pPr>
              <w:pStyle w:val="Normal"/>
              <w:rPr>
                <w:sz w:val="24"/>
                <w:szCs w:val="24"/>
              </w:rPr>
            </w:pPr>
            <w:r w:rsidRPr="0371A755" w:rsidR="0371A755">
              <w:rPr>
                <w:sz w:val="24"/>
                <w:szCs w:val="24"/>
              </w:rPr>
              <w:t>以銷貨為目的銷貨淨額</w:t>
            </w:r>
          </w:p>
        </w:tc>
        <w:tc>
          <w:tcPr>
            <w:tcW w:w="6000" w:type="dxa"/>
            <w:tcMar/>
          </w:tcPr>
          <w:p w:rsidR="0371A755" w:rsidP="0371A755" w:rsidRDefault="0371A755" w14:paraId="7BF91854" w14:textId="5FFEA2FE">
            <w:pPr>
              <w:pStyle w:val="Normal"/>
              <w:rPr>
                <w:sz w:val="24"/>
                <w:szCs w:val="24"/>
              </w:rPr>
            </w:pPr>
            <w:r w:rsidRPr="0371A755" w:rsidR="0371A755">
              <w:rPr>
                <w:sz w:val="24"/>
                <w:szCs w:val="24"/>
              </w:rPr>
              <w:t>30000000 * 0.006 + 120000000 * 0.004</w:t>
            </w:r>
          </w:p>
          <w:p w:rsidR="0371A755" w:rsidP="0371A755" w:rsidRDefault="0371A755" w14:paraId="46A66C44" w14:textId="27A481B0">
            <w:pPr>
              <w:pStyle w:val="Normal"/>
              <w:rPr>
                <w:sz w:val="24"/>
                <w:szCs w:val="24"/>
              </w:rPr>
            </w:pPr>
            <w:r w:rsidRPr="0371A755" w:rsidR="0371A755">
              <w:rPr>
                <w:sz w:val="24"/>
                <w:szCs w:val="24"/>
              </w:rPr>
              <w:t>= 660000</w:t>
            </w:r>
          </w:p>
        </w:tc>
      </w:tr>
      <w:tr w:rsidR="0371A755" w:rsidTr="0371A755" w14:paraId="3AD4F4C8">
        <w:trPr>
          <w:trHeight w:val="300"/>
        </w:trPr>
        <w:tc>
          <w:tcPr>
            <w:tcW w:w="3360" w:type="dxa"/>
            <w:tcMar/>
          </w:tcPr>
          <w:p w:rsidR="0371A755" w:rsidP="0371A755" w:rsidRDefault="0371A755" w14:paraId="6FBF5E36" w14:textId="30048A62">
            <w:pPr>
              <w:pStyle w:val="Normal"/>
              <w:rPr>
                <w:sz w:val="24"/>
                <w:szCs w:val="24"/>
              </w:rPr>
            </w:pPr>
            <w:r w:rsidRPr="0371A755" w:rsidR="0371A755">
              <w:rPr>
                <w:sz w:val="24"/>
                <w:szCs w:val="24"/>
              </w:rPr>
              <w:t>以進貨為目的進貨淨額</w:t>
            </w:r>
          </w:p>
        </w:tc>
        <w:tc>
          <w:tcPr>
            <w:tcW w:w="6000" w:type="dxa"/>
            <w:tcMar/>
          </w:tcPr>
          <w:p w:rsidR="0371A755" w:rsidP="0371A755" w:rsidRDefault="0371A755" w14:paraId="7B3DA43E" w14:textId="2B25CBB1">
            <w:pPr>
              <w:pStyle w:val="Normal"/>
              <w:rPr>
                <w:sz w:val="24"/>
                <w:szCs w:val="24"/>
              </w:rPr>
            </w:pPr>
            <w:r w:rsidRPr="0371A755" w:rsidR="0371A755">
              <w:rPr>
                <w:sz w:val="24"/>
                <w:szCs w:val="24"/>
              </w:rPr>
              <w:t>30000000 * 0.002 + 90000000 * 0.0015</w:t>
            </w:r>
          </w:p>
          <w:p w:rsidR="0371A755" w:rsidP="0371A755" w:rsidRDefault="0371A755" w14:paraId="447919D7" w14:textId="370D775A">
            <w:pPr>
              <w:pStyle w:val="Normal"/>
              <w:rPr>
                <w:sz w:val="24"/>
                <w:szCs w:val="24"/>
              </w:rPr>
            </w:pPr>
            <w:r w:rsidRPr="0371A755" w:rsidR="0371A755">
              <w:rPr>
                <w:sz w:val="24"/>
                <w:szCs w:val="24"/>
              </w:rPr>
              <w:t>= 195000</w:t>
            </w:r>
          </w:p>
        </w:tc>
      </w:tr>
      <w:tr w:rsidR="0371A755" w:rsidTr="0371A755" w14:paraId="2C9E27D9">
        <w:trPr>
          <w:trHeight w:val="300"/>
        </w:trPr>
        <w:tc>
          <w:tcPr>
            <w:tcW w:w="3360" w:type="dxa"/>
            <w:tcMar/>
          </w:tcPr>
          <w:p w:rsidR="0371A755" w:rsidP="0371A755" w:rsidRDefault="0371A755" w14:paraId="78DC5970" w14:textId="42727479">
            <w:pPr>
              <w:pStyle w:val="Normal"/>
              <w:rPr>
                <w:sz w:val="24"/>
                <w:szCs w:val="24"/>
              </w:rPr>
            </w:pPr>
            <w:r w:rsidRPr="0371A755" w:rsidR="0371A755">
              <w:rPr>
                <w:sz w:val="24"/>
                <w:szCs w:val="24"/>
              </w:rPr>
              <w:t>外銷特別交際費</w:t>
            </w:r>
          </w:p>
        </w:tc>
        <w:tc>
          <w:tcPr>
            <w:tcW w:w="6000" w:type="dxa"/>
            <w:tcMar/>
          </w:tcPr>
          <w:p w:rsidR="0371A755" w:rsidP="0371A755" w:rsidRDefault="0371A755" w14:paraId="000C3C59" w14:textId="0B77B989">
            <w:pPr>
              <w:pStyle w:val="Normal"/>
              <w:rPr>
                <w:sz w:val="24"/>
                <w:szCs w:val="24"/>
              </w:rPr>
            </w:pPr>
            <w:r w:rsidRPr="0371A755" w:rsidR="0371A755">
              <w:rPr>
                <w:sz w:val="24"/>
                <w:szCs w:val="24"/>
              </w:rPr>
              <w:t>30000000 * 0.002 = 600000</w:t>
            </w:r>
          </w:p>
        </w:tc>
      </w:tr>
    </w:tbl>
    <w:p w:rsidR="0371A755" w:rsidP="0371A755" w:rsidRDefault="0371A755" w14:paraId="1B5E4A8B" w14:textId="230C71F3">
      <w:pPr>
        <w:pStyle w:val="Normal"/>
        <w:ind w:left="0"/>
        <w:jc w:val="left"/>
        <w:rPr>
          <w:sz w:val="24"/>
          <w:szCs w:val="24"/>
        </w:rPr>
      </w:pPr>
    </w:p>
    <w:p w:rsidR="0371A755" w:rsidP="0371A755" w:rsidRDefault="0371A755" w14:paraId="5FF3742A" w14:textId="79005C6D">
      <w:pPr>
        <w:pStyle w:val="Normal"/>
        <w:ind w:left="0"/>
        <w:jc w:val="left"/>
        <w:rPr>
          <w:sz w:val="24"/>
          <w:szCs w:val="24"/>
        </w:rPr>
      </w:pPr>
      <w:r w:rsidRPr="0371A755" w:rsidR="0371A755">
        <w:rPr>
          <w:sz w:val="24"/>
          <w:szCs w:val="24"/>
        </w:rPr>
        <w:t>交際費之列支限額總計：</w:t>
      </w:r>
    </w:p>
    <w:p w:rsidR="0371A755" w:rsidP="0371A755" w:rsidRDefault="0371A755" w14:paraId="141EA476" w14:textId="50CE3A84">
      <w:pPr>
        <w:pStyle w:val="Normal"/>
        <w:ind w:left="0"/>
        <w:jc w:val="left"/>
        <w:rPr>
          <w:sz w:val="24"/>
          <w:szCs w:val="24"/>
        </w:rPr>
      </w:pPr>
      <w:r w:rsidRPr="0371A755" w:rsidR="0371A755">
        <w:rPr>
          <w:sz w:val="24"/>
          <w:szCs w:val="24"/>
        </w:rPr>
        <w:t>交際費之列支限額總計</w:t>
      </w:r>
      <w:r w:rsidRPr="0371A755" w:rsidR="0371A755">
        <w:rPr>
          <w:sz w:val="24"/>
          <w:szCs w:val="24"/>
        </w:rPr>
        <w:t xml:space="preserve"> </w:t>
      </w:r>
    </w:p>
    <w:p w:rsidR="0371A755" w:rsidP="0371A755" w:rsidRDefault="0371A755" w14:paraId="28068FD3" w14:textId="0525E5DD">
      <w:pPr>
        <w:pStyle w:val="Normal"/>
        <w:ind w:left="0"/>
        <w:jc w:val="left"/>
        <w:rPr>
          <w:sz w:val="24"/>
          <w:szCs w:val="24"/>
        </w:rPr>
      </w:pPr>
      <w:r w:rsidRPr="0371A755" w:rsidR="0371A755">
        <w:rPr>
          <w:sz w:val="24"/>
          <w:szCs w:val="24"/>
        </w:rPr>
        <w:t xml:space="preserve">= </w:t>
      </w:r>
      <w:r w:rsidRPr="0371A755" w:rsidR="0371A755">
        <w:rPr>
          <w:sz w:val="24"/>
          <w:szCs w:val="24"/>
        </w:rPr>
        <w:t>所有列支總額總計加總</w:t>
      </w:r>
      <w:r w:rsidRPr="0371A755" w:rsidR="0371A755">
        <w:rPr>
          <w:sz w:val="24"/>
          <w:szCs w:val="24"/>
        </w:rPr>
        <w:t xml:space="preserve"> </w:t>
      </w:r>
    </w:p>
    <w:p w:rsidR="0371A755" w:rsidP="0371A755" w:rsidRDefault="0371A755" w14:paraId="0A3CEAAD" w14:textId="30DA8356">
      <w:pPr>
        <w:pStyle w:val="Normal"/>
        <w:ind w:left="0"/>
        <w:jc w:val="left"/>
        <w:rPr>
          <w:sz w:val="24"/>
          <w:szCs w:val="24"/>
        </w:rPr>
      </w:pPr>
      <w:r w:rsidRPr="0371A755" w:rsidR="0371A755">
        <w:rPr>
          <w:sz w:val="24"/>
          <w:szCs w:val="24"/>
        </w:rPr>
        <w:t xml:space="preserve">= 660000 + 195000 + 600000 </w:t>
      </w:r>
    </w:p>
    <w:p w:rsidR="0371A755" w:rsidP="0371A755" w:rsidRDefault="0371A755" w14:paraId="6072938D" w14:textId="2AEB4099">
      <w:pPr>
        <w:pStyle w:val="Normal"/>
        <w:ind w:left="0"/>
        <w:jc w:val="left"/>
        <w:rPr>
          <w:sz w:val="24"/>
          <w:szCs w:val="24"/>
        </w:rPr>
      </w:pPr>
      <w:r w:rsidRPr="0371A755" w:rsidR="0371A755">
        <w:rPr>
          <w:sz w:val="24"/>
          <w:szCs w:val="24"/>
        </w:rPr>
        <w:t>= 1455000</w:t>
      </w:r>
    </w:p>
    <w:p w:rsidR="0371A755" w:rsidP="0371A755" w:rsidRDefault="0371A755" w14:paraId="07E51EE0" w14:textId="2EDEFC7D">
      <w:pPr>
        <w:pStyle w:val="Normal"/>
        <w:ind w:left="0"/>
        <w:jc w:val="left"/>
        <w:rPr>
          <w:sz w:val="24"/>
          <w:szCs w:val="24"/>
        </w:rPr>
      </w:pPr>
    </w:p>
    <w:p w:rsidR="0371A755" w:rsidP="0371A755" w:rsidRDefault="0371A755" w14:paraId="39E7C1A0" w14:textId="55327447">
      <w:pPr>
        <w:pStyle w:val="ListParagraph"/>
        <w:numPr>
          <w:ilvl w:val="0"/>
          <w:numId w:val="5"/>
        </w:numPr>
        <w:jc w:val="left"/>
        <w:rPr>
          <w:sz w:val="24"/>
          <w:szCs w:val="24"/>
        </w:rPr>
      </w:pPr>
      <w:r w:rsidRPr="0371A755" w:rsidR="0371A755">
        <w:rPr>
          <w:sz w:val="24"/>
          <w:szCs w:val="24"/>
        </w:rPr>
        <w:t>帳外調減之金額</w:t>
      </w:r>
      <w:r w:rsidRPr="0371A755" w:rsidR="0371A755">
        <w:rPr>
          <w:sz w:val="24"/>
          <w:szCs w:val="24"/>
        </w:rPr>
        <w:t>：</w:t>
      </w:r>
    </w:p>
    <w:p w:rsidR="0371A755" w:rsidP="0371A755" w:rsidRDefault="0371A755" w14:paraId="2C5F3851" w14:textId="14B38A72">
      <w:pPr>
        <w:pStyle w:val="Normal"/>
        <w:ind w:left="0"/>
        <w:jc w:val="left"/>
        <w:rPr>
          <w:sz w:val="24"/>
          <w:szCs w:val="24"/>
        </w:rPr>
      </w:pPr>
      <w:r w:rsidRPr="0371A755" w:rsidR="0371A755">
        <w:rPr>
          <w:sz w:val="24"/>
          <w:szCs w:val="24"/>
        </w:rPr>
        <w:t>帳外調減之金額</w:t>
      </w:r>
      <w:r w:rsidRPr="0371A755" w:rsidR="0371A755">
        <w:rPr>
          <w:sz w:val="24"/>
          <w:szCs w:val="24"/>
        </w:rPr>
        <w:t xml:space="preserve"> </w:t>
      </w:r>
    </w:p>
    <w:p w:rsidR="0371A755" w:rsidP="0371A755" w:rsidRDefault="0371A755" w14:paraId="2AA8A48C" w14:textId="22D6A9BF">
      <w:pPr>
        <w:pStyle w:val="Normal"/>
        <w:ind w:left="0"/>
        <w:jc w:val="left"/>
        <w:rPr>
          <w:sz w:val="24"/>
          <w:szCs w:val="24"/>
        </w:rPr>
      </w:pPr>
      <w:r w:rsidRPr="0371A755" w:rsidR="0371A755">
        <w:rPr>
          <w:sz w:val="24"/>
          <w:szCs w:val="24"/>
        </w:rPr>
        <w:t xml:space="preserve">= </w:t>
      </w:r>
      <w:r w:rsidRPr="0371A755" w:rsidR="0371A755">
        <w:rPr>
          <w:sz w:val="24"/>
          <w:szCs w:val="24"/>
        </w:rPr>
        <w:t>交際費支出</w:t>
      </w:r>
      <w:r w:rsidRPr="0371A755" w:rsidR="0371A755">
        <w:rPr>
          <w:sz w:val="24"/>
          <w:szCs w:val="24"/>
        </w:rPr>
        <w:t xml:space="preserve"> - </w:t>
      </w:r>
      <w:r w:rsidRPr="0371A755" w:rsidR="0371A755">
        <w:rPr>
          <w:sz w:val="24"/>
          <w:szCs w:val="24"/>
        </w:rPr>
        <w:t>交際費之列支限額總計</w:t>
      </w:r>
      <w:r w:rsidRPr="0371A755" w:rsidR="0371A755">
        <w:rPr>
          <w:sz w:val="24"/>
          <w:szCs w:val="24"/>
        </w:rPr>
        <w:t xml:space="preserve"> </w:t>
      </w:r>
    </w:p>
    <w:p w:rsidR="0371A755" w:rsidP="0371A755" w:rsidRDefault="0371A755" w14:paraId="28C4211D" w14:textId="47E83F4A">
      <w:pPr>
        <w:pStyle w:val="Normal"/>
        <w:ind w:left="0"/>
        <w:jc w:val="left"/>
        <w:rPr>
          <w:sz w:val="24"/>
          <w:szCs w:val="24"/>
        </w:rPr>
      </w:pPr>
      <w:r w:rsidRPr="0371A755" w:rsidR="0371A755">
        <w:rPr>
          <w:sz w:val="24"/>
          <w:szCs w:val="24"/>
        </w:rPr>
        <w:t xml:space="preserve">= 1650000 – 1455000 </w:t>
      </w:r>
    </w:p>
    <w:p w:rsidR="0371A755" w:rsidP="0371A755" w:rsidRDefault="0371A755" w14:paraId="3A56D6B0" w14:textId="4A0010B0">
      <w:pPr>
        <w:pStyle w:val="Normal"/>
        <w:ind w:left="0"/>
        <w:jc w:val="left"/>
        <w:rPr>
          <w:sz w:val="24"/>
          <w:szCs w:val="24"/>
        </w:rPr>
      </w:pPr>
      <w:r w:rsidRPr="0371A755" w:rsidR="0371A755">
        <w:rPr>
          <w:sz w:val="24"/>
          <w:szCs w:val="24"/>
        </w:rPr>
        <w:t>= 195000</w:t>
      </w:r>
    </w:p>
    <w:p w:rsidR="0371A755" w:rsidP="0371A755" w:rsidRDefault="0371A755" w14:paraId="011C47D8" w14:textId="6725847A">
      <w:pPr>
        <w:pStyle w:val="Normal"/>
        <w:ind w:left="0"/>
        <w:jc w:val="left"/>
        <w:rPr>
          <w:sz w:val="24"/>
          <w:szCs w:val="24"/>
        </w:rPr>
      </w:pPr>
    </w:p>
    <w:p w:rsidR="0371A755" w:rsidP="0371A755" w:rsidRDefault="0371A755" w14:paraId="3BC8BA45" w14:textId="2449D73D">
      <w:pPr>
        <w:pStyle w:val="Normal"/>
        <w:jc w:val="left"/>
        <w:rPr>
          <w:sz w:val="52"/>
          <w:szCs w:val="52"/>
        </w:rPr>
      </w:pPr>
      <w:r w:rsidRPr="0371A755" w:rsidR="0371A755">
        <w:rPr>
          <w:sz w:val="52"/>
          <w:szCs w:val="52"/>
        </w:rPr>
        <w:t xml:space="preserve">CH4 page 230 </w:t>
      </w:r>
      <w:r w:rsidRPr="0371A755" w:rsidR="0371A755">
        <w:rPr>
          <w:sz w:val="52"/>
          <w:szCs w:val="52"/>
        </w:rPr>
        <w:t>實務考題</w:t>
      </w:r>
      <w:r w:rsidRPr="0371A755" w:rsidR="0371A755">
        <w:rPr>
          <w:sz w:val="52"/>
          <w:szCs w:val="52"/>
        </w:rPr>
        <w:t xml:space="preserve"> (97年記帳士申報實務)</w:t>
      </w:r>
    </w:p>
    <w:p w:rsidR="0371A755" w:rsidP="0371A755" w:rsidRDefault="0371A755" w14:paraId="5DE1E908" w14:textId="03BF877F">
      <w:pPr>
        <w:pStyle w:val="ListParagraph"/>
        <w:numPr>
          <w:ilvl w:val="0"/>
          <w:numId w:val="6"/>
        </w:numPr>
        <w:jc w:val="left"/>
        <w:rPr>
          <w:sz w:val="24"/>
          <w:szCs w:val="24"/>
        </w:rPr>
      </w:pPr>
      <w:r w:rsidRPr="0371A755" w:rsidR="0371A755">
        <w:rPr>
          <w:sz w:val="24"/>
          <w:szCs w:val="24"/>
        </w:rPr>
        <w:t>對大陸地區之捐贈之相關規範，詳見，我的筆記，營利事業所得額</w:t>
      </w:r>
      <w:r w:rsidRPr="0371A755" w:rsidR="0371A755">
        <w:rPr>
          <w:sz w:val="24"/>
          <w:szCs w:val="24"/>
        </w:rPr>
        <w:t>--</w:t>
      </w:r>
      <w:r w:rsidRPr="0371A755" w:rsidR="0371A755">
        <w:rPr>
          <w:sz w:val="24"/>
          <w:szCs w:val="24"/>
        </w:rPr>
        <w:t>費用篇.docx裡的那一節"捐贈"裡的那一小節"比較表</w:t>
      </w:r>
      <w:r w:rsidRPr="0371A755" w:rsidR="0371A755">
        <w:rPr>
          <w:sz w:val="24"/>
          <w:szCs w:val="24"/>
        </w:rPr>
        <w:t>"。</w:t>
      </w:r>
    </w:p>
    <w:p w:rsidR="0371A755" w:rsidP="0371A755" w:rsidRDefault="0371A755" w14:paraId="45411661" w14:textId="2A3DBC2B">
      <w:pPr>
        <w:pStyle w:val="Normal"/>
        <w:jc w:val="left"/>
        <w:rPr>
          <w:sz w:val="24"/>
          <w:szCs w:val="24"/>
        </w:rPr>
      </w:pPr>
      <w:r w:rsidRPr="0371A755" w:rsidR="0371A755">
        <w:rPr>
          <w:sz w:val="24"/>
          <w:szCs w:val="24"/>
        </w:rPr>
        <w:t>營利事業所得額</w:t>
      </w:r>
      <w:r w:rsidRPr="0371A755" w:rsidR="0371A755">
        <w:rPr>
          <w:sz w:val="24"/>
          <w:szCs w:val="24"/>
        </w:rPr>
        <w:t>--</w:t>
      </w:r>
      <w:r w:rsidRPr="0371A755" w:rsidR="0371A755">
        <w:rPr>
          <w:sz w:val="24"/>
          <w:szCs w:val="24"/>
        </w:rPr>
        <w:t>費用篇</w:t>
      </w:r>
      <w:r w:rsidRPr="0371A755" w:rsidR="0371A755">
        <w:rPr>
          <w:sz w:val="24"/>
          <w:szCs w:val="24"/>
        </w:rPr>
        <w:t xml:space="preserve"> -&gt; </w:t>
      </w:r>
      <w:r w:rsidRPr="0371A755" w:rsidR="0371A755">
        <w:rPr>
          <w:sz w:val="24"/>
          <w:szCs w:val="24"/>
        </w:rPr>
        <w:t>捐贈</w:t>
      </w:r>
      <w:r w:rsidRPr="0371A755" w:rsidR="0371A755">
        <w:rPr>
          <w:sz w:val="24"/>
          <w:szCs w:val="24"/>
        </w:rPr>
        <w:t xml:space="preserve"> -&gt; 比較表</w:t>
      </w:r>
    </w:p>
    <w:p w:rsidR="0371A755" w:rsidP="0371A755" w:rsidRDefault="0371A755" w14:paraId="03AE47C4" w14:textId="14E737B5">
      <w:pPr>
        <w:pStyle w:val="ListParagraph"/>
        <w:numPr>
          <w:ilvl w:val="0"/>
          <w:numId w:val="6"/>
        </w:numPr>
        <w:jc w:val="left"/>
        <w:rPr>
          <w:sz w:val="24"/>
          <w:szCs w:val="24"/>
        </w:rPr>
      </w:pPr>
      <w:r w:rsidRPr="0371A755" w:rsidR="0371A755">
        <w:rPr>
          <w:sz w:val="24"/>
          <w:szCs w:val="24"/>
        </w:rPr>
        <w:t xml:space="preserve">(公益團體之)捐贈限額 </w:t>
      </w:r>
    </w:p>
    <w:p w:rsidR="0371A755" w:rsidP="0371A755" w:rsidRDefault="0371A755" w14:paraId="29EE80A8" w14:textId="1C23D6E2">
      <w:pPr>
        <w:pStyle w:val="Normal"/>
        <w:ind w:left="0" w:firstLine="720"/>
        <w:jc w:val="left"/>
        <w:rPr>
          <w:sz w:val="24"/>
          <w:szCs w:val="24"/>
        </w:rPr>
      </w:pPr>
      <w:r w:rsidRPr="0371A755" w:rsidR="0371A755">
        <w:rPr>
          <w:sz w:val="24"/>
          <w:szCs w:val="24"/>
        </w:rPr>
        <w:t xml:space="preserve">= </w:t>
      </w:r>
      <w:r w:rsidRPr="0371A755" w:rsidR="0371A755">
        <w:rPr>
          <w:sz w:val="24"/>
          <w:szCs w:val="24"/>
        </w:rPr>
        <w:t xml:space="preserve">( </w:t>
      </w:r>
      <w:r w:rsidRPr="0371A755" w:rsidR="0371A755">
        <w:rPr>
          <w:sz w:val="24"/>
          <w:szCs w:val="24"/>
        </w:rPr>
        <w:t>(</w:t>
      </w:r>
      <w:r w:rsidRPr="0371A755" w:rsidR="0371A755">
        <w:rPr>
          <w:sz w:val="24"/>
          <w:szCs w:val="24"/>
        </w:rPr>
        <w:t xml:space="preserve"> 11800000</w:t>
      </w:r>
      <w:r w:rsidRPr="0371A755" w:rsidR="0371A755">
        <w:rPr>
          <w:sz w:val="24"/>
          <w:szCs w:val="24"/>
        </w:rPr>
        <w:t xml:space="preserve"> + </w:t>
      </w:r>
      <w:r w:rsidRPr="0371A755" w:rsidR="0371A755">
        <w:rPr>
          <w:sz w:val="24"/>
          <w:szCs w:val="24"/>
        </w:rPr>
        <w:t>500000 )</w:t>
      </w:r>
      <w:r w:rsidRPr="0371A755" w:rsidR="0371A755">
        <w:rPr>
          <w:sz w:val="24"/>
          <w:szCs w:val="24"/>
        </w:rPr>
        <w:t xml:space="preserve"> - </w:t>
      </w:r>
      <w:r w:rsidRPr="0371A755" w:rsidR="0371A755">
        <w:rPr>
          <w:sz w:val="24"/>
          <w:szCs w:val="24"/>
        </w:rPr>
        <w:t>( 850000</w:t>
      </w:r>
      <w:r w:rsidRPr="0371A755" w:rsidR="0371A755">
        <w:rPr>
          <w:sz w:val="24"/>
          <w:szCs w:val="24"/>
        </w:rPr>
        <w:t xml:space="preserve"> – </w:t>
      </w:r>
      <w:r w:rsidRPr="0371A755" w:rsidR="0371A755">
        <w:rPr>
          <w:sz w:val="24"/>
          <w:szCs w:val="24"/>
        </w:rPr>
        <w:t>600000 )</w:t>
      </w:r>
      <w:r w:rsidRPr="0371A755" w:rsidR="0371A755">
        <w:rPr>
          <w:sz w:val="24"/>
          <w:szCs w:val="24"/>
        </w:rPr>
        <w:t xml:space="preserve">  </w:t>
      </w:r>
      <w:r w:rsidRPr="0371A755" w:rsidR="0371A755">
        <w:rPr>
          <w:sz w:val="24"/>
          <w:szCs w:val="24"/>
        </w:rPr>
        <w:t>)  *</w:t>
      </w:r>
      <w:r w:rsidRPr="0371A755" w:rsidR="0371A755">
        <w:rPr>
          <w:sz w:val="24"/>
          <w:szCs w:val="24"/>
        </w:rPr>
        <w:t xml:space="preserve"> </w:t>
      </w:r>
      <w:r w:rsidRPr="0371A755" w:rsidR="0371A755">
        <w:rPr>
          <w:sz w:val="24"/>
          <w:szCs w:val="24"/>
        </w:rPr>
        <w:t>( 0.1</w:t>
      </w:r>
      <w:r w:rsidRPr="0371A755" w:rsidR="0371A755">
        <w:rPr>
          <w:sz w:val="24"/>
          <w:szCs w:val="24"/>
        </w:rPr>
        <w:t xml:space="preserve"> / </w:t>
      </w:r>
      <w:r w:rsidRPr="0371A755" w:rsidR="0371A755">
        <w:rPr>
          <w:sz w:val="24"/>
          <w:szCs w:val="24"/>
        </w:rPr>
        <w:t>( 1</w:t>
      </w:r>
      <w:r w:rsidRPr="0371A755" w:rsidR="0371A755">
        <w:rPr>
          <w:sz w:val="24"/>
          <w:szCs w:val="24"/>
        </w:rPr>
        <w:t xml:space="preserve"> + 0.1</w:t>
      </w:r>
      <w:r w:rsidRPr="0371A755" w:rsidR="0371A755">
        <w:rPr>
          <w:sz w:val="24"/>
          <w:szCs w:val="24"/>
        </w:rPr>
        <w:t>) )</w:t>
      </w:r>
    </w:p>
    <w:p w:rsidR="0371A755" w:rsidP="0371A755" w:rsidRDefault="0371A755" w14:paraId="68B1B777" w14:textId="1538612A">
      <w:pPr>
        <w:pStyle w:val="Normal"/>
        <w:ind w:left="0" w:firstLine="0"/>
        <w:jc w:val="left"/>
        <w:rPr>
          <w:sz w:val="24"/>
          <w:szCs w:val="24"/>
        </w:rPr>
      </w:pPr>
      <w:r w:rsidRPr="0371A755" w:rsidR="0371A755">
        <w:rPr>
          <w:sz w:val="24"/>
          <w:szCs w:val="24"/>
        </w:rPr>
        <w:t>where</w:t>
      </w:r>
    </w:p>
    <w:p w:rsidR="0371A755" w:rsidP="0371A755" w:rsidRDefault="0371A755" w14:paraId="3248F054" w14:textId="5D51FD69">
      <w:pPr>
        <w:pStyle w:val="Normal"/>
        <w:ind w:left="0" w:firstLine="720"/>
        <w:jc w:val="left"/>
        <w:rPr/>
      </w:pPr>
      <m:oMathPara xmlns:m="http://schemas.openxmlformats.org/officeDocument/2006/math">
        <m:oMath xmlns:m="http://schemas.openxmlformats.org/officeDocument/2006/math">
          <m:sSub xmlns:m="http://schemas.openxmlformats.org/officeDocument/2006/math">
            <m:sSubPr>
              <m:ctrlPr/>
            </m:sSubPr>
            <m:e>
              <m:r>
                <m:t>𝑟</m:t>
              </m:r>
            </m:e>
            <m:sub>
              <m:r>
                <m:t>𝑙</m:t>
              </m:r>
            </m:sub>
          </m:sSub>
          <m:r xmlns:m="http://schemas.openxmlformats.org/officeDocument/2006/math">
            <m:t xmlns:m="http://schemas.openxmlformats.org/officeDocument/2006/math">=</m:t>
          </m:r>
          <m:f xmlns:m="http://schemas.openxmlformats.org/officeDocument/2006/math">
            <m:fPr>
              <m:ctrlPr/>
            </m:fPr>
            <m:num>
              <m:r>
                <m:t>10</m:t>
              </m:r>
            </m:num>
            <m:den>
              <m:r>
                <m:t>100</m:t>
              </m:r>
            </m:den>
          </m:f>
          <m:r xmlns:m="http://schemas.openxmlformats.org/officeDocument/2006/math">
            <m:t xmlns:m="http://schemas.openxmlformats.org/officeDocument/2006/math">=0.1</m:t>
          </m:r>
        </m:oMath>
      </m:oMathPara>
    </w:p>
    <w:p w:rsidR="0371A755" w:rsidP="0371A755" w:rsidRDefault="0371A755" w14:paraId="5E462F4E" w14:textId="443FB736">
      <w:pPr>
        <w:pStyle w:val="Normal"/>
        <w:ind w:left="0" w:firstLine="72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𝐼</m:t>
              </m:r>
            </m:e>
            <m:sub>
              <m:r>
                <m:t>𝑇</m:t>
              </m:r>
            </m:sub>
          </m:sSub>
        </m:oMath>
      </m:oMathPara>
      <w:r w:rsidRPr="0371A755" w:rsidR="0371A755">
        <w:rPr>
          <w:sz w:val="24"/>
          <w:szCs w:val="24"/>
        </w:rPr>
        <w:t xml:space="preserve"> = 11800000 + 500000 </w:t>
      </w:r>
    </w:p>
    <w:p w:rsidR="0371A755" w:rsidP="0371A755" w:rsidRDefault="0371A755" w14:paraId="34F90AD9" w14:textId="33AC9392">
      <w:pPr>
        <w:pStyle w:val="Normal"/>
        <w:ind w:left="0" w:firstLine="72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𝐿</m:t>
              </m:r>
            </m:e>
            <m:sub>
              <m:r>
                <m:t>𝑇</m:t>
              </m:r>
            </m:sub>
          </m:sSub>
          <m:r xmlns:m="http://schemas.openxmlformats.org/officeDocument/2006/math">
            <m:t xmlns:m="http://schemas.openxmlformats.org/officeDocument/2006/math">+</m:t>
          </m:r>
          <m:sSub xmlns:m="http://schemas.openxmlformats.org/officeDocument/2006/math">
            <m:sSubPr>
              <m:ctrlPr/>
            </m:sSubPr>
            <m:e>
              <m:r>
                <m:t>𝐹</m:t>
              </m:r>
            </m:e>
            <m:sub>
              <m:r>
                <m:t>𝑇</m:t>
              </m:r>
            </m:sub>
          </m:sSub>
        </m:oMath>
      </m:oMathPara>
      <w:r w:rsidRPr="0371A755" w:rsidR="0371A755">
        <w:rPr>
          <w:sz w:val="24"/>
          <w:szCs w:val="24"/>
        </w:rPr>
        <w:t xml:space="preserve"> = 8500000 – 600000 </w:t>
      </w:r>
    </w:p>
    <w:p w:rsidR="0371A755" w:rsidP="0371A755" w:rsidRDefault="0371A755" w14:paraId="58D3C49E" w14:textId="6C3CAAD3">
      <w:pPr>
        <w:pStyle w:val="Normal"/>
        <w:ind w:left="0" w:firstLine="0"/>
        <w:jc w:val="left"/>
        <w:rPr>
          <w:sz w:val="24"/>
          <w:szCs w:val="24"/>
        </w:rPr>
      </w:pPr>
    </w:p>
    <w:p w:rsidR="0371A755" w:rsidP="0371A755" w:rsidRDefault="0371A755" w14:paraId="63A6D89C" w14:textId="09042070">
      <w:pPr>
        <w:pStyle w:val="Normal"/>
        <w:ind w:left="0" w:firstLine="0"/>
        <w:jc w:val="left"/>
        <w:rPr>
          <w:sz w:val="24"/>
          <w:szCs w:val="24"/>
        </w:rPr>
      </w:pPr>
      <w:r w:rsidRPr="0371A755" w:rsidR="0371A755">
        <w:rPr>
          <w:sz w:val="24"/>
          <w:szCs w:val="24"/>
        </w:rPr>
        <w:t>注意事項：</w:t>
      </w:r>
    </w:p>
    <w:p w:rsidR="0371A755" w:rsidP="0371A755" w:rsidRDefault="0371A755" w14:paraId="6010E7B6" w14:textId="18474918">
      <w:pPr>
        <w:pStyle w:val="Normal"/>
        <w:ind w:left="0"/>
        <w:jc w:val="left"/>
        <w:rPr>
          <w:sz w:val="24"/>
          <w:szCs w:val="24"/>
        </w:rPr>
      </w:pPr>
      <w:r w:rsidRPr="0371A755" w:rsidR="0371A755">
        <w:rPr>
          <w:sz w:val="24"/>
          <w:szCs w:val="24"/>
        </w:rPr>
        <w:t>因為有些項目不能被認列為</w:t>
      </w:r>
      <w:r w:rsidRPr="0371A755" w:rsidR="0371A755">
        <w:rPr>
          <w:sz w:val="24"/>
          <w:szCs w:val="24"/>
        </w:rPr>
        <w:t>(</w:t>
      </w:r>
      <w:r w:rsidRPr="0371A755" w:rsidR="0371A755">
        <w:rPr>
          <w:sz w:val="24"/>
          <w:szCs w:val="24"/>
        </w:rPr>
        <w:t>應認列</w:t>
      </w:r>
      <w:r w:rsidRPr="0371A755" w:rsidR="0371A755">
        <w:rPr>
          <w:sz w:val="24"/>
          <w:szCs w:val="24"/>
        </w:rPr>
        <w:t>)</w:t>
      </w:r>
      <w:r w:rsidRPr="0371A755" w:rsidR="0371A755">
        <w:rPr>
          <w:sz w:val="24"/>
          <w:szCs w:val="24"/>
        </w:rPr>
        <w:t>項目</w:t>
      </w:r>
      <w:r w:rsidRPr="0371A755" w:rsidR="0371A755">
        <w:rPr>
          <w:sz w:val="24"/>
          <w:szCs w:val="24"/>
        </w:rPr>
        <w:t>(</w:t>
      </w:r>
      <w:r w:rsidRPr="0371A755" w:rsidR="0371A755">
        <w:rPr>
          <w:sz w:val="24"/>
          <w:szCs w:val="24"/>
        </w:rPr>
        <w:t>詳見，我的筆記，營利事業所得額</w:t>
      </w:r>
      <w:r w:rsidRPr="0371A755" w:rsidR="0371A755">
        <w:rPr>
          <w:sz w:val="24"/>
          <w:szCs w:val="24"/>
        </w:rPr>
        <w:t>--</w:t>
      </w:r>
      <w:r w:rsidRPr="0371A755" w:rsidR="0371A755">
        <w:rPr>
          <w:sz w:val="24"/>
          <w:szCs w:val="24"/>
        </w:rPr>
        <w:t>費用篇.docx裡的那一節"捐贈"裡的那一小節"比較表</w:t>
      </w:r>
      <w:r w:rsidRPr="0371A755" w:rsidR="0371A755">
        <w:rPr>
          <w:sz w:val="24"/>
          <w:szCs w:val="24"/>
        </w:rPr>
        <w:t>"</w:t>
      </w:r>
      <w:r w:rsidRPr="0371A755" w:rsidR="0371A755">
        <w:rPr>
          <w:sz w:val="24"/>
          <w:szCs w:val="24"/>
        </w:rPr>
        <w:t>。)</w:t>
      </w:r>
      <w:r w:rsidRPr="0371A755" w:rsidR="0371A755">
        <w:rPr>
          <w:sz w:val="24"/>
          <w:szCs w:val="24"/>
        </w:rPr>
        <w:t>，</w:t>
      </w:r>
      <w:r w:rsidRPr="0371A755" w:rsidR="0371A755">
        <w:rPr>
          <w:sz w:val="24"/>
          <w:szCs w:val="24"/>
        </w:rPr>
        <w:t>所以要扣除600000元。</w:t>
      </w:r>
    </w:p>
    <w:p w:rsidR="0371A755" w:rsidP="0371A755" w:rsidRDefault="0371A755" w14:paraId="46609697" w14:textId="79BC0F7F">
      <w:pPr>
        <w:pStyle w:val="Normal"/>
        <w:ind w:left="0" w:firstLine="0"/>
        <w:jc w:val="left"/>
        <w:rPr>
          <w:sz w:val="24"/>
          <w:szCs w:val="24"/>
        </w:rPr>
      </w:pPr>
    </w:p>
    <w:p w:rsidR="0371A755" w:rsidP="0371A755" w:rsidRDefault="0371A755" w14:paraId="4A7EF517" w14:textId="682C6DA2">
      <w:pPr>
        <w:pStyle w:val="Normal"/>
        <w:ind w:left="0" w:firstLine="0"/>
        <w:jc w:val="left"/>
        <w:rPr>
          <w:sz w:val="24"/>
          <w:szCs w:val="24"/>
        </w:rPr>
      </w:pPr>
      <w:r w:rsidRPr="0371A755" w:rsidR="0371A755">
        <w:rPr>
          <w:sz w:val="24"/>
          <w:szCs w:val="24"/>
        </w:rPr>
        <w:t>註記</w:t>
      </w:r>
      <w:r w:rsidRPr="0371A755" w:rsidR="0371A755">
        <w:rPr>
          <w:sz w:val="24"/>
          <w:szCs w:val="24"/>
        </w:rPr>
        <w:t>：</w:t>
      </w:r>
    </w:p>
    <w:p w:rsidR="0371A755" w:rsidP="0371A755" w:rsidRDefault="0371A755" w14:paraId="5EF9B064" w14:textId="2D672742">
      <w:pPr>
        <w:pStyle w:val="Normal"/>
        <w:jc w:val="left"/>
        <w:rPr>
          <w:sz w:val="24"/>
          <w:szCs w:val="24"/>
        </w:rPr>
      </w:pPr>
      <w:r w:rsidRPr="0371A755" w:rsidR="0371A755">
        <w:rPr>
          <w:sz w:val="24"/>
          <w:szCs w:val="24"/>
        </w:rPr>
        <w:t>課本把該題目視為例題而不是實務考題。我真的不懂作者在想甚麼。</w:t>
      </w:r>
    </w:p>
    <w:p w:rsidR="0371A755" w:rsidP="0371A755" w:rsidRDefault="0371A755" w14:paraId="5D8BFA60" w14:textId="7178393E">
      <w:pPr>
        <w:pStyle w:val="Normal"/>
        <w:ind w:left="0"/>
        <w:jc w:val="left"/>
        <w:rPr>
          <w:sz w:val="24"/>
          <w:szCs w:val="24"/>
        </w:rPr>
      </w:pPr>
    </w:p>
    <w:p w:rsidR="0371A755" w:rsidP="2B5B742B" w:rsidRDefault="0371A755" w14:paraId="7D239304" w14:textId="74F1F391">
      <w:pPr>
        <w:pStyle w:val="Normal"/>
        <w:ind/>
        <w:jc w:val="left"/>
        <w:rPr>
          <w:sz w:val="52"/>
          <w:szCs w:val="52"/>
        </w:rPr>
      </w:pPr>
      <w:r w:rsidRPr="2B5B742B" w:rsidR="2B5B742B">
        <w:rPr>
          <w:sz w:val="52"/>
          <w:szCs w:val="52"/>
        </w:rPr>
        <w:t>CH4 page 231 eg.2</w:t>
      </w:r>
    </w:p>
    <w:p w:rsidR="2B5B742B" w:rsidP="2B5B742B" w:rsidRDefault="2B5B742B" w14:paraId="2C84F181" w14:textId="07A55BCD">
      <w:pPr>
        <w:pStyle w:val="Normal"/>
        <w:jc w:val="left"/>
        <w:rPr>
          <w:sz w:val="24"/>
          <w:szCs w:val="24"/>
        </w:rPr>
      </w:pPr>
      <w:r w:rsidRPr="2B5B742B" w:rsidR="2B5B742B">
        <w:rPr>
          <w:sz w:val="24"/>
          <w:szCs w:val="24"/>
        </w:rPr>
        <w:t>複習：</w:t>
      </w:r>
    </w:p>
    <w:p w:rsidR="2B5B742B" w:rsidP="2B5B742B" w:rsidRDefault="2B5B742B" w14:paraId="5B2ED2D7" w14:textId="28B22EF2">
      <w:pPr>
        <w:pStyle w:val="Normal"/>
        <w:jc w:val="left"/>
        <w:rPr>
          <w:sz w:val="24"/>
          <w:szCs w:val="24"/>
        </w:rPr>
      </w:pPr>
      <w:r w:rsidRPr="2B5B742B" w:rsidR="2B5B742B">
        <w:rPr>
          <w:sz w:val="24"/>
          <w:szCs w:val="24"/>
        </w:rPr>
        <w:t>捐贈額度 (每項) = 10000000</w:t>
      </w:r>
    </w:p>
    <w:p w:rsidR="2B5B742B" w:rsidP="2B5B742B" w:rsidRDefault="2B5B742B" w14:paraId="12AE9AFF" w14:textId="507B18EF">
      <w:pPr>
        <w:pStyle w:val="Normal"/>
        <w:ind w:left="0"/>
        <w:jc w:val="left"/>
        <w:rPr>
          <w:sz w:val="24"/>
          <w:szCs w:val="24"/>
        </w:rPr>
      </w:pPr>
    </w:p>
    <w:p w:rsidR="2B5B742B" w:rsidP="2B5B742B" w:rsidRDefault="2B5B742B" w14:paraId="51AAB00A" w14:textId="7C2C02A4">
      <w:pPr>
        <w:pStyle w:val="Normal"/>
        <w:ind w:left="0"/>
        <w:jc w:val="left"/>
        <w:rPr>
          <w:sz w:val="24"/>
          <w:szCs w:val="24"/>
        </w:rPr>
      </w:pPr>
      <w:r w:rsidRPr="2B5B742B" w:rsidR="2B5B742B">
        <w:rPr>
          <w:sz w:val="24"/>
          <w:szCs w:val="24"/>
        </w:rPr>
        <w:t>(</w:t>
      </w:r>
      <w:r w:rsidRPr="2B5B742B" w:rsidR="2B5B742B">
        <w:rPr>
          <w:sz w:val="24"/>
          <w:szCs w:val="24"/>
        </w:rPr>
        <w:t>對私立學校之</w:t>
      </w:r>
      <w:r w:rsidRPr="2B5B742B" w:rsidR="2B5B742B">
        <w:rPr>
          <w:sz w:val="24"/>
          <w:szCs w:val="24"/>
        </w:rPr>
        <w:t>)</w:t>
      </w:r>
      <w:r w:rsidRPr="2B5B742B" w:rsidR="2B5B742B">
        <w:rPr>
          <w:sz w:val="24"/>
          <w:szCs w:val="24"/>
        </w:rPr>
        <w:t>捐贈限額</w:t>
      </w:r>
      <w:r w:rsidRPr="2B5B742B" w:rsidR="2B5B742B">
        <w:rPr>
          <w:sz w:val="24"/>
          <w:szCs w:val="24"/>
        </w:rPr>
        <w:t xml:space="preserve"> </w:t>
      </w:r>
    </w:p>
    <w:p w:rsidR="2B5B742B" w:rsidP="2B5B742B" w:rsidRDefault="2B5B742B" w14:paraId="5AC7B62A" w14:textId="2EA91613">
      <w:pPr>
        <w:pStyle w:val="Normal"/>
        <w:ind w:left="0"/>
        <w:jc w:val="left"/>
        <w:rPr>
          <w:sz w:val="24"/>
          <w:szCs w:val="24"/>
        </w:rPr>
      </w:pPr>
      <w:r w:rsidRPr="2B5B742B" w:rsidR="2B5B742B">
        <w:rPr>
          <w:sz w:val="24"/>
          <w:szCs w:val="24"/>
        </w:rPr>
        <w:t xml:space="preserve">= ( ( 11800000 + </w:t>
      </w:r>
      <w:r w:rsidRPr="2B5B742B" w:rsidR="2B5B742B">
        <w:rPr>
          <w:sz w:val="24"/>
          <w:szCs w:val="24"/>
        </w:rPr>
        <w:t>0 )</w:t>
      </w:r>
      <w:r w:rsidRPr="2B5B742B" w:rsidR="2B5B742B">
        <w:rPr>
          <w:sz w:val="24"/>
          <w:szCs w:val="24"/>
        </w:rPr>
        <w:t xml:space="preserve"> </w:t>
      </w:r>
      <w:r w:rsidRPr="2B5B742B" w:rsidR="2B5B742B">
        <w:rPr>
          <w:sz w:val="24"/>
          <w:szCs w:val="24"/>
        </w:rPr>
        <w:t>-  (</w:t>
      </w:r>
      <w:r w:rsidRPr="2B5B742B" w:rsidR="2B5B742B">
        <w:rPr>
          <w:sz w:val="24"/>
          <w:szCs w:val="24"/>
        </w:rPr>
        <w:t xml:space="preserve"> 8500000 – </w:t>
      </w:r>
      <w:r w:rsidRPr="2B5B742B" w:rsidR="2B5B742B">
        <w:rPr>
          <w:sz w:val="24"/>
          <w:szCs w:val="24"/>
        </w:rPr>
        <w:t>600000 ) )</w:t>
      </w:r>
      <w:r w:rsidRPr="2B5B742B" w:rsidR="2B5B742B">
        <w:rPr>
          <w:sz w:val="24"/>
          <w:szCs w:val="24"/>
        </w:rPr>
        <w:t xml:space="preserve"> * </w:t>
      </w:r>
      <w:r w:rsidRPr="2B5B742B" w:rsidR="2B5B742B">
        <w:rPr>
          <w:sz w:val="24"/>
          <w:szCs w:val="24"/>
        </w:rPr>
        <w:t>( 0.25</w:t>
      </w:r>
      <w:r w:rsidRPr="2B5B742B" w:rsidR="2B5B742B">
        <w:rPr>
          <w:sz w:val="24"/>
          <w:szCs w:val="24"/>
        </w:rPr>
        <w:t xml:space="preserve"> / </w:t>
      </w:r>
      <w:r w:rsidRPr="2B5B742B" w:rsidR="2B5B742B">
        <w:rPr>
          <w:sz w:val="24"/>
          <w:szCs w:val="24"/>
        </w:rPr>
        <w:t>( 1</w:t>
      </w:r>
      <w:r w:rsidRPr="2B5B742B" w:rsidR="2B5B742B">
        <w:rPr>
          <w:sz w:val="24"/>
          <w:szCs w:val="24"/>
        </w:rPr>
        <w:t xml:space="preserve"> + </w:t>
      </w:r>
      <w:r w:rsidRPr="2B5B742B" w:rsidR="2B5B742B">
        <w:rPr>
          <w:sz w:val="24"/>
          <w:szCs w:val="24"/>
        </w:rPr>
        <w:t>0.25 )</w:t>
      </w:r>
      <w:r w:rsidRPr="2B5B742B" w:rsidR="2B5B742B">
        <w:rPr>
          <w:sz w:val="24"/>
          <w:szCs w:val="24"/>
        </w:rPr>
        <w:t xml:space="preserve"> ) </w:t>
      </w:r>
    </w:p>
    <w:p w:rsidR="2B5B742B" w:rsidP="2B5B742B" w:rsidRDefault="2B5B742B" w14:paraId="77D43B85" w14:textId="5B48FCA9">
      <w:pPr>
        <w:pStyle w:val="Normal"/>
        <w:ind w:left="0"/>
        <w:jc w:val="left"/>
        <w:rPr>
          <w:sz w:val="24"/>
          <w:szCs w:val="24"/>
        </w:rPr>
      </w:pPr>
      <w:r w:rsidRPr="2B5B742B" w:rsidR="2B5B742B">
        <w:rPr>
          <w:sz w:val="24"/>
          <w:szCs w:val="24"/>
        </w:rPr>
        <w:t>= 7800000</w:t>
      </w:r>
    </w:p>
    <w:p w:rsidR="2B5B742B" w:rsidP="2B5B742B" w:rsidRDefault="2B5B742B" w14:paraId="64D4B20C" w14:textId="26B4F95B">
      <w:pPr>
        <w:pStyle w:val="Normal"/>
        <w:ind w:left="0"/>
        <w:jc w:val="left"/>
        <w:rPr>
          <w:sz w:val="24"/>
          <w:szCs w:val="24"/>
        </w:rPr>
      </w:pPr>
    </w:p>
    <w:p w:rsidR="2B5B742B" w:rsidP="2B5B742B" w:rsidRDefault="2B5B742B" w14:paraId="7C906828" w14:textId="25E59BB7">
      <w:pPr>
        <w:pStyle w:val="Normal"/>
        <w:ind w:left="0"/>
        <w:jc w:val="left"/>
        <w:rPr>
          <w:sz w:val="24"/>
          <w:szCs w:val="24"/>
        </w:rPr>
      </w:pPr>
      <w:r w:rsidRPr="2B5B742B" w:rsidR="2B5B742B">
        <w:rPr>
          <w:sz w:val="24"/>
          <w:szCs w:val="24"/>
        </w:rPr>
        <w:t>因為</w:t>
      </w:r>
      <w:r w:rsidRPr="2B5B742B" w:rsidR="2B5B742B">
        <w:rPr>
          <w:sz w:val="24"/>
          <w:szCs w:val="24"/>
        </w:rPr>
        <w:t xml:space="preserve"> 實際捐贈金額 &lt; (對私立學校之)捐贈限額 ，所以可全額認列對私立學校之捐贈數額。</w:t>
      </w:r>
    </w:p>
    <w:p w:rsidR="2B5B742B" w:rsidP="2B5B742B" w:rsidRDefault="2B5B742B" w14:paraId="046CC7F4" w14:textId="021A751D">
      <w:pPr>
        <w:pStyle w:val="Normal"/>
        <w:ind w:left="0"/>
        <w:jc w:val="left"/>
        <w:rPr>
          <w:sz w:val="24"/>
          <w:szCs w:val="24"/>
        </w:rPr>
      </w:pPr>
      <w:r w:rsidRPr="2B5B742B" w:rsidR="2B5B742B">
        <w:rPr>
          <w:sz w:val="24"/>
          <w:szCs w:val="24"/>
        </w:rPr>
        <w:t>(</w:t>
      </w:r>
      <w:r w:rsidRPr="2B5B742B" w:rsidR="2B5B742B">
        <w:rPr>
          <w:sz w:val="24"/>
          <w:szCs w:val="24"/>
        </w:rPr>
        <w:t>應認列之</w:t>
      </w:r>
      <w:r w:rsidRPr="2B5B742B" w:rsidR="2B5B742B">
        <w:rPr>
          <w:sz w:val="24"/>
          <w:szCs w:val="24"/>
        </w:rPr>
        <w:t>)</w:t>
      </w:r>
      <w:r w:rsidRPr="2B5B742B" w:rsidR="2B5B742B">
        <w:rPr>
          <w:sz w:val="24"/>
          <w:szCs w:val="24"/>
        </w:rPr>
        <w:t>捐贈總額</w:t>
      </w:r>
      <w:r w:rsidRPr="2B5B742B" w:rsidR="2B5B742B">
        <w:rPr>
          <w:sz w:val="24"/>
          <w:szCs w:val="24"/>
        </w:rPr>
        <w:t xml:space="preserve"> </w:t>
      </w:r>
    </w:p>
    <w:p w:rsidR="2B5B742B" w:rsidP="2B5B742B" w:rsidRDefault="2B5B742B" w14:paraId="2A1B9D14" w14:textId="553761C2">
      <w:pPr>
        <w:pStyle w:val="Normal"/>
        <w:ind w:left="0"/>
        <w:jc w:val="left"/>
        <w:rPr>
          <w:sz w:val="24"/>
          <w:szCs w:val="24"/>
        </w:rPr>
      </w:pPr>
      <w:r w:rsidRPr="2B5B742B" w:rsidR="2B5B742B">
        <w:rPr>
          <w:sz w:val="24"/>
          <w:szCs w:val="24"/>
        </w:rPr>
        <w:t xml:space="preserve">= </w:t>
      </w:r>
      <w:r w:rsidRPr="2B5B742B" w:rsidR="2B5B742B">
        <w:rPr>
          <w:sz w:val="24"/>
          <w:szCs w:val="24"/>
        </w:rPr>
        <w:t>min( 600000</w:t>
      </w:r>
      <w:r w:rsidRPr="2B5B742B" w:rsidR="2B5B742B">
        <w:rPr>
          <w:sz w:val="24"/>
          <w:szCs w:val="24"/>
        </w:rPr>
        <w:t xml:space="preserve"> , </w:t>
      </w:r>
      <w:r w:rsidRPr="2B5B742B" w:rsidR="2B5B742B">
        <w:rPr>
          <w:sz w:val="24"/>
          <w:szCs w:val="24"/>
        </w:rPr>
        <w:t>max( 7800000</w:t>
      </w:r>
      <w:r w:rsidRPr="2B5B742B" w:rsidR="2B5B742B">
        <w:rPr>
          <w:sz w:val="24"/>
          <w:szCs w:val="24"/>
        </w:rPr>
        <w:t xml:space="preserve"> , </w:t>
      </w:r>
      <w:r w:rsidRPr="2B5B742B" w:rsidR="2B5B742B">
        <w:rPr>
          <w:sz w:val="24"/>
          <w:szCs w:val="24"/>
        </w:rPr>
        <w:t>10000000 )</w:t>
      </w:r>
      <w:r w:rsidRPr="2B5B742B" w:rsidR="2B5B742B">
        <w:rPr>
          <w:sz w:val="24"/>
          <w:szCs w:val="24"/>
        </w:rPr>
        <w:t xml:space="preserve"> ) </w:t>
      </w:r>
    </w:p>
    <w:p w:rsidR="2B5B742B" w:rsidP="2B5B742B" w:rsidRDefault="2B5B742B" w14:paraId="1DEB6535" w14:textId="655E6888">
      <w:pPr>
        <w:pStyle w:val="Normal"/>
        <w:ind w:left="0"/>
        <w:jc w:val="left"/>
        <w:rPr>
          <w:sz w:val="24"/>
          <w:szCs w:val="24"/>
        </w:rPr>
      </w:pPr>
      <w:r w:rsidRPr="2B5B742B" w:rsidR="2B5B742B">
        <w:rPr>
          <w:sz w:val="24"/>
          <w:szCs w:val="24"/>
        </w:rPr>
        <w:t xml:space="preserve">+ min </w:t>
      </w:r>
      <w:r w:rsidRPr="2B5B742B" w:rsidR="2B5B742B">
        <w:rPr>
          <w:sz w:val="24"/>
          <w:szCs w:val="24"/>
        </w:rPr>
        <w:t>( 300000</w:t>
      </w:r>
      <w:r w:rsidRPr="2B5B742B" w:rsidR="2B5B742B">
        <w:rPr>
          <w:sz w:val="24"/>
          <w:szCs w:val="24"/>
        </w:rPr>
        <w:t xml:space="preserve"> , max </w:t>
      </w:r>
      <w:r w:rsidRPr="2B5B742B" w:rsidR="2B5B742B">
        <w:rPr>
          <w:sz w:val="24"/>
          <w:szCs w:val="24"/>
        </w:rPr>
        <w:t>( 0</w:t>
      </w:r>
      <w:r w:rsidRPr="2B5B742B" w:rsidR="2B5B742B">
        <w:rPr>
          <w:sz w:val="24"/>
          <w:szCs w:val="24"/>
        </w:rPr>
        <w:t xml:space="preserve"> , 10000000 ) )   </w:t>
      </w:r>
    </w:p>
    <w:p w:rsidR="2B5B742B" w:rsidP="2B5B742B" w:rsidRDefault="2B5B742B" w14:paraId="3AD7BBDB" w14:textId="076CB678">
      <w:pPr>
        <w:pStyle w:val="Normal"/>
        <w:ind w:left="0"/>
        <w:jc w:val="left"/>
        <w:rPr>
          <w:sz w:val="24"/>
          <w:szCs w:val="24"/>
        </w:rPr>
      </w:pPr>
      <w:r w:rsidRPr="2B5B742B" w:rsidR="2B5B742B">
        <w:rPr>
          <w:sz w:val="24"/>
          <w:szCs w:val="24"/>
        </w:rPr>
        <w:t xml:space="preserve">+ min </w:t>
      </w:r>
      <w:r w:rsidRPr="2B5B742B" w:rsidR="2B5B742B">
        <w:rPr>
          <w:sz w:val="24"/>
          <w:szCs w:val="24"/>
        </w:rPr>
        <w:t>( 200000</w:t>
      </w:r>
      <w:r w:rsidRPr="2B5B742B" w:rsidR="2B5B742B">
        <w:rPr>
          <w:sz w:val="24"/>
          <w:szCs w:val="24"/>
        </w:rPr>
        <w:t xml:space="preserve"> , max </w:t>
      </w:r>
      <w:r w:rsidRPr="2B5B742B" w:rsidR="2B5B742B">
        <w:rPr>
          <w:sz w:val="24"/>
          <w:szCs w:val="24"/>
        </w:rPr>
        <w:t>( 0</w:t>
      </w:r>
      <w:r w:rsidRPr="2B5B742B" w:rsidR="2B5B742B">
        <w:rPr>
          <w:sz w:val="24"/>
          <w:szCs w:val="24"/>
        </w:rPr>
        <w:t xml:space="preserve"> , 10000000 ) )</w:t>
      </w:r>
    </w:p>
    <w:p w:rsidR="2B5B742B" w:rsidP="2B5B742B" w:rsidRDefault="2B5B742B" w14:paraId="3F32FE13" w14:textId="0711C7A8">
      <w:pPr>
        <w:pStyle w:val="Normal"/>
        <w:ind w:left="0"/>
        <w:jc w:val="left"/>
        <w:rPr>
          <w:sz w:val="24"/>
          <w:szCs w:val="24"/>
        </w:rPr>
      </w:pPr>
      <w:r w:rsidRPr="2B5B742B" w:rsidR="2B5B742B">
        <w:rPr>
          <w:sz w:val="24"/>
          <w:szCs w:val="24"/>
        </w:rPr>
        <w:t>= 1100000</w:t>
      </w:r>
    </w:p>
    <w:p w:rsidR="2B5B742B" w:rsidP="2B5B742B" w:rsidRDefault="2B5B742B" w14:paraId="4BD156B9" w14:textId="12D4175C">
      <w:pPr>
        <w:pStyle w:val="Normal"/>
        <w:ind w:left="0"/>
        <w:jc w:val="left"/>
        <w:rPr>
          <w:sz w:val="24"/>
          <w:szCs w:val="24"/>
        </w:rPr>
      </w:pPr>
    </w:p>
    <w:p w:rsidR="2B5B742B" w:rsidP="2B5B742B" w:rsidRDefault="2B5B742B" w14:paraId="5C2E0671" w14:textId="480A2659">
      <w:pPr>
        <w:pStyle w:val="Normal"/>
        <w:jc w:val="left"/>
        <w:rPr>
          <w:sz w:val="52"/>
          <w:szCs w:val="52"/>
        </w:rPr>
      </w:pPr>
      <w:r w:rsidRPr="2B5B742B" w:rsidR="2B5B742B">
        <w:rPr>
          <w:sz w:val="52"/>
          <w:szCs w:val="52"/>
        </w:rPr>
        <w:t>CH4 page 231 eg.3</w:t>
      </w:r>
    </w:p>
    <w:p w:rsidR="2B5B742B" w:rsidP="2B5B742B" w:rsidRDefault="2B5B742B" w14:paraId="0CE05A31" w14:textId="07A55BCD">
      <w:pPr>
        <w:pStyle w:val="Normal"/>
        <w:jc w:val="left"/>
        <w:rPr>
          <w:sz w:val="24"/>
          <w:szCs w:val="24"/>
        </w:rPr>
      </w:pPr>
      <w:r w:rsidRPr="2B5B742B" w:rsidR="2B5B742B">
        <w:rPr>
          <w:sz w:val="24"/>
          <w:szCs w:val="24"/>
        </w:rPr>
        <w:t>複習：</w:t>
      </w:r>
    </w:p>
    <w:p w:rsidR="2B5B742B" w:rsidP="2B5B742B" w:rsidRDefault="2B5B742B" w14:paraId="2D46AF64" w14:textId="28B22EF2">
      <w:pPr>
        <w:pStyle w:val="Normal"/>
        <w:jc w:val="left"/>
        <w:rPr>
          <w:sz w:val="24"/>
          <w:szCs w:val="24"/>
        </w:rPr>
      </w:pPr>
      <w:r w:rsidRPr="2B5B742B" w:rsidR="2B5B742B">
        <w:rPr>
          <w:sz w:val="24"/>
          <w:szCs w:val="24"/>
        </w:rPr>
        <w:t>捐贈額度 (每項) = 10000000</w:t>
      </w:r>
    </w:p>
    <w:p w:rsidR="2B5B742B" w:rsidP="2B5B742B" w:rsidRDefault="2B5B742B" w14:paraId="2368E251" w14:textId="0D86F903">
      <w:pPr>
        <w:pStyle w:val="Normal"/>
        <w:ind w:left="0"/>
        <w:jc w:val="left"/>
        <w:rPr>
          <w:sz w:val="24"/>
          <w:szCs w:val="24"/>
        </w:rPr>
      </w:pPr>
    </w:p>
    <w:p w:rsidR="2B5B742B" w:rsidP="2B5B742B" w:rsidRDefault="2B5B742B" w14:paraId="1D60700D" w14:textId="69C6056A">
      <w:pPr>
        <w:pStyle w:val="Normal"/>
        <w:ind w:left="0"/>
        <w:jc w:val="left"/>
        <w:rPr>
          <w:sz w:val="24"/>
          <w:szCs w:val="24"/>
        </w:rPr>
      </w:pPr>
      <w:r w:rsidRPr="2B5B742B" w:rsidR="2B5B742B">
        <w:rPr>
          <w:sz w:val="24"/>
          <w:szCs w:val="24"/>
        </w:rPr>
        <w:t>(</w:t>
      </w:r>
      <w:r w:rsidRPr="2B5B742B" w:rsidR="2B5B742B">
        <w:rPr>
          <w:sz w:val="24"/>
          <w:szCs w:val="24"/>
        </w:rPr>
        <w:t>對私立學校之</w:t>
      </w:r>
      <w:r w:rsidRPr="2B5B742B" w:rsidR="2B5B742B">
        <w:rPr>
          <w:sz w:val="24"/>
          <w:szCs w:val="24"/>
        </w:rPr>
        <w:t xml:space="preserve">)捐贈限額 </w:t>
      </w:r>
    </w:p>
    <w:p w:rsidR="2B5B742B" w:rsidP="2B5B742B" w:rsidRDefault="2B5B742B" w14:paraId="5C2F305A" w14:textId="3524F12B">
      <w:pPr>
        <w:pStyle w:val="Normal"/>
        <w:ind w:left="0"/>
        <w:jc w:val="left"/>
        <w:rPr>
          <w:sz w:val="24"/>
          <w:szCs w:val="24"/>
        </w:rPr>
      </w:pPr>
      <w:r w:rsidRPr="2B5B742B" w:rsidR="2B5B742B">
        <w:rPr>
          <w:sz w:val="24"/>
          <w:szCs w:val="24"/>
        </w:rPr>
        <w:t xml:space="preserve">= ( </w:t>
      </w:r>
      <w:r w:rsidRPr="2B5B742B" w:rsidR="2B5B742B">
        <w:rPr>
          <w:sz w:val="24"/>
          <w:szCs w:val="24"/>
        </w:rPr>
        <w:t>( 11800000</w:t>
      </w:r>
      <w:r w:rsidRPr="2B5B742B" w:rsidR="2B5B742B">
        <w:rPr>
          <w:sz w:val="24"/>
          <w:szCs w:val="24"/>
        </w:rPr>
        <w:t xml:space="preserve"> + </w:t>
      </w:r>
      <w:r w:rsidRPr="2B5B742B" w:rsidR="2B5B742B">
        <w:rPr>
          <w:sz w:val="24"/>
          <w:szCs w:val="24"/>
        </w:rPr>
        <w:t>0 )</w:t>
      </w:r>
      <w:r w:rsidRPr="2B5B742B" w:rsidR="2B5B742B">
        <w:rPr>
          <w:sz w:val="24"/>
          <w:szCs w:val="24"/>
        </w:rPr>
        <w:t xml:space="preserve"> </w:t>
      </w:r>
      <w:r w:rsidRPr="2B5B742B" w:rsidR="2B5B742B">
        <w:rPr>
          <w:sz w:val="24"/>
          <w:szCs w:val="24"/>
        </w:rPr>
        <w:t>-  (</w:t>
      </w:r>
      <w:r w:rsidRPr="2B5B742B" w:rsidR="2B5B742B">
        <w:rPr>
          <w:sz w:val="24"/>
          <w:szCs w:val="24"/>
        </w:rPr>
        <w:t xml:space="preserve"> 8500000 – 500000 - </w:t>
      </w:r>
      <w:r w:rsidRPr="2B5B742B" w:rsidR="2B5B742B">
        <w:rPr>
          <w:sz w:val="24"/>
          <w:szCs w:val="24"/>
        </w:rPr>
        <w:t>600000 ) )</w:t>
      </w:r>
      <w:r w:rsidRPr="2B5B742B" w:rsidR="2B5B742B">
        <w:rPr>
          <w:sz w:val="24"/>
          <w:szCs w:val="24"/>
        </w:rPr>
        <w:t xml:space="preserve"> * </w:t>
      </w:r>
      <w:r w:rsidRPr="2B5B742B" w:rsidR="2B5B742B">
        <w:rPr>
          <w:sz w:val="24"/>
          <w:szCs w:val="24"/>
        </w:rPr>
        <w:t>( 0.25</w:t>
      </w:r>
      <w:r w:rsidRPr="2B5B742B" w:rsidR="2B5B742B">
        <w:rPr>
          <w:sz w:val="24"/>
          <w:szCs w:val="24"/>
        </w:rPr>
        <w:t xml:space="preserve"> / </w:t>
      </w:r>
      <w:r w:rsidRPr="2B5B742B" w:rsidR="2B5B742B">
        <w:rPr>
          <w:sz w:val="24"/>
          <w:szCs w:val="24"/>
        </w:rPr>
        <w:t>( 1</w:t>
      </w:r>
      <w:r w:rsidRPr="2B5B742B" w:rsidR="2B5B742B">
        <w:rPr>
          <w:sz w:val="24"/>
          <w:szCs w:val="24"/>
        </w:rPr>
        <w:t xml:space="preserve"> + </w:t>
      </w:r>
      <w:r w:rsidRPr="2B5B742B" w:rsidR="2B5B742B">
        <w:rPr>
          <w:sz w:val="24"/>
          <w:szCs w:val="24"/>
        </w:rPr>
        <w:t>0.25 )</w:t>
      </w:r>
      <w:r w:rsidRPr="2B5B742B" w:rsidR="2B5B742B">
        <w:rPr>
          <w:sz w:val="24"/>
          <w:szCs w:val="24"/>
        </w:rPr>
        <w:t xml:space="preserve"> ) </w:t>
      </w:r>
    </w:p>
    <w:p w:rsidR="2B5B742B" w:rsidP="2B5B742B" w:rsidRDefault="2B5B742B" w14:paraId="76C5468A" w14:textId="18FA7D73">
      <w:pPr>
        <w:pStyle w:val="Normal"/>
        <w:ind w:left="0"/>
        <w:jc w:val="left"/>
        <w:rPr>
          <w:sz w:val="24"/>
          <w:szCs w:val="24"/>
        </w:rPr>
      </w:pPr>
      <w:r w:rsidRPr="2B5B742B" w:rsidR="2B5B742B">
        <w:rPr>
          <w:sz w:val="24"/>
          <w:szCs w:val="24"/>
        </w:rPr>
        <w:t>= 8800000</w:t>
      </w:r>
    </w:p>
    <w:p w:rsidR="2B5B742B" w:rsidP="2B5B742B" w:rsidRDefault="2B5B742B" w14:paraId="6C4F4204" w14:textId="26B4F95B">
      <w:pPr>
        <w:pStyle w:val="Normal"/>
        <w:ind w:left="0"/>
        <w:jc w:val="left"/>
        <w:rPr>
          <w:sz w:val="24"/>
          <w:szCs w:val="24"/>
        </w:rPr>
      </w:pPr>
    </w:p>
    <w:p w:rsidR="2B5B742B" w:rsidP="2B5B742B" w:rsidRDefault="2B5B742B" w14:paraId="7CB52A50" w14:textId="10633025">
      <w:pPr>
        <w:pStyle w:val="Normal"/>
        <w:ind w:left="0"/>
        <w:jc w:val="left"/>
        <w:rPr>
          <w:sz w:val="24"/>
          <w:szCs w:val="24"/>
        </w:rPr>
      </w:pPr>
      <w:r w:rsidRPr="2B5B742B" w:rsidR="2B5B742B">
        <w:rPr>
          <w:sz w:val="24"/>
          <w:szCs w:val="24"/>
        </w:rPr>
        <w:t>因為</w:t>
      </w:r>
      <w:r w:rsidRPr="2B5B742B" w:rsidR="2B5B742B">
        <w:rPr>
          <w:sz w:val="24"/>
          <w:szCs w:val="24"/>
        </w:rPr>
        <w:t xml:space="preserve"> </w:t>
      </w:r>
      <w:r w:rsidRPr="2B5B742B" w:rsidR="2B5B742B">
        <w:rPr>
          <w:sz w:val="24"/>
          <w:szCs w:val="24"/>
        </w:rPr>
        <w:t>實際捐贈金額</w:t>
      </w:r>
      <w:r w:rsidRPr="2B5B742B" w:rsidR="2B5B742B">
        <w:rPr>
          <w:sz w:val="24"/>
          <w:szCs w:val="24"/>
        </w:rPr>
        <w:t xml:space="preserve"> &lt; (</w:t>
      </w:r>
      <w:r w:rsidRPr="2B5B742B" w:rsidR="2B5B742B">
        <w:rPr>
          <w:sz w:val="24"/>
          <w:szCs w:val="24"/>
        </w:rPr>
        <w:t>對私立學校之</w:t>
      </w:r>
      <w:r w:rsidRPr="2B5B742B" w:rsidR="2B5B742B">
        <w:rPr>
          <w:sz w:val="24"/>
          <w:szCs w:val="24"/>
        </w:rPr>
        <w:t>)</w:t>
      </w:r>
      <w:r w:rsidRPr="2B5B742B" w:rsidR="2B5B742B">
        <w:rPr>
          <w:sz w:val="24"/>
          <w:szCs w:val="24"/>
        </w:rPr>
        <w:t>捐贈限額</w:t>
      </w:r>
      <w:r w:rsidRPr="2B5B742B" w:rsidR="2B5B742B">
        <w:rPr>
          <w:sz w:val="24"/>
          <w:szCs w:val="24"/>
        </w:rPr>
        <w:t xml:space="preserve"> </w:t>
      </w:r>
      <w:r w:rsidRPr="2B5B742B" w:rsidR="2B5B742B">
        <w:rPr>
          <w:sz w:val="24"/>
          <w:szCs w:val="24"/>
        </w:rPr>
        <w:t>，</w:t>
      </w:r>
      <w:r w:rsidRPr="2B5B742B" w:rsidR="2B5B742B">
        <w:rPr>
          <w:sz w:val="24"/>
          <w:szCs w:val="24"/>
        </w:rPr>
        <w:t>所以可全額認列對私立學校之捐贈數額</w:t>
      </w:r>
      <w:r w:rsidRPr="2B5B742B" w:rsidR="2B5B742B">
        <w:rPr>
          <w:sz w:val="24"/>
          <w:szCs w:val="24"/>
        </w:rPr>
        <w:t>。</w:t>
      </w:r>
    </w:p>
    <w:p w:rsidR="2B5B742B" w:rsidP="2B5B742B" w:rsidRDefault="2B5B742B" w14:paraId="38B86D65" w14:textId="48590D51">
      <w:pPr>
        <w:pStyle w:val="Normal"/>
        <w:ind w:left="0"/>
        <w:jc w:val="left"/>
        <w:rPr>
          <w:sz w:val="24"/>
          <w:szCs w:val="24"/>
        </w:rPr>
      </w:pPr>
    </w:p>
    <w:p w:rsidR="2B5B742B" w:rsidP="2B5B742B" w:rsidRDefault="2B5B742B" w14:paraId="472623DA" w14:textId="63761081">
      <w:pPr>
        <w:pStyle w:val="Normal"/>
        <w:ind w:left="0"/>
        <w:jc w:val="left"/>
        <w:rPr>
          <w:sz w:val="24"/>
          <w:szCs w:val="24"/>
        </w:rPr>
      </w:pPr>
      <w:r w:rsidRPr="2B5B742B" w:rsidR="2B5B742B">
        <w:rPr>
          <w:sz w:val="24"/>
          <w:szCs w:val="24"/>
        </w:rPr>
        <w:t>(</w:t>
      </w:r>
      <w:r w:rsidRPr="2B5B742B" w:rsidR="2B5B742B">
        <w:rPr>
          <w:sz w:val="24"/>
          <w:szCs w:val="24"/>
        </w:rPr>
        <w:t>對文化創意產業之</w:t>
      </w:r>
      <w:r w:rsidRPr="2B5B742B" w:rsidR="2B5B742B">
        <w:rPr>
          <w:sz w:val="24"/>
          <w:szCs w:val="24"/>
        </w:rPr>
        <w:t>)</w:t>
      </w:r>
      <w:r w:rsidRPr="2B5B742B" w:rsidR="2B5B742B">
        <w:rPr>
          <w:sz w:val="24"/>
          <w:szCs w:val="24"/>
        </w:rPr>
        <w:t>捐贈限額</w:t>
      </w:r>
      <w:r w:rsidRPr="2B5B742B" w:rsidR="2B5B742B">
        <w:rPr>
          <w:sz w:val="24"/>
          <w:szCs w:val="24"/>
        </w:rPr>
        <w:t xml:space="preserve"> </w:t>
      </w:r>
    </w:p>
    <w:p w:rsidR="2B5B742B" w:rsidP="2B5B742B" w:rsidRDefault="2B5B742B" w14:paraId="3C6069DE" w14:textId="44333C52">
      <w:pPr>
        <w:pStyle w:val="Normal"/>
        <w:ind w:left="0"/>
        <w:jc w:val="left"/>
        <w:rPr>
          <w:sz w:val="24"/>
          <w:szCs w:val="24"/>
        </w:rPr>
      </w:pPr>
      <w:r w:rsidRPr="2B5B742B" w:rsidR="2B5B742B">
        <w:rPr>
          <w:sz w:val="24"/>
          <w:szCs w:val="24"/>
        </w:rPr>
        <w:t xml:space="preserve">= ( </w:t>
      </w:r>
      <w:r w:rsidRPr="2B5B742B" w:rsidR="2B5B742B">
        <w:rPr>
          <w:sz w:val="24"/>
          <w:szCs w:val="24"/>
        </w:rPr>
        <w:t>( 11800000</w:t>
      </w:r>
      <w:r w:rsidRPr="2B5B742B" w:rsidR="2B5B742B">
        <w:rPr>
          <w:sz w:val="24"/>
          <w:szCs w:val="24"/>
        </w:rPr>
        <w:t xml:space="preserve"> + </w:t>
      </w:r>
      <w:r w:rsidRPr="2B5B742B" w:rsidR="2B5B742B">
        <w:rPr>
          <w:sz w:val="24"/>
          <w:szCs w:val="24"/>
        </w:rPr>
        <w:t>0 )</w:t>
      </w:r>
      <w:r w:rsidRPr="2B5B742B" w:rsidR="2B5B742B">
        <w:rPr>
          <w:sz w:val="24"/>
          <w:szCs w:val="24"/>
        </w:rPr>
        <w:t xml:space="preserve"> - </w:t>
      </w:r>
      <w:r w:rsidRPr="2B5B742B" w:rsidR="2B5B742B">
        <w:rPr>
          <w:sz w:val="24"/>
          <w:szCs w:val="24"/>
        </w:rPr>
        <w:t>( 8500000</w:t>
      </w:r>
      <w:r w:rsidRPr="2B5B742B" w:rsidR="2B5B742B">
        <w:rPr>
          <w:sz w:val="24"/>
          <w:szCs w:val="24"/>
        </w:rPr>
        <w:t xml:space="preserve"> – 500000 – 600000 ) ) ( 0.25 / ( 1 + 0.25 ) )</w:t>
      </w:r>
    </w:p>
    <w:p w:rsidR="2B5B742B" w:rsidP="2B5B742B" w:rsidRDefault="2B5B742B" w14:paraId="49A17FAE" w14:textId="09079A91">
      <w:pPr>
        <w:pStyle w:val="Normal"/>
        <w:ind w:left="0"/>
        <w:jc w:val="left"/>
        <w:rPr>
          <w:sz w:val="24"/>
          <w:szCs w:val="24"/>
        </w:rPr>
      </w:pPr>
      <w:r w:rsidRPr="2B5B742B" w:rsidR="2B5B742B">
        <w:rPr>
          <w:sz w:val="24"/>
          <w:szCs w:val="24"/>
        </w:rPr>
        <w:t xml:space="preserve">= 400000 </w:t>
      </w:r>
    </w:p>
    <w:p w:rsidR="2B5B742B" w:rsidP="2B5B742B" w:rsidRDefault="2B5B742B" w14:paraId="585BAFEE" w14:textId="481AD609">
      <w:pPr>
        <w:pStyle w:val="Normal"/>
        <w:ind w:left="0"/>
        <w:jc w:val="left"/>
        <w:rPr>
          <w:sz w:val="24"/>
          <w:szCs w:val="24"/>
        </w:rPr>
      </w:pPr>
    </w:p>
    <w:p w:rsidR="2B5B742B" w:rsidP="2B5B742B" w:rsidRDefault="2B5B742B" w14:paraId="09D88703" w14:textId="344F355C">
      <w:pPr>
        <w:pStyle w:val="Normal"/>
        <w:ind w:left="0"/>
        <w:jc w:val="left"/>
        <w:rPr>
          <w:sz w:val="24"/>
          <w:szCs w:val="24"/>
        </w:rPr>
      </w:pPr>
      <w:r w:rsidRPr="2B5B742B" w:rsidR="2B5B742B">
        <w:rPr>
          <w:sz w:val="24"/>
          <w:szCs w:val="24"/>
        </w:rPr>
        <w:t>可得，</w:t>
      </w:r>
    </w:p>
    <w:p w:rsidR="2B5B742B" w:rsidP="2B5B742B" w:rsidRDefault="2B5B742B" w14:paraId="2B93A3B6" w14:textId="72158C60">
      <w:pPr>
        <w:pStyle w:val="Normal"/>
        <w:ind w:left="0"/>
        <w:jc w:val="left"/>
        <w:rPr>
          <w:sz w:val="24"/>
          <w:szCs w:val="24"/>
        </w:rPr>
      </w:pPr>
      <w:r w:rsidRPr="2B5B742B" w:rsidR="2B5B742B">
        <w:rPr>
          <w:sz w:val="24"/>
          <w:szCs w:val="24"/>
        </w:rPr>
        <w:t>實際捐贈金額</w:t>
      </w:r>
      <w:r w:rsidRPr="2B5B742B" w:rsidR="2B5B742B">
        <w:rPr>
          <w:sz w:val="24"/>
          <w:szCs w:val="24"/>
        </w:rPr>
        <w:t xml:space="preserve"> &lt; </w:t>
      </w:r>
      <w:r w:rsidRPr="2B5B742B" w:rsidR="2B5B742B">
        <w:rPr>
          <w:sz w:val="24"/>
          <w:szCs w:val="24"/>
        </w:rPr>
        <w:t>max( (</w:t>
      </w:r>
      <w:r w:rsidRPr="2B5B742B" w:rsidR="2B5B742B">
        <w:rPr>
          <w:sz w:val="24"/>
          <w:szCs w:val="24"/>
        </w:rPr>
        <w:t>對文化創意產業之</w:t>
      </w:r>
      <w:r w:rsidRPr="2B5B742B" w:rsidR="2B5B742B">
        <w:rPr>
          <w:sz w:val="24"/>
          <w:szCs w:val="24"/>
        </w:rPr>
        <w:t>)</w:t>
      </w:r>
      <w:r w:rsidRPr="2B5B742B" w:rsidR="2B5B742B">
        <w:rPr>
          <w:sz w:val="24"/>
          <w:szCs w:val="24"/>
        </w:rPr>
        <w:t>捐贈限額</w:t>
      </w:r>
      <w:r w:rsidRPr="2B5B742B" w:rsidR="2B5B742B">
        <w:rPr>
          <w:sz w:val="24"/>
          <w:szCs w:val="24"/>
        </w:rPr>
        <w:t xml:space="preserve"> , 捐贈額度(每項) )</w:t>
      </w:r>
    </w:p>
    <w:p w:rsidR="2B5B742B" w:rsidP="2B5B742B" w:rsidRDefault="2B5B742B" w14:paraId="0651628D" w14:textId="1C4D0130">
      <w:pPr>
        <w:pStyle w:val="Normal"/>
        <w:ind w:left="0"/>
        <w:jc w:val="left"/>
        <w:rPr>
          <w:sz w:val="24"/>
          <w:szCs w:val="24"/>
        </w:rPr>
      </w:pPr>
      <w:r w:rsidRPr="2B5B742B" w:rsidR="2B5B742B">
        <w:rPr>
          <w:sz w:val="24"/>
          <w:szCs w:val="24"/>
        </w:rPr>
        <w:t>也就是，</w:t>
      </w:r>
    </w:p>
    <w:p w:rsidR="2B5B742B" w:rsidP="2B5B742B" w:rsidRDefault="2B5B742B" w14:paraId="569B009E" w14:textId="0AFF1640">
      <w:pPr>
        <w:pStyle w:val="Normal"/>
        <w:ind w:left="0"/>
        <w:jc w:val="left"/>
        <w:rPr>
          <w:sz w:val="24"/>
          <w:szCs w:val="24"/>
        </w:rPr>
      </w:pPr>
      <w:r w:rsidRPr="2B5B742B" w:rsidR="2B5B742B">
        <w:rPr>
          <w:sz w:val="24"/>
          <w:szCs w:val="24"/>
        </w:rPr>
        <w:t>實際捐贈金額</w:t>
      </w:r>
      <w:r w:rsidRPr="2B5B742B" w:rsidR="2B5B742B">
        <w:rPr>
          <w:sz w:val="24"/>
          <w:szCs w:val="24"/>
        </w:rPr>
        <w:t xml:space="preserve"> &gt; (</w:t>
      </w:r>
      <w:r w:rsidRPr="2B5B742B" w:rsidR="2B5B742B">
        <w:rPr>
          <w:sz w:val="24"/>
          <w:szCs w:val="24"/>
        </w:rPr>
        <w:t>對文化創意產業之</w:t>
      </w:r>
      <w:r w:rsidRPr="2B5B742B" w:rsidR="2B5B742B">
        <w:rPr>
          <w:sz w:val="24"/>
          <w:szCs w:val="24"/>
        </w:rPr>
        <w:t xml:space="preserve">)捐贈限額，該金額 &lt; </w:t>
      </w:r>
      <w:r w:rsidRPr="2B5B742B" w:rsidR="2B5B742B">
        <w:rPr>
          <w:sz w:val="24"/>
          <w:szCs w:val="24"/>
        </w:rPr>
        <w:t>捐贈額度</w:t>
      </w:r>
      <w:r w:rsidRPr="2B5B742B" w:rsidR="2B5B742B">
        <w:rPr>
          <w:sz w:val="24"/>
          <w:szCs w:val="24"/>
        </w:rPr>
        <w:t>(</w:t>
      </w:r>
      <w:r w:rsidRPr="2B5B742B" w:rsidR="2B5B742B">
        <w:rPr>
          <w:sz w:val="24"/>
          <w:szCs w:val="24"/>
        </w:rPr>
        <w:t>每項</w:t>
      </w:r>
      <w:r w:rsidRPr="2B5B742B" w:rsidR="2B5B742B">
        <w:rPr>
          <w:sz w:val="24"/>
          <w:szCs w:val="24"/>
        </w:rPr>
        <w:t>)</w:t>
      </w:r>
    </w:p>
    <w:p w:rsidR="2B5B742B" w:rsidP="2B5B742B" w:rsidRDefault="2B5B742B" w14:paraId="7D708AAD" w14:textId="7B4D9E7D">
      <w:pPr>
        <w:pStyle w:val="Normal"/>
        <w:ind w:left="0"/>
        <w:jc w:val="left"/>
        <w:rPr>
          <w:sz w:val="24"/>
          <w:szCs w:val="24"/>
        </w:rPr>
      </w:pPr>
      <w:r w:rsidRPr="2B5B742B" w:rsidR="2B5B742B">
        <w:rPr>
          <w:sz w:val="24"/>
          <w:szCs w:val="24"/>
        </w:rPr>
        <w:t>所以可全額認列</w:t>
      </w:r>
      <w:r w:rsidRPr="2B5B742B" w:rsidR="2B5B742B">
        <w:rPr>
          <w:sz w:val="24"/>
          <w:szCs w:val="24"/>
        </w:rPr>
        <w:t xml:space="preserve"> (</w:t>
      </w:r>
      <w:r w:rsidRPr="2B5B742B" w:rsidR="2B5B742B">
        <w:rPr>
          <w:sz w:val="24"/>
          <w:szCs w:val="24"/>
        </w:rPr>
        <w:t>對文化創意產業之</w:t>
      </w:r>
      <w:r w:rsidRPr="2B5B742B" w:rsidR="2B5B742B">
        <w:rPr>
          <w:sz w:val="24"/>
          <w:szCs w:val="24"/>
        </w:rPr>
        <w:t>)</w:t>
      </w:r>
      <w:r w:rsidRPr="2B5B742B" w:rsidR="2B5B742B">
        <w:rPr>
          <w:sz w:val="24"/>
          <w:szCs w:val="24"/>
        </w:rPr>
        <w:t>捐贈</w:t>
      </w:r>
      <w:r w:rsidRPr="2B5B742B" w:rsidR="2B5B742B">
        <w:rPr>
          <w:sz w:val="24"/>
          <w:szCs w:val="24"/>
        </w:rPr>
        <w:t>。</w:t>
      </w:r>
    </w:p>
    <w:p w:rsidR="2B5B742B" w:rsidP="2B5B742B" w:rsidRDefault="2B5B742B" w14:paraId="3998E851" w14:textId="40639947">
      <w:pPr>
        <w:pStyle w:val="Normal"/>
        <w:ind w:left="0"/>
        <w:jc w:val="left"/>
        <w:rPr>
          <w:sz w:val="24"/>
          <w:szCs w:val="24"/>
        </w:rPr>
      </w:pPr>
    </w:p>
    <w:p w:rsidR="2B5B742B" w:rsidP="2B5B742B" w:rsidRDefault="2B5B742B" w14:paraId="1F8A36F5" w14:textId="021A751D">
      <w:pPr>
        <w:pStyle w:val="Normal"/>
        <w:ind w:left="0"/>
        <w:jc w:val="left"/>
        <w:rPr>
          <w:sz w:val="24"/>
          <w:szCs w:val="24"/>
        </w:rPr>
      </w:pPr>
      <w:r w:rsidRPr="2B5B742B" w:rsidR="2B5B742B">
        <w:rPr>
          <w:sz w:val="24"/>
          <w:szCs w:val="24"/>
        </w:rPr>
        <w:t xml:space="preserve">(應認列之)捐贈總額 </w:t>
      </w:r>
    </w:p>
    <w:p w:rsidR="2B5B742B" w:rsidP="2B5B742B" w:rsidRDefault="2B5B742B" w14:paraId="534D03F9" w14:textId="4097D6B5">
      <w:pPr>
        <w:pStyle w:val="Normal"/>
        <w:ind w:left="0"/>
        <w:jc w:val="left"/>
        <w:rPr>
          <w:sz w:val="24"/>
          <w:szCs w:val="24"/>
        </w:rPr>
      </w:pPr>
      <w:r w:rsidRPr="2B5B742B" w:rsidR="2B5B742B">
        <w:rPr>
          <w:sz w:val="24"/>
          <w:szCs w:val="24"/>
        </w:rPr>
        <w:t xml:space="preserve">= </w:t>
      </w:r>
      <w:r w:rsidRPr="2B5B742B" w:rsidR="2B5B742B">
        <w:rPr>
          <w:sz w:val="24"/>
          <w:szCs w:val="24"/>
        </w:rPr>
        <w:t>min( 6000000</w:t>
      </w:r>
      <w:r w:rsidRPr="2B5B742B" w:rsidR="2B5B742B">
        <w:rPr>
          <w:sz w:val="24"/>
          <w:szCs w:val="24"/>
        </w:rPr>
        <w:t xml:space="preserve"> , </w:t>
      </w:r>
      <w:r w:rsidRPr="2B5B742B" w:rsidR="2B5B742B">
        <w:rPr>
          <w:sz w:val="24"/>
          <w:szCs w:val="24"/>
        </w:rPr>
        <w:t>max( 8800000</w:t>
      </w:r>
      <w:r w:rsidRPr="2B5B742B" w:rsidR="2B5B742B">
        <w:rPr>
          <w:sz w:val="24"/>
          <w:szCs w:val="24"/>
        </w:rPr>
        <w:t>, 10000000</w:t>
      </w:r>
      <w:r w:rsidRPr="2B5B742B" w:rsidR="2B5B742B">
        <w:rPr>
          <w:sz w:val="24"/>
          <w:szCs w:val="24"/>
        </w:rPr>
        <w:t>) )</w:t>
      </w:r>
      <w:r w:rsidRPr="2B5B742B" w:rsidR="2B5B742B">
        <w:rPr>
          <w:sz w:val="24"/>
          <w:szCs w:val="24"/>
        </w:rPr>
        <w:t xml:space="preserve"> </w:t>
      </w:r>
    </w:p>
    <w:p w:rsidR="2B5B742B" w:rsidP="2B5B742B" w:rsidRDefault="2B5B742B" w14:paraId="40B61697" w14:textId="6C84BE41">
      <w:pPr>
        <w:pStyle w:val="Normal"/>
        <w:ind w:left="0"/>
        <w:jc w:val="left"/>
        <w:rPr>
          <w:sz w:val="24"/>
          <w:szCs w:val="24"/>
        </w:rPr>
      </w:pPr>
      <w:r w:rsidRPr="2B5B742B" w:rsidR="2B5B742B">
        <w:rPr>
          <w:sz w:val="24"/>
          <w:szCs w:val="24"/>
        </w:rPr>
        <w:t xml:space="preserve">+ min( 5000000 , </w:t>
      </w:r>
      <w:r w:rsidRPr="2B5B742B" w:rsidR="2B5B742B">
        <w:rPr>
          <w:sz w:val="24"/>
          <w:szCs w:val="24"/>
        </w:rPr>
        <w:t>max( 400000</w:t>
      </w:r>
      <w:r w:rsidRPr="2B5B742B" w:rsidR="2B5B742B">
        <w:rPr>
          <w:sz w:val="24"/>
          <w:szCs w:val="24"/>
        </w:rPr>
        <w:t>, 10000000</w:t>
      </w:r>
      <w:r w:rsidRPr="2B5B742B" w:rsidR="2B5B742B">
        <w:rPr>
          <w:sz w:val="24"/>
          <w:szCs w:val="24"/>
        </w:rPr>
        <w:t>) )</w:t>
      </w:r>
      <w:r w:rsidRPr="2B5B742B" w:rsidR="2B5B742B">
        <w:rPr>
          <w:sz w:val="24"/>
          <w:szCs w:val="24"/>
        </w:rPr>
        <w:t xml:space="preserve"> </w:t>
      </w:r>
    </w:p>
    <w:p w:rsidR="2B5B742B" w:rsidP="2B5B742B" w:rsidRDefault="2B5B742B" w14:paraId="765B26F8" w14:textId="4A43AD14">
      <w:pPr>
        <w:pStyle w:val="Normal"/>
        <w:ind w:left="0"/>
        <w:jc w:val="left"/>
        <w:rPr>
          <w:sz w:val="24"/>
          <w:szCs w:val="24"/>
        </w:rPr>
      </w:pPr>
      <w:r w:rsidRPr="2B5B742B" w:rsidR="2B5B742B">
        <w:rPr>
          <w:sz w:val="24"/>
          <w:szCs w:val="24"/>
        </w:rPr>
        <w:t xml:space="preserve">+ min </w:t>
      </w:r>
      <w:r w:rsidRPr="2B5B742B" w:rsidR="2B5B742B">
        <w:rPr>
          <w:sz w:val="24"/>
          <w:szCs w:val="24"/>
        </w:rPr>
        <w:t>( 3000000</w:t>
      </w:r>
      <w:r w:rsidRPr="2B5B742B" w:rsidR="2B5B742B">
        <w:rPr>
          <w:sz w:val="24"/>
          <w:szCs w:val="24"/>
        </w:rPr>
        <w:t xml:space="preserve">  ,</w:t>
      </w:r>
      <w:r w:rsidRPr="2B5B742B" w:rsidR="2B5B742B">
        <w:rPr>
          <w:sz w:val="24"/>
          <w:szCs w:val="24"/>
        </w:rPr>
        <w:t xml:space="preserve"> </w:t>
      </w:r>
      <w:r w:rsidRPr="2B5B742B" w:rsidR="2B5B742B">
        <w:rPr>
          <w:sz w:val="24"/>
          <w:szCs w:val="24"/>
        </w:rPr>
        <w:t>max( 0</w:t>
      </w:r>
      <w:r w:rsidRPr="2B5B742B" w:rsidR="2B5B742B">
        <w:rPr>
          <w:sz w:val="24"/>
          <w:szCs w:val="24"/>
        </w:rPr>
        <w:t xml:space="preserve"> , </w:t>
      </w:r>
      <w:r w:rsidRPr="2B5B742B" w:rsidR="2B5B742B">
        <w:rPr>
          <w:sz w:val="24"/>
          <w:szCs w:val="24"/>
        </w:rPr>
        <w:t>10000000 )</w:t>
      </w:r>
      <w:r w:rsidRPr="2B5B742B" w:rsidR="2B5B742B">
        <w:rPr>
          <w:sz w:val="24"/>
          <w:szCs w:val="24"/>
        </w:rPr>
        <w:t xml:space="preserve"> )</w:t>
      </w:r>
    </w:p>
    <w:p w:rsidR="2B5B742B" w:rsidP="2B5B742B" w:rsidRDefault="2B5B742B" w14:paraId="7A10B971" w14:textId="1A971DB2">
      <w:pPr>
        <w:pStyle w:val="Normal"/>
        <w:ind w:left="0"/>
        <w:jc w:val="left"/>
        <w:rPr>
          <w:sz w:val="24"/>
          <w:szCs w:val="24"/>
        </w:rPr>
      </w:pPr>
      <w:r w:rsidRPr="2B5B742B" w:rsidR="2B5B742B">
        <w:rPr>
          <w:sz w:val="24"/>
          <w:szCs w:val="24"/>
        </w:rPr>
        <w:t xml:space="preserve">+ min </w:t>
      </w:r>
      <w:r w:rsidRPr="2B5B742B" w:rsidR="2B5B742B">
        <w:rPr>
          <w:sz w:val="24"/>
          <w:szCs w:val="24"/>
        </w:rPr>
        <w:t>( 2000000</w:t>
      </w:r>
      <w:r w:rsidRPr="2B5B742B" w:rsidR="2B5B742B">
        <w:rPr>
          <w:sz w:val="24"/>
          <w:szCs w:val="24"/>
        </w:rPr>
        <w:t xml:space="preserve"> , </w:t>
      </w:r>
      <w:r w:rsidRPr="2B5B742B" w:rsidR="2B5B742B">
        <w:rPr>
          <w:sz w:val="24"/>
          <w:szCs w:val="24"/>
        </w:rPr>
        <w:t>max( 0</w:t>
      </w:r>
      <w:r w:rsidRPr="2B5B742B" w:rsidR="2B5B742B">
        <w:rPr>
          <w:sz w:val="24"/>
          <w:szCs w:val="24"/>
        </w:rPr>
        <w:t xml:space="preserve"> , 10000000</w:t>
      </w:r>
      <w:r w:rsidRPr="2B5B742B" w:rsidR="2B5B742B">
        <w:rPr>
          <w:sz w:val="24"/>
          <w:szCs w:val="24"/>
        </w:rPr>
        <w:t>) )</w:t>
      </w:r>
    </w:p>
    <w:p w:rsidR="2B5B742B" w:rsidP="2B5B742B" w:rsidRDefault="2B5B742B" w14:paraId="29208800" w14:textId="01C59085">
      <w:pPr>
        <w:pStyle w:val="Normal"/>
        <w:ind w:left="0"/>
        <w:jc w:val="left"/>
        <w:rPr>
          <w:sz w:val="24"/>
          <w:szCs w:val="24"/>
        </w:rPr>
      </w:pPr>
      <w:r w:rsidRPr="2B5B742B" w:rsidR="2B5B742B">
        <w:rPr>
          <w:sz w:val="24"/>
          <w:szCs w:val="24"/>
        </w:rPr>
        <w:t>= 6000000 + 5000000 + 3000000  + 2000000</w:t>
      </w:r>
    </w:p>
    <w:p w:rsidR="2B5B742B" w:rsidP="2B5B742B" w:rsidRDefault="2B5B742B" w14:paraId="2562B316" w14:textId="1C0411D6">
      <w:pPr>
        <w:pStyle w:val="Normal"/>
        <w:ind w:left="0"/>
        <w:jc w:val="left"/>
        <w:rPr>
          <w:sz w:val="24"/>
          <w:szCs w:val="24"/>
        </w:rPr>
      </w:pPr>
      <w:r w:rsidRPr="2B5B742B" w:rsidR="2B5B742B">
        <w:rPr>
          <w:sz w:val="24"/>
          <w:szCs w:val="24"/>
        </w:rPr>
        <w:t>= 16000000</w:t>
      </w:r>
    </w:p>
    <w:p w:rsidR="2B5B742B" w:rsidP="2B5B742B" w:rsidRDefault="2B5B742B" w14:paraId="0962BC7D" w14:textId="32FECB94">
      <w:pPr>
        <w:pStyle w:val="Normal"/>
        <w:ind w:left="0"/>
        <w:jc w:val="left"/>
        <w:rPr>
          <w:sz w:val="24"/>
          <w:szCs w:val="24"/>
        </w:rPr>
      </w:pPr>
    </w:p>
    <w:p w:rsidR="2B5B742B" w:rsidP="2B5B742B" w:rsidRDefault="2B5B742B" w14:paraId="011CCA80" w14:textId="77BAA7CD">
      <w:pPr>
        <w:pStyle w:val="Normal"/>
        <w:jc w:val="left"/>
        <w:rPr>
          <w:sz w:val="52"/>
          <w:szCs w:val="52"/>
        </w:rPr>
      </w:pPr>
      <w:r w:rsidRPr="2B5B742B" w:rsidR="2B5B742B">
        <w:rPr>
          <w:sz w:val="52"/>
          <w:szCs w:val="52"/>
        </w:rPr>
        <w:t xml:space="preserve">CH4 page 232 </w:t>
      </w:r>
      <w:r w:rsidRPr="2B5B742B" w:rsidR="2B5B742B">
        <w:rPr>
          <w:sz w:val="52"/>
          <w:szCs w:val="52"/>
        </w:rPr>
        <w:t>實務考題</w:t>
      </w:r>
      <w:r w:rsidRPr="2B5B742B" w:rsidR="2B5B742B">
        <w:rPr>
          <w:sz w:val="52"/>
          <w:szCs w:val="52"/>
        </w:rPr>
        <w:t xml:space="preserve"> (106年會計師)</w:t>
      </w:r>
    </w:p>
    <w:p w:rsidR="2B5B742B" w:rsidP="2B5B742B" w:rsidRDefault="2B5B742B" w14:paraId="7DD0DF9E" w14:textId="07A55BCD">
      <w:pPr>
        <w:pStyle w:val="Normal"/>
        <w:jc w:val="left"/>
        <w:rPr>
          <w:sz w:val="24"/>
          <w:szCs w:val="24"/>
        </w:rPr>
      </w:pPr>
      <w:r w:rsidRPr="2B5B742B" w:rsidR="2B5B742B">
        <w:rPr>
          <w:sz w:val="24"/>
          <w:szCs w:val="24"/>
        </w:rPr>
        <w:t>複習：</w:t>
      </w:r>
    </w:p>
    <w:p w:rsidR="2B5B742B" w:rsidP="2B5B742B" w:rsidRDefault="2B5B742B" w14:paraId="4E16B948" w14:textId="28B22EF2">
      <w:pPr>
        <w:pStyle w:val="Normal"/>
        <w:jc w:val="left"/>
        <w:rPr>
          <w:sz w:val="24"/>
          <w:szCs w:val="24"/>
        </w:rPr>
      </w:pPr>
      <w:r w:rsidRPr="2B5B742B" w:rsidR="2B5B742B">
        <w:rPr>
          <w:sz w:val="24"/>
          <w:szCs w:val="24"/>
        </w:rPr>
        <w:t>捐贈額度</w:t>
      </w:r>
      <w:r w:rsidRPr="2B5B742B" w:rsidR="2B5B742B">
        <w:rPr>
          <w:sz w:val="24"/>
          <w:szCs w:val="24"/>
        </w:rPr>
        <w:t xml:space="preserve"> (</w:t>
      </w:r>
      <w:r w:rsidRPr="2B5B742B" w:rsidR="2B5B742B">
        <w:rPr>
          <w:sz w:val="24"/>
          <w:szCs w:val="24"/>
        </w:rPr>
        <w:t>每項</w:t>
      </w:r>
      <w:r w:rsidRPr="2B5B742B" w:rsidR="2B5B742B">
        <w:rPr>
          <w:sz w:val="24"/>
          <w:szCs w:val="24"/>
        </w:rPr>
        <w:t>) = 10000000</w:t>
      </w:r>
    </w:p>
    <w:p w:rsidR="2B5B742B" w:rsidP="2B5B742B" w:rsidRDefault="2B5B742B" w14:paraId="13B3DA46" w14:textId="250BE5DA">
      <w:pPr>
        <w:pStyle w:val="Normal"/>
        <w:jc w:val="left"/>
        <w:rPr>
          <w:sz w:val="24"/>
          <w:szCs w:val="24"/>
        </w:rPr>
      </w:pPr>
    </w:p>
    <w:p w:rsidR="2B5B742B" w:rsidP="2B5B742B" w:rsidRDefault="2B5B742B" w14:paraId="3C117496" w14:textId="44440490">
      <w:pPr>
        <w:pStyle w:val="Normal"/>
        <w:jc w:val="left"/>
        <w:rPr>
          <w:sz w:val="52"/>
          <w:szCs w:val="52"/>
        </w:rPr>
      </w:pPr>
      <w:r w:rsidRPr="2B5B742B" w:rsidR="2B5B742B">
        <w:rPr>
          <w:sz w:val="24"/>
          <w:szCs w:val="24"/>
        </w:rPr>
        <w:t xml:space="preserve">因為對公益慈善團體之捐贈之限額比例 = 0.1 </w:t>
      </w:r>
    </w:p>
    <w:p w:rsidR="2B5B742B" w:rsidP="2B5B742B" w:rsidRDefault="2B5B742B" w14:paraId="1923D31A" w14:textId="36EDEB81">
      <w:pPr>
        <w:pStyle w:val="Normal"/>
        <w:jc w:val="left"/>
        <w:rPr>
          <w:sz w:val="24"/>
          <w:szCs w:val="24"/>
        </w:rPr>
      </w:pPr>
      <w:r w:rsidRPr="2B5B742B" w:rsidR="2B5B742B">
        <w:rPr>
          <w:sz w:val="24"/>
          <w:szCs w:val="24"/>
        </w:rPr>
        <w:t>所以得到</w:t>
      </w:r>
    </w:p>
    <w:p w:rsidR="2B5B742B" w:rsidP="2B5B742B" w:rsidRDefault="2B5B742B" w14:paraId="6F00AA0A" w14:textId="510480B7">
      <w:pPr>
        <w:pStyle w:val="Normal"/>
        <w:jc w:val="left"/>
        <w:rPr>
          <w:sz w:val="24"/>
          <w:szCs w:val="24"/>
        </w:rPr>
      </w:pPr>
      <w:r w:rsidRPr="2B5B742B" w:rsidR="2B5B742B">
        <w:rPr>
          <w:sz w:val="24"/>
          <w:szCs w:val="24"/>
        </w:rPr>
        <w:t>(</w:t>
      </w:r>
      <w:r w:rsidRPr="2B5B742B" w:rsidR="2B5B742B">
        <w:rPr>
          <w:sz w:val="24"/>
          <w:szCs w:val="24"/>
        </w:rPr>
        <w:t>對公益慈善團體</w:t>
      </w:r>
      <w:r w:rsidRPr="2B5B742B" w:rsidR="2B5B742B">
        <w:rPr>
          <w:sz w:val="24"/>
          <w:szCs w:val="24"/>
        </w:rPr>
        <w:t>)</w:t>
      </w:r>
      <w:r w:rsidRPr="2B5B742B" w:rsidR="2B5B742B">
        <w:rPr>
          <w:sz w:val="24"/>
          <w:szCs w:val="24"/>
        </w:rPr>
        <w:t>之捐贈限額</w:t>
      </w:r>
      <w:r w:rsidRPr="2B5B742B" w:rsidR="2B5B742B">
        <w:rPr>
          <w:sz w:val="24"/>
          <w:szCs w:val="24"/>
        </w:rPr>
        <w:t xml:space="preserve"> </w:t>
      </w:r>
    </w:p>
    <w:p w:rsidR="2B5B742B" w:rsidP="2B5B742B" w:rsidRDefault="2B5B742B" w14:paraId="4E86824C" w14:textId="5AD72097">
      <w:pPr>
        <w:pStyle w:val="Normal"/>
        <w:jc w:val="left"/>
        <w:rPr>
          <w:sz w:val="24"/>
          <w:szCs w:val="24"/>
        </w:rPr>
      </w:pPr>
      <w:r w:rsidRPr="2B5B742B" w:rsidR="2B5B742B">
        <w:rPr>
          <w:sz w:val="24"/>
          <w:szCs w:val="24"/>
        </w:rPr>
        <w:t xml:space="preserve">= ( </w:t>
      </w:r>
      <w:r w:rsidRPr="2B5B742B" w:rsidR="2B5B742B">
        <w:rPr>
          <w:sz w:val="24"/>
          <w:szCs w:val="24"/>
        </w:rPr>
        <w:t>( 20000000</w:t>
      </w:r>
      <w:r w:rsidRPr="2B5B742B" w:rsidR="2B5B742B">
        <w:rPr>
          <w:sz w:val="24"/>
          <w:szCs w:val="24"/>
        </w:rPr>
        <w:t xml:space="preserve"> + </w:t>
      </w:r>
      <w:r w:rsidRPr="2B5B742B" w:rsidR="2B5B742B">
        <w:rPr>
          <w:sz w:val="24"/>
          <w:szCs w:val="24"/>
        </w:rPr>
        <w:t>2000000 )</w:t>
      </w:r>
      <w:r w:rsidRPr="2B5B742B" w:rsidR="2B5B742B">
        <w:rPr>
          <w:sz w:val="24"/>
          <w:szCs w:val="24"/>
        </w:rPr>
        <w:t xml:space="preserve"> - </w:t>
      </w:r>
      <w:r w:rsidRPr="2B5B742B" w:rsidR="2B5B742B">
        <w:rPr>
          <w:sz w:val="24"/>
          <w:szCs w:val="24"/>
        </w:rPr>
        <w:t>( 16000000</w:t>
      </w:r>
      <w:r w:rsidRPr="2B5B742B" w:rsidR="2B5B742B">
        <w:rPr>
          <w:sz w:val="24"/>
          <w:szCs w:val="24"/>
        </w:rPr>
        <w:t xml:space="preserve"> </w:t>
      </w:r>
      <w:r w:rsidRPr="2B5B742B" w:rsidR="2B5B742B">
        <w:rPr>
          <w:sz w:val="24"/>
          <w:szCs w:val="24"/>
        </w:rPr>
        <w:t>+ 1000000</w:t>
      </w:r>
      <w:r w:rsidRPr="2B5B742B" w:rsidR="2B5B742B">
        <w:rPr>
          <w:sz w:val="24"/>
          <w:szCs w:val="24"/>
        </w:rPr>
        <w:t xml:space="preserve"> ) ) * ( 0.1 / ( 1 + 0.1 ) )</w:t>
      </w:r>
    </w:p>
    <w:p w:rsidR="2B5B742B" w:rsidP="2B5B742B" w:rsidRDefault="2B5B742B" w14:paraId="6DA80B55" w14:textId="759C9360">
      <w:pPr>
        <w:pStyle w:val="Normal"/>
        <w:jc w:val="left"/>
        <w:rPr>
          <w:sz w:val="24"/>
          <w:szCs w:val="24"/>
        </w:rPr>
      </w:pPr>
      <w:r w:rsidRPr="2B5B742B" w:rsidR="2B5B742B">
        <w:rPr>
          <w:sz w:val="24"/>
          <w:szCs w:val="24"/>
        </w:rPr>
        <w:t>= 509090</w:t>
      </w:r>
    </w:p>
    <w:p w:rsidR="2B5B742B" w:rsidP="2B5B742B" w:rsidRDefault="2B5B742B" w14:paraId="608BAD4B" w14:textId="125AB3BC">
      <w:pPr>
        <w:pStyle w:val="Normal"/>
        <w:jc w:val="left"/>
        <w:rPr>
          <w:sz w:val="24"/>
          <w:szCs w:val="24"/>
        </w:rPr>
      </w:pPr>
    </w:p>
    <w:p w:rsidR="2B5B742B" w:rsidP="2B5B742B" w:rsidRDefault="2B5B742B" w14:paraId="29AD20FC" w14:textId="31442E6B">
      <w:pPr>
        <w:pStyle w:val="Normal"/>
        <w:jc w:val="left"/>
        <w:rPr>
          <w:sz w:val="24"/>
          <w:szCs w:val="24"/>
        </w:rPr>
      </w:pPr>
      <w:r w:rsidRPr="2B5B742B" w:rsidR="2B5B742B">
        <w:rPr>
          <w:sz w:val="24"/>
          <w:szCs w:val="24"/>
        </w:rPr>
        <w:t>可得，</w:t>
      </w:r>
    </w:p>
    <w:p w:rsidR="2B5B742B" w:rsidP="2B5B742B" w:rsidRDefault="2B5B742B" w14:paraId="660F23EC" w14:textId="7EA6E89D">
      <w:pPr>
        <w:pStyle w:val="Normal"/>
        <w:jc w:val="left"/>
        <w:rPr>
          <w:sz w:val="24"/>
          <w:szCs w:val="24"/>
        </w:rPr>
      </w:pPr>
      <w:r w:rsidRPr="2B5B742B" w:rsidR="2B5B742B">
        <w:rPr>
          <w:sz w:val="24"/>
          <w:szCs w:val="24"/>
        </w:rPr>
        <w:t>(</w:t>
      </w:r>
      <w:r w:rsidRPr="2B5B742B" w:rsidR="2B5B742B">
        <w:rPr>
          <w:sz w:val="24"/>
          <w:szCs w:val="24"/>
        </w:rPr>
        <w:t>應認列</w:t>
      </w:r>
      <w:r w:rsidRPr="2B5B742B" w:rsidR="2B5B742B">
        <w:rPr>
          <w:sz w:val="24"/>
          <w:szCs w:val="24"/>
        </w:rPr>
        <w:t xml:space="preserve">)捐贈數額 </w:t>
      </w:r>
    </w:p>
    <w:p w:rsidR="2B5B742B" w:rsidP="2B5B742B" w:rsidRDefault="2B5B742B" w14:paraId="41398B80" w14:textId="0F0A8C54">
      <w:pPr>
        <w:pStyle w:val="Normal"/>
        <w:jc w:val="left"/>
        <w:rPr>
          <w:sz w:val="24"/>
          <w:szCs w:val="24"/>
        </w:rPr>
      </w:pPr>
      <w:r w:rsidRPr="2B5B742B" w:rsidR="2B5B742B">
        <w:rPr>
          <w:sz w:val="24"/>
          <w:szCs w:val="24"/>
        </w:rPr>
        <w:t xml:space="preserve">= min </w:t>
      </w:r>
      <w:r w:rsidRPr="2B5B742B" w:rsidR="2B5B742B">
        <w:rPr>
          <w:sz w:val="24"/>
          <w:szCs w:val="24"/>
        </w:rPr>
        <w:t>( 509090</w:t>
      </w:r>
      <w:r w:rsidRPr="2B5B742B" w:rsidR="2B5B742B">
        <w:rPr>
          <w:sz w:val="24"/>
          <w:szCs w:val="24"/>
        </w:rPr>
        <w:t xml:space="preserve"> , </w:t>
      </w:r>
      <w:r w:rsidRPr="2B5B742B" w:rsidR="2B5B742B">
        <w:rPr>
          <w:sz w:val="24"/>
          <w:szCs w:val="24"/>
        </w:rPr>
        <w:t>max( 500000</w:t>
      </w:r>
      <w:r w:rsidRPr="2B5B742B" w:rsidR="2B5B742B">
        <w:rPr>
          <w:sz w:val="24"/>
          <w:szCs w:val="24"/>
        </w:rPr>
        <w:t xml:space="preserve"> , </w:t>
      </w:r>
      <w:r w:rsidRPr="2B5B742B" w:rsidR="2B5B742B">
        <w:rPr>
          <w:sz w:val="24"/>
          <w:szCs w:val="24"/>
        </w:rPr>
        <w:t>10000000 )</w:t>
      </w:r>
      <w:r w:rsidRPr="2B5B742B" w:rsidR="2B5B742B">
        <w:rPr>
          <w:sz w:val="24"/>
          <w:szCs w:val="24"/>
        </w:rPr>
        <w:t xml:space="preserve"> ) </w:t>
      </w:r>
    </w:p>
    <w:p w:rsidR="2B5B742B" w:rsidP="2B5B742B" w:rsidRDefault="2B5B742B" w14:paraId="6CFA57EF" w14:textId="678BB11E">
      <w:pPr>
        <w:pStyle w:val="Normal"/>
        <w:jc w:val="left"/>
        <w:rPr>
          <w:sz w:val="24"/>
          <w:szCs w:val="24"/>
        </w:rPr>
      </w:pPr>
      <w:r w:rsidRPr="2B5B742B" w:rsidR="2B5B742B">
        <w:rPr>
          <w:sz w:val="24"/>
          <w:szCs w:val="24"/>
        </w:rPr>
        <w:t xml:space="preserve">+ min </w:t>
      </w:r>
      <w:r w:rsidRPr="2B5B742B" w:rsidR="2B5B742B">
        <w:rPr>
          <w:sz w:val="24"/>
          <w:szCs w:val="24"/>
        </w:rPr>
        <w:t>( 900000</w:t>
      </w:r>
      <w:r w:rsidRPr="2B5B742B" w:rsidR="2B5B742B">
        <w:rPr>
          <w:sz w:val="24"/>
          <w:szCs w:val="24"/>
        </w:rPr>
        <w:t xml:space="preserve"> , </w:t>
      </w:r>
      <w:r w:rsidRPr="2B5B742B" w:rsidR="2B5B742B">
        <w:rPr>
          <w:sz w:val="24"/>
          <w:szCs w:val="24"/>
        </w:rPr>
        <w:t>max(</w:t>
      </w:r>
      <w:r w:rsidRPr="2B5B742B" w:rsidR="2B5B742B">
        <w:rPr>
          <w:sz w:val="24"/>
          <w:szCs w:val="24"/>
        </w:rPr>
        <w:t xml:space="preserve"> 0</w:t>
      </w:r>
      <w:r w:rsidRPr="2B5B742B" w:rsidR="2B5B742B">
        <w:rPr>
          <w:sz w:val="24"/>
          <w:szCs w:val="24"/>
        </w:rPr>
        <w:t xml:space="preserve"> , </w:t>
      </w:r>
      <w:r w:rsidRPr="2B5B742B" w:rsidR="2B5B742B">
        <w:rPr>
          <w:sz w:val="24"/>
          <w:szCs w:val="24"/>
        </w:rPr>
        <w:t>10000000 )</w:t>
      </w:r>
      <w:r w:rsidRPr="2B5B742B" w:rsidR="2B5B742B">
        <w:rPr>
          <w:sz w:val="24"/>
          <w:szCs w:val="24"/>
        </w:rPr>
        <w:t xml:space="preserve"> ) </w:t>
      </w:r>
    </w:p>
    <w:p w:rsidR="2B5B742B" w:rsidP="2B5B742B" w:rsidRDefault="2B5B742B" w14:paraId="39E96D52" w14:textId="4303B253">
      <w:pPr>
        <w:pStyle w:val="Normal"/>
        <w:jc w:val="left"/>
        <w:rPr>
          <w:sz w:val="24"/>
          <w:szCs w:val="24"/>
        </w:rPr>
      </w:pPr>
      <w:r w:rsidRPr="2B5B742B" w:rsidR="2B5B742B">
        <w:rPr>
          <w:sz w:val="24"/>
          <w:szCs w:val="24"/>
        </w:rPr>
        <w:t xml:space="preserve">= 509090 + 900000 </w:t>
      </w:r>
    </w:p>
    <w:p w:rsidR="2B5B742B" w:rsidP="2B5B742B" w:rsidRDefault="2B5B742B" w14:paraId="5BF0D8A1" w14:textId="039FAD34">
      <w:pPr>
        <w:pStyle w:val="Normal"/>
        <w:jc w:val="left"/>
        <w:rPr>
          <w:sz w:val="24"/>
          <w:szCs w:val="24"/>
        </w:rPr>
      </w:pPr>
      <w:r w:rsidRPr="2B5B742B" w:rsidR="2B5B742B">
        <w:rPr>
          <w:sz w:val="24"/>
          <w:szCs w:val="24"/>
        </w:rPr>
        <w:t>= 1409090</w:t>
      </w:r>
    </w:p>
    <w:p w:rsidR="2B5B742B" w:rsidP="2B5B742B" w:rsidRDefault="2B5B742B" w14:paraId="2E6D04EB" w14:textId="60E5C1EF">
      <w:pPr>
        <w:pStyle w:val="Normal"/>
        <w:jc w:val="left"/>
        <w:rPr>
          <w:sz w:val="24"/>
          <w:szCs w:val="24"/>
        </w:rPr>
      </w:pPr>
    </w:p>
    <w:p w:rsidR="2B5B742B" w:rsidP="2B5B742B" w:rsidRDefault="2B5B742B" w14:paraId="7722FF9C" w14:textId="46726265">
      <w:pPr>
        <w:pStyle w:val="Normal"/>
        <w:jc w:val="left"/>
        <w:rPr>
          <w:sz w:val="24"/>
          <w:szCs w:val="24"/>
        </w:rPr>
      </w:pPr>
      <w:r w:rsidRPr="2B5B742B" w:rsidR="2B5B742B">
        <w:rPr>
          <w:sz w:val="24"/>
          <w:szCs w:val="24"/>
        </w:rPr>
        <w:t>注意事項：</w:t>
      </w:r>
    </w:p>
    <w:p w:rsidR="2B5B742B" w:rsidP="2B5B742B" w:rsidRDefault="2B5B742B" w14:paraId="7FF6662C" w14:textId="4126F99E">
      <w:pPr>
        <w:pStyle w:val="Normal"/>
        <w:jc w:val="left"/>
        <w:rPr>
          <w:sz w:val="24"/>
          <w:szCs w:val="24"/>
        </w:rPr>
      </w:pPr>
      <w:r w:rsidRPr="2B5B742B" w:rsidR="2B5B742B">
        <w:rPr>
          <w:sz w:val="24"/>
          <w:szCs w:val="24"/>
        </w:rPr>
        <w:t>原本計算</w:t>
      </w:r>
      <w:r w:rsidRPr="2B5B742B" w:rsidR="2B5B742B">
        <w:rPr>
          <w:sz w:val="24"/>
          <w:szCs w:val="24"/>
        </w:rPr>
        <w:t>(</w:t>
      </w:r>
      <w:r w:rsidRPr="2B5B742B" w:rsidR="2B5B742B">
        <w:rPr>
          <w:sz w:val="24"/>
          <w:szCs w:val="24"/>
        </w:rPr>
        <w:t>對公益慈善團體</w:t>
      </w:r>
      <w:r w:rsidRPr="2B5B742B" w:rsidR="2B5B742B">
        <w:rPr>
          <w:sz w:val="24"/>
          <w:szCs w:val="24"/>
        </w:rPr>
        <w:t>)之捐贈限額的結果有小數點，但根據營利所得稅申報書說明欄規定要各項費用列支限額之金額欄一律計算至元，角以下採無條件捨去。無條件捨去完的結果為 509090。</w:t>
      </w:r>
    </w:p>
    <w:p w:rsidR="2B5B742B" w:rsidP="2B5B742B" w:rsidRDefault="2B5B742B" w14:paraId="24A8D5D7" w14:textId="47779EE8">
      <w:pPr>
        <w:pStyle w:val="Normal"/>
        <w:jc w:val="left"/>
        <w:rPr>
          <w:sz w:val="24"/>
          <w:szCs w:val="24"/>
        </w:rPr>
      </w:pPr>
    </w:p>
    <w:p w:rsidR="2B5B742B" w:rsidP="2B5B742B" w:rsidRDefault="2B5B742B" w14:paraId="1980DA25" w14:textId="21B24E57">
      <w:pPr>
        <w:pStyle w:val="Normal"/>
        <w:jc w:val="left"/>
        <w:rPr>
          <w:sz w:val="52"/>
          <w:szCs w:val="52"/>
        </w:rPr>
      </w:pPr>
      <w:r w:rsidRPr="2B5B742B" w:rsidR="2B5B742B">
        <w:rPr>
          <w:sz w:val="52"/>
          <w:szCs w:val="52"/>
        </w:rPr>
        <w:t xml:space="preserve">CH4 page 232 </w:t>
      </w:r>
      <w:r w:rsidRPr="2B5B742B" w:rsidR="2B5B742B">
        <w:rPr>
          <w:sz w:val="52"/>
          <w:szCs w:val="52"/>
        </w:rPr>
        <w:t>實務考題</w:t>
      </w:r>
      <w:r w:rsidRPr="2B5B742B" w:rsidR="2B5B742B">
        <w:rPr>
          <w:sz w:val="52"/>
          <w:szCs w:val="52"/>
        </w:rPr>
        <w:t xml:space="preserve"> (108年租稅實務)</w:t>
      </w:r>
    </w:p>
    <w:p w:rsidR="2B5B742B" w:rsidP="2B5B742B" w:rsidRDefault="2B5B742B" w14:paraId="41C9F9F6" w14:textId="07A55BCD">
      <w:pPr>
        <w:pStyle w:val="Normal"/>
        <w:jc w:val="left"/>
        <w:rPr>
          <w:sz w:val="24"/>
          <w:szCs w:val="24"/>
        </w:rPr>
      </w:pPr>
      <w:r w:rsidRPr="2B5B742B" w:rsidR="2B5B742B">
        <w:rPr>
          <w:sz w:val="24"/>
          <w:szCs w:val="24"/>
        </w:rPr>
        <w:t>複習：</w:t>
      </w:r>
    </w:p>
    <w:p w:rsidR="2B5B742B" w:rsidP="2B5B742B" w:rsidRDefault="2B5B742B" w14:paraId="53AB5405" w14:textId="28B22EF2">
      <w:pPr>
        <w:pStyle w:val="Normal"/>
        <w:jc w:val="left"/>
        <w:rPr>
          <w:sz w:val="24"/>
          <w:szCs w:val="24"/>
        </w:rPr>
      </w:pPr>
      <w:r w:rsidRPr="2B5B742B" w:rsidR="2B5B742B">
        <w:rPr>
          <w:sz w:val="24"/>
          <w:szCs w:val="24"/>
        </w:rPr>
        <w:t>捐贈額度 (每項) = 10000000</w:t>
      </w:r>
    </w:p>
    <w:p w:rsidR="2B5B742B" w:rsidP="2B5B742B" w:rsidRDefault="2B5B742B" w14:paraId="7C1B3241" w14:textId="6C7680A0">
      <w:pPr>
        <w:pStyle w:val="Normal"/>
        <w:jc w:val="left"/>
        <w:rPr>
          <w:sz w:val="24"/>
          <w:szCs w:val="24"/>
        </w:rPr>
      </w:pPr>
    </w:p>
    <w:p w:rsidR="2B5B742B" w:rsidP="2B5B742B" w:rsidRDefault="2B5B742B" w14:paraId="4423329E" w14:textId="44440490">
      <w:pPr>
        <w:pStyle w:val="Normal"/>
        <w:jc w:val="left"/>
        <w:rPr>
          <w:sz w:val="52"/>
          <w:szCs w:val="52"/>
        </w:rPr>
      </w:pPr>
      <w:r w:rsidRPr="2B5B742B" w:rsidR="2B5B742B">
        <w:rPr>
          <w:sz w:val="24"/>
          <w:szCs w:val="24"/>
        </w:rPr>
        <w:t xml:space="preserve">因為對公益慈善團體之捐贈之限額比例 = 0.1 </w:t>
      </w:r>
    </w:p>
    <w:p w:rsidR="2B5B742B" w:rsidP="2B5B742B" w:rsidRDefault="2B5B742B" w14:paraId="2EE2C7C2" w14:textId="36EDEB81">
      <w:pPr>
        <w:pStyle w:val="Normal"/>
        <w:jc w:val="left"/>
        <w:rPr>
          <w:sz w:val="24"/>
          <w:szCs w:val="24"/>
        </w:rPr>
      </w:pPr>
      <w:r w:rsidRPr="2B5B742B" w:rsidR="2B5B742B">
        <w:rPr>
          <w:sz w:val="24"/>
          <w:szCs w:val="24"/>
        </w:rPr>
        <w:t>所以得到</w:t>
      </w:r>
    </w:p>
    <w:p w:rsidR="2B5B742B" w:rsidP="2B5B742B" w:rsidRDefault="2B5B742B" w14:paraId="0BA07110" w14:textId="066118FD">
      <w:pPr>
        <w:pStyle w:val="Normal"/>
        <w:jc w:val="left"/>
        <w:rPr>
          <w:sz w:val="24"/>
          <w:szCs w:val="24"/>
        </w:rPr>
      </w:pPr>
      <w:r w:rsidRPr="2B5B742B" w:rsidR="2B5B742B">
        <w:rPr>
          <w:sz w:val="24"/>
          <w:szCs w:val="24"/>
        </w:rPr>
        <w:t>(</w:t>
      </w:r>
      <w:r w:rsidRPr="2B5B742B" w:rsidR="2B5B742B">
        <w:rPr>
          <w:sz w:val="24"/>
          <w:szCs w:val="24"/>
        </w:rPr>
        <w:t>對公益慈善團體</w:t>
      </w:r>
      <w:r w:rsidRPr="2B5B742B" w:rsidR="2B5B742B">
        <w:rPr>
          <w:sz w:val="24"/>
          <w:szCs w:val="24"/>
        </w:rPr>
        <w:t>)</w:t>
      </w:r>
      <w:r w:rsidRPr="2B5B742B" w:rsidR="2B5B742B">
        <w:rPr>
          <w:sz w:val="24"/>
          <w:szCs w:val="24"/>
        </w:rPr>
        <w:t xml:space="preserve">之捐贈限額 </w:t>
      </w:r>
    </w:p>
    <w:p w:rsidR="2B5B742B" w:rsidP="2B5B742B" w:rsidRDefault="2B5B742B" w14:paraId="44CF1060" w14:textId="2F71A422">
      <w:pPr>
        <w:pStyle w:val="Normal"/>
        <w:jc w:val="left"/>
        <w:rPr>
          <w:sz w:val="24"/>
          <w:szCs w:val="24"/>
        </w:rPr>
      </w:pPr>
      <w:r w:rsidRPr="2B5B742B" w:rsidR="2B5B742B">
        <w:rPr>
          <w:sz w:val="24"/>
          <w:szCs w:val="24"/>
        </w:rPr>
        <w:t xml:space="preserve">= </w:t>
      </w:r>
      <w:r w:rsidRPr="2B5B742B" w:rsidR="2B5B742B">
        <w:rPr>
          <w:sz w:val="24"/>
          <w:szCs w:val="24"/>
        </w:rPr>
        <w:t>( (</w:t>
      </w:r>
      <w:r w:rsidRPr="2B5B742B" w:rsidR="2B5B742B">
        <w:rPr>
          <w:sz w:val="24"/>
          <w:szCs w:val="24"/>
        </w:rPr>
        <w:t xml:space="preserve"> 20000000 + </w:t>
      </w:r>
      <w:r w:rsidRPr="2B5B742B" w:rsidR="2B5B742B">
        <w:rPr>
          <w:sz w:val="24"/>
          <w:szCs w:val="24"/>
        </w:rPr>
        <w:t>0 )</w:t>
      </w:r>
      <w:r w:rsidRPr="2B5B742B" w:rsidR="2B5B742B">
        <w:rPr>
          <w:sz w:val="24"/>
          <w:szCs w:val="24"/>
        </w:rPr>
        <w:t xml:space="preserve"> - </w:t>
      </w:r>
      <w:r w:rsidRPr="2B5B742B" w:rsidR="2B5B742B">
        <w:rPr>
          <w:sz w:val="24"/>
          <w:szCs w:val="24"/>
        </w:rPr>
        <w:t>( 12500000</w:t>
      </w:r>
      <w:r w:rsidRPr="2B5B742B" w:rsidR="2B5B742B">
        <w:rPr>
          <w:sz w:val="24"/>
          <w:szCs w:val="24"/>
        </w:rPr>
        <w:t xml:space="preserve"> </w:t>
      </w:r>
      <w:r w:rsidRPr="2B5B742B" w:rsidR="2B5B742B">
        <w:rPr>
          <w:sz w:val="24"/>
          <w:szCs w:val="24"/>
        </w:rPr>
        <w:t>-  900000</w:t>
      </w:r>
      <w:r w:rsidRPr="2B5B742B" w:rsidR="2B5B742B">
        <w:rPr>
          <w:sz w:val="24"/>
          <w:szCs w:val="24"/>
        </w:rPr>
        <w:t xml:space="preserve"> </w:t>
      </w:r>
      <w:r w:rsidRPr="2B5B742B" w:rsidR="2B5B742B">
        <w:rPr>
          <w:sz w:val="24"/>
          <w:szCs w:val="24"/>
        </w:rPr>
        <w:t>) )</w:t>
      </w:r>
      <w:r w:rsidRPr="2B5B742B" w:rsidR="2B5B742B">
        <w:rPr>
          <w:sz w:val="24"/>
          <w:szCs w:val="24"/>
        </w:rPr>
        <w:t xml:space="preserve">  * ( 0.1 / ( 1 + 0.1 ) ) </w:t>
      </w:r>
    </w:p>
    <w:p w:rsidR="2B5B742B" w:rsidP="2B5B742B" w:rsidRDefault="2B5B742B" w14:paraId="6E3F849A" w14:textId="66030320">
      <w:pPr>
        <w:pStyle w:val="Normal"/>
        <w:jc w:val="left"/>
        <w:rPr>
          <w:sz w:val="24"/>
          <w:szCs w:val="24"/>
        </w:rPr>
      </w:pPr>
      <w:r w:rsidRPr="2B5B742B" w:rsidR="2B5B742B">
        <w:rPr>
          <w:sz w:val="24"/>
          <w:szCs w:val="24"/>
        </w:rPr>
        <w:t>= 763636</w:t>
      </w:r>
    </w:p>
    <w:p w:rsidR="2B5B742B" w:rsidP="2B5B742B" w:rsidRDefault="2B5B742B" w14:paraId="0B6347E6" w14:textId="344B5C8B">
      <w:pPr>
        <w:pStyle w:val="Normal"/>
        <w:jc w:val="left"/>
        <w:rPr>
          <w:sz w:val="24"/>
          <w:szCs w:val="24"/>
        </w:rPr>
      </w:pPr>
    </w:p>
    <w:p w:rsidR="2B5B742B" w:rsidP="2B5B742B" w:rsidRDefault="2B5B742B" w14:paraId="31D3A4B9" w14:textId="31442E6B">
      <w:pPr>
        <w:pStyle w:val="Normal"/>
        <w:jc w:val="left"/>
        <w:rPr>
          <w:sz w:val="24"/>
          <w:szCs w:val="24"/>
        </w:rPr>
      </w:pPr>
      <w:r w:rsidRPr="2B5B742B" w:rsidR="2B5B742B">
        <w:rPr>
          <w:sz w:val="24"/>
          <w:szCs w:val="24"/>
        </w:rPr>
        <w:t>可得，</w:t>
      </w:r>
    </w:p>
    <w:p w:rsidR="2B5B742B" w:rsidP="2B5B742B" w:rsidRDefault="2B5B742B" w14:paraId="79F59858" w14:textId="7EA6E89D">
      <w:pPr>
        <w:pStyle w:val="Normal"/>
        <w:jc w:val="left"/>
        <w:rPr>
          <w:sz w:val="24"/>
          <w:szCs w:val="24"/>
        </w:rPr>
      </w:pPr>
      <w:r w:rsidRPr="2B5B742B" w:rsidR="2B5B742B">
        <w:rPr>
          <w:sz w:val="24"/>
          <w:szCs w:val="24"/>
        </w:rPr>
        <w:t xml:space="preserve">(應認列)捐贈數額 </w:t>
      </w:r>
    </w:p>
    <w:p w:rsidR="2B5B742B" w:rsidP="2B5B742B" w:rsidRDefault="2B5B742B" w14:paraId="50627FCD" w14:textId="5AEFDDFF">
      <w:pPr>
        <w:pStyle w:val="Normal"/>
        <w:jc w:val="left"/>
        <w:rPr>
          <w:sz w:val="24"/>
          <w:szCs w:val="24"/>
        </w:rPr>
      </w:pPr>
      <w:r w:rsidRPr="2B5B742B" w:rsidR="2B5B742B">
        <w:rPr>
          <w:sz w:val="24"/>
          <w:szCs w:val="24"/>
        </w:rPr>
        <w:t xml:space="preserve">= min ( 763636 , max( 900000 , 10000000 ) ) </w:t>
      </w:r>
    </w:p>
    <w:p w:rsidR="2B5B742B" w:rsidP="2B5B742B" w:rsidRDefault="2B5B742B" w14:paraId="59823CB9" w14:textId="0634A9AB">
      <w:pPr>
        <w:pStyle w:val="Normal"/>
        <w:jc w:val="left"/>
        <w:rPr>
          <w:sz w:val="24"/>
          <w:szCs w:val="24"/>
        </w:rPr>
      </w:pPr>
      <w:r w:rsidRPr="2B5B742B" w:rsidR="2B5B742B">
        <w:rPr>
          <w:sz w:val="24"/>
          <w:szCs w:val="24"/>
        </w:rPr>
        <w:t xml:space="preserve">+ min </w:t>
      </w:r>
      <w:r w:rsidRPr="2B5B742B" w:rsidR="2B5B742B">
        <w:rPr>
          <w:sz w:val="24"/>
          <w:szCs w:val="24"/>
        </w:rPr>
        <w:t>( 400000</w:t>
      </w:r>
      <w:r w:rsidRPr="2B5B742B" w:rsidR="2B5B742B">
        <w:rPr>
          <w:sz w:val="24"/>
          <w:szCs w:val="24"/>
        </w:rPr>
        <w:t xml:space="preserve"> , </w:t>
      </w:r>
      <w:r w:rsidRPr="2B5B742B" w:rsidR="2B5B742B">
        <w:rPr>
          <w:sz w:val="24"/>
          <w:szCs w:val="24"/>
        </w:rPr>
        <w:t>max( 0</w:t>
      </w:r>
      <w:r w:rsidRPr="2B5B742B" w:rsidR="2B5B742B">
        <w:rPr>
          <w:sz w:val="24"/>
          <w:szCs w:val="24"/>
        </w:rPr>
        <w:t xml:space="preserve"> , </w:t>
      </w:r>
      <w:r w:rsidRPr="2B5B742B" w:rsidR="2B5B742B">
        <w:rPr>
          <w:sz w:val="24"/>
          <w:szCs w:val="24"/>
        </w:rPr>
        <w:t>10000000 )</w:t>
      </w:r>
      <w:r w:rsidRPr="2B5B742B" w:rsidR="2B5B742B">
        <w:rPr>
          <w:sz w:val="24"/>
          <w:szCs w:val="24"/>
        </w:rPr>
        <w:t xml:space="preserve"> ) </w:t>
      </w:r>
    </w:p>
    <w:p w:rsidR="2B5B742B" w:rsidP="2B5B742B" w:rsidRDefault="2B5B742B" w14:paraId="2CFCBED8" w14:textId="2E177436">
      <w:pPr>
        <w:pStyle w:val="Normal"/>
        <w:jc w:val="left"/>
        <w:rPr>
          <w:sz w:val="24"/>
          <w:szCs w:val="24"/>
        </w:rPr>
      </w:pPr>
      <w:r w:rsidRPr="2B5B742B" w:rsidR="2B5B742B">
        <w:rPr>
          <w:sz w:val="24"/>
          <w:szCs w:val="24"/>
        </w:rPr>
        <w:t xml:space="preserve">+ min ( 600000 , </w:t>
      </w:r>
      <w:r w:rsidRPr="2B5B742B" w:rsidR="2B5B742B">
        <w:rPr>
          <w:sz w:val="24"/>
          <w:szCs w:val="24"/>
        </w:rPr>
        <w:t>max( 0</w:t>
      </w:r>
      <w:r w:rsidRPr="2B5B742B" w:rsidR="2B5B742B">
        <w:rPr>
          <w:sz w:val="24"/>
          <w:szCs w:val="24"/>
        </w:rPr>
        <w:t xml:space="preserve"> , </w:t>
      </w:r>
      <w:r w:rsidRPr="2B5B742B" w:rsidR="2B5B742B">
        <w:rPr>
          <w:sz w:val="24"/>
          <w:szCs w:val="24"/>
        </w:rPr>
        <w:t>10000000 )</w:t>
      </w:r>
      <w:r w:rsidRPr="2B5B742B" w:rsidR="2B5B742B">
        <w:rPr>
          <w:sz w:val="24"/>
          <w:szCs w:val="24"/>
        </w:rPr>
        <w:t xml:space="preserve"> )</w:t>
      </w:r>
    </w:p>
    <w:p w:rsidR="2B5B742B" w:rsidP="2B5B742B" w:rsidRDefault="2B5B742B" w14:paraId="6B72E726" w14:textId="7797CE4A">
      <w:pPr>
        <w:pStyle w:val="Normal"/>
        <w:jc w:val="left"/>
        <w:rPr>
          <w:sz w:val="24"/>
          <w:szCs w:val="24"/>
        </w:rPr>
      </w:pPr>
      <w:r w:rsidRPr="2B5B742B" w:rsidR="2B5B742B">
        <w:rPr>
          <w:sz w:val="24"/>
          <w:szCs w:val="24"/>
        </w:rPr>
        <w:t xml:space="preserve">+ </w:t>
      </w:r>
      <w:r w:rsidRPr="2B5B742B" w:rsidR="2B5B742B">
        <w:rPr>
          <w:sz w:val="24"/>
          <w:szCs w:val="24"/>
        </w:rPr>
        <w:t>( 1000000</w:t>
      </w:r>
      <w:r w:rsidRPr="2B5B742B" w:rsidR="2B5B742B">
        <w:rPr>
          <w:sz w:val="24"/>
          <w:szCs w:val="24"/>
        </w:rPr>
        <w:t xml:space="preserve"> , </w:t>
      </w:r>
      <w:r w:rsidRPr="2B5B742B" w:rsidR="2B5B742B">
        <w:rPr>
          <w:sz w:val="24"/>
          <w:szCs w:val="24"/>
        </w:rPr>
        <w:t>max( 0</w:t>
      </w:r>
      <w:r w:rsidRPr="2B5B742B" w:rsidR="2B5B742B">
        <w:rPr>
          <w:sz w:val="24"/>
          <w:szCs w:val="24"/>
        </w:rPr>
        <w:t xml:space="preserve"> , </w:t>
      </w:r>
      <w:r w:rsidRPr="2B5B742B" w:rsidR="2B5B742B">
        <w:rPr>
          <w:sz w:val="24"/>
          <w:szCs w:val="24"/>
        </w:rPr>
        <w:t>10000000 )</w:t>
      </w:r>
      <w:r w:rsidRPr="2B5B742B" w:rsidR="2B5B742B">
        <w:rPr>
          <w:sz w:val="24"/>
          <w:szCs w:val="24"/>
        </w:rPr>
        <w:t xml:space="preserve"> )</w:t>
      </w:r>
    </w:p>
    <w:p w:rsidR="2B5B742B" w:rsidP="2B5B742B" w:rsidRDefault="2B5B742B" w14:paraId="688F684B" w14:textId="78271261">
      <w:pPr>
        <w:pStyle w:val="Normal"/>
        <w:jc w:val="left"/>
        <w:rPr>
          <w:sz w:val="24"/>
          <w:szCs w:val="24"/>
        </w:rPr>
      </w:pPr>
      <w:r w:rsidRPr="2B5B742B" w:rsidR="2B5B742B">
        <w:rPr>
          <w:sz w:val="24"/>
          <w:szCs w:val="24"/>
        </w:rPr>
        <w:t>= 763636 + 400000 + 600000 + 1000000</w:t>
      </w:r>
    </w:p>
    <w:p w:rsidR="2B5B742B" w:rsidP="2B5B742B" w:rsidRDefault="2B5B742B" w14:paraId="4AB9E814" w14:textId="4E3476A6">
      <w:pPr>
        <w:pStyle w:val="Normal"/>
        <w:jc w:val="left"/>
        <w:rPr>
          <w:sz w:val="24"/>
          <w:szCs w:val="24"/>
        </w:rPr>
      </w:pPr>
      <w:r w:rsidRPr="2B5B742B" w:rsidR="2B5B742B">
        <w:rPr>
          <w:sz w:val="24"/>
          <w:szCs w:val="24"/>
        </w:rPr>
        <w:t>= 2763636</w:t>
      </w:r>
    </w:p>
    <w:p w:rsidR="2B5B742B" w:rsidP="2B5B742B" w:rsidRDefault="2B5B742B" w14:paraId="0D22E5C0" w14:textId="7B6BA57A">
      <w:pPr>
        <w:pStyle w:val="Normal"/>
        <w:jc w:val="left"/>
        <w:rPr>
          <w:sz w:val="24"/>
          <w:szCs w:val="24"/>
        </w:rPr>
      </w:pPr>
    </w:p>
    <w:p w:rsidR="2B5B742B" w:rsidP="2B5B742B" w:rsidRDefault="2B5B742B" w14:paraId="2C303FB7" w14:textId="22EA9034">
      <w:pPr>
        <w:pStyle w:val="Normal"/>
        <w:jc w:val="left"/>
        <w:rPr>
          <w:sz w:val="52"/>
          <w:szCs w:val="52"/>
        </w:rPr>
      </w:pPr>
      <w:r w:rsidRPr="2B5B742B" w:rsidR="2B5B742B">
        <w:rPr>
          <w:sz w:val="52"/>
          <w:szCs w:val="52"/>
        </w:rPr>
        <w:t>CH4 page 239 eg.4</w:t>
      </w:r>
    </w:p>
    <w:p w:rsidR="2B5B742B" w:rsidP="2B5B742B" w:rsidRDefault="2B5B742B" w14:paraId="69388A78" w14:textId="450782D3">
      <w:pPr>
        <w:pStyle w:val="ListParagraph"/>
        <w:numPr>
          <w:ilvl w:val="0"/>
          <w:numId w:val="10"/>
        </w:numPr>
        <w:jc w:val="left"/>
        <w:rPr>
          <w:sz w:val="24"/>
          <w:szCs w:val="24"/>
        </w:rPr>
      </w:pPr>
      <w:r w:rsidRPr="2B5B742B" w:rsidR="2B5B742B">
        <w:rPr>
          <w:sz w:val="24"/>
          <w:szCs w:val="24"/>
        </w:rPr>
        <w:t>根據所得稅法49條、所得稅法施行細則第47條和營利事業所得稅查核準則第94條可知。</w:t>
      </w:r>
    </w:p>
    <w:p w:rsidR="2B5B742B" w:rsidP="2B5B742B" w:rsidRDefault="2B5B742B" w14:paraId="23C6E633" w14:textId="4577B3BC">
      <w:pPr>
        <w:pStyle w:val="Normal"/>
        <w:ind w:left="0"/>
        <w:jc w:val="left"/>
        <w:rPr>
          <w:sz w:val="24"/>
          <w:szCs w:val="24"/>
        </w:rPr>
      </w:pPr>
      <w:r w:rsidRPr="2B5B742B" w:rsidR="2B5B742B">
        <w:rPr>
          <w:sz w:val="24"/>
          <w:szCs w:val="24"/>
        </w:rPr>
        <w:t>呆帳之備抵比例上限 = 0.01</w:t>
      </w:r>
    </w:p>
    <w:p w:rsidR="2B5B742B" w:rsidP="2B5B742B" w:rsidRDefault="2B5B742B" w14:paraId="683B0BAF" w14:textId="245FCA9B">
      <w:pPr>
        <w:pStyle w:val="Normal"/>
        <w:ind w:left="0"/>
        <w:jc w:val="left"/>
        <w:rPr>
          <w:sz w:val="24"/>
          <w:szCs w:val="24"/>
        </w:rPr>
      </w:pPr>
      <w:r w:rsidRPr="2B5B742B" w:rsidR="2B5B742B">
        <w:rPr>
          <w:sz w:val="24"/>
          <w:szCs w:val="24"/>
        </w:rPr>
        <w:t>若申報實際發生營利事業之呆帳率超過前款標準，則要在其以前三個年度依法得列報之實際發生呆帳率的平均數估列之</w:t>
      </w:r>
      <w:r w:rsidRPr="2B5B742B" w:rsidR="2B5B742B">
        <w:rPr>
          <w:sz w:val="24"/>
          <w:szCs w:val="24"/>
        </w:rPr>
        <w:t>。</w:t>
      </w:r>
    </w:p>
    <w:p w:rsidR="2B5B742B" w:rsidP="2B5B742B" w:rsidRDefault="2B5B742B" w14:paraId="2AC80EE8" w14:textId="22203759">
      <w:pPr>
        <w:pStyle w:val="Normal"/>
        <w:ind w:left="0"/>
        <w:jc w:val="left"/>
        <w:rPr>
          <w:sz w:val="24"/>
          <w:szCs w:val="24"/>
        </w:rPr>
      </w:pPr>
      <w:r w:rsidRPr="2B5B742B" w:rsidR="2B5B742B">
        <w:rPr>
          <w:sz w:val="24"/>
          <w:szCs w:val="24"/>
        </w:rPr>
        <w:t>在營利事業中，若採用普通銷貨法計算其所得，則在其債權中，約載分期付款售價與現銷價格之差額之部分，不得提列備抵呆帳</w:t>
      </w:r>
      <w:r w:rsidRPr="2B5B742B" w:rsidR="2B5B742B">
        <w:rPr>
          <w:sz w:val="24"/>
          <w:szCs w:val="24"/>
        </w:rPr>
        <w:t>。</w:t>
      </w:r>
    </w:p>
    <w:p w:rsidR="2B5B742B" w:rsidP="2B5B742B" w:rsidRDefault="2B5B742B" w14:paraId="6E697CB9" w14:textId="470BD4AA">
      <w:pPr>
        <w:pStyle w:val="ListParagraph"/>
        <w:numPr>
          <w:ilvl w:val="0"/>
          <w:numId w:val="10"/>
        </w:numPr>
        <w:jc w:val="left"/>
        <w:rPr>
          <w:sz w:val="24"/>
          <w:szCs w:val="24"/>
        </w:rPr>
      </w:pPr>
      <w:r w:rsidRPr="2B5B742B" w:rsidR="2B5B742B">
        <w:rPr>
          <w:sz w:val="24"/>
          <w:szCs w:val="24"/>
        </w:rPr>
        <w:t>上個小題可知，甲公司備抵呆帳上限如下</w:t>
      </w:r>
      <w:r w:rsidRPr="2B5B742B" w:rsidR="2B5B742B">
        <w:rPr>
          <w:sz w:val="24"/>
          <w:szCs w:val="24"/>
        </w:rPr>
        <w:t>：</w:t>
      </w:r>
    </w:p>
    <w:p w:rsidR="2B5B742B" w:rsidP="2B5B742B" w:rsidRDefault="2B5B742B" w14:paraId="2AE1186A" w14:textId="044CA508">
      <w:pPr>
        <w:pStyle w:val="Normal"/>
        <w:ind w:left="0"/>
        <w:jc w:val="left"/>
        <w:rPr>
          <w:sz w:val="24"/>
          <w:szCs w:val="24"/>
        </w:rPr>
      </w:pPr>
      <w:r w:rsidRPr="2B5B742B" w:rsidR="2B5B742B">
        <w:rPr>
          <w:sz w:val="24"/>
          <w:szCs w:val="24"/>
        </w:rPr>
        <w:t>備抵呆帳上限</w:t>
      </w:r>
      <w:r w:rsidRPr="2B5B742B" w:rsidR="2B5B742B">
        <w:rPr>
          <w:sz w:val="24"/>
          <w:szCs w:val="24"/>
        </w:rPr>
        <w:t xml:space="preserve"> </w:t>
      </w:r>
      <w:r w:rsidRPr="2B5B742B" w:rsidR="2B5B742B">
        <w:rPr>
          <w:sz w:val="24"/>
          <w:szCs w:val="24"/>
        </w:rPr>
        <w:t>=  (</w:t>
      </w:r>
      <w:r w:rsidRPr="2B5B742B" w:rsidR="2B5B742B">
        <w:rPr>
          <w:sz w:val="24"/>
          <w:szCs w:val="24"/>
        </w:rPr>
        <w:t xml:space="preserve"> 6000000 – </w:t>
      </w:r>
      <w:r w:rsidRPr="2B5B742B" w:rsidR="2B5B742B">
        <w:rPr>
          <w:sz w:val="24"/>
          <w:szCs w:val="24"/>
        </w:rPr>
        <w:t>800000 )</w:t>
      </w:r>
      <w:r w:rsidRPr="2B5B742B" w:rsidR="2B5B742B">
        <w:rPr>
          <w:sz w:val="24"/>
          <w:szCs w:val="24"/>
        </w:rPr>
        <w:t xml:space="preserve"> * 0.01 = 52000</w:t>
      </w:r>
    </w:p>
    <w:p w:rsidR="2B5B742B" w:rsidP="2B5B742B" w:rsidRDefault="2B5B742B" w14:paraId="2B6BAC96" w14:textId="2995EC67">
      <w:pPr>
        <w:pStyle w:val="Normal"/>
        <w:jc w:val="left"/>
        <w:rPr>
          <w:sz w:val="52"/>
          <w:szCs w:val="52"/>
        </w:rPr>
      </w:pPr>
      <w:r w:rsidRPr="2B5B742B" w:rsidR="2B5B742B">
        <w:rPr>
          <w:sz w:val="52"/>
          <w:szCs w:val="52"/>
        </w:rPr>
        <w:t>CH4 page 240 eg.5</w:t>
      </w:r>
    </w:p>
    <w:p w:rsidR="2B5B742B" w:rsidP="2B5B742B" w:rsidRDefault="2B5B742B" w14:paraId="039B505F" w14:textId="16704848">
      <w:pPr>
        <w:pStyle w:val="ListParagraph"/>
        <w:numPr>
          <w:ilvl w:val="0"/>
          <w:numId w:val="9"/>
        </w:numPr>
        <w:jc w:val="left"/>
        <w:rPr>
          <w:sz w:val="24"/>
          <w:szCs w:val="24"/>
        </w:rPr>
      </w:pPr>
      <w:r w:rsidRPr="2B5B742B" w:rsidR="2B5B742B">
        <w:rPr>
          <w:sz w:val="24"/>
          <w:szCs w:val="24"/>
        </w:rPr>
        <w:t>詳見，我的筆記，營利事業所得額</w:t>
      </w:r>
      <w:r w:rsidRPr="2B5B742B" w:rsidR="2B5B742B">
        <w:rPr>
          <w:sz w:val="24"/>
          <w:szCs w:val="24"/>
        </w:rPr>
        <w:t>--</w:t>
      </w:r>
      <w:r w:rsidRPr="2B5B742B" w:rsidR="2B5B742B">
        <w:rPr>
          <w:sz w:val="24"/>
          <w:szCs w:val="24"/>
        </w:rPr>
        <w:t>費用篇.docx裡的那一節"呆帳損失"和其相關法規</w:t>
      </w:r>
      <w:r w:rsidRPr="2B5B742B" w:rsidR="2B5B742B">
        <w:rPr>
          <w:sz w:val="24"/>
          <w:szCs w:val="24"/>
        </w:rPr>
        <w:t>。</w:t>
      </w:r>
    </w:p>
    <w:p w:rsidR="2B5B742B" w:rsidP="2B5B742B" w:rsidRDefault="2B5B742B" w14:paraId="05FED7B2" w14:textId="388AEDD2">
      <w:pPr>
        <w:pStyle w:val="ListParagraph"/>
        <w:numPr>
          <w:ilvl w:val="0"/>
          <w:numId w:val="9"/>
        </w:numPr>
        <w:jc w:val="left"/>
        <w:rPr>
          <w:sz w:val="24"/>
          <w:szCs w:val="24"/>
        </w:rPr>
      </w:pPr>
    </w:p>
    <w:tbl>
      <w:tblPr>
        <w:tblStyle w:val="TableGrid"/>
        <w:tblW w:w="0" w:type="auto"/>
        <w:tblInd w:w="720" w:type="dxa"/>
        <w:tblLayout w:type="fixed"/>
        <w:tblLook w:val="06A0" w:firstRow="1" w:lastRow="0" w:firstColumn="1" w:lastColumn="0" w:noHBand="1" w:noVBand="1"/>
      </w:tblPr>
      <w:tblGrid>
        <w:gridCol w:w="2880"/>
        <w:gridCol w:w="2880"/>
        <w:gridCol w:w="2880"/>
      </w:tblGrid>
      <w:tr w:rsidR="2B5B742B" w:rsidTr="2B5B742B" w14:paraId="37FCDBF3">
        <w:trPr>
          <w:trHeight w:val="300"/>
        </w:trPr>
        <w:tc>
          <w:tcPr>
            <w:tcW w:w="2880" w:type="dxa"/>
            <w:tcMar/>
          </w:tcPr>
          <w:p w:rsidR="2B5B742B" w:rsidP="2B5B742B" w:rsidRDefault="2B5B742B" w14:paraId="01C6F182" w14:textId="2C4E9BED">
            <w:pPr>
              <w:pStyle w:val="Normal"/>
              <w:rPr>
                <w:sz w:val="24"/>
                <w:szCs w:val="24"/>
              </w:rPr>
            </w:pPr>
            <w:r w:rsidRPr="2B5B742B" w:rsidR="2B5B742B">
              <w:rPr>
                <w:sz w:val="24"/>
                <w:szCs w:val="24"/>
              </w:rPr>
              <w:t>毛利百分比法</w:t>
            </w:r>
          </w:p>
        </w:tc>
        <w:tc>
          <w:tcPr>
            <w:tcW w:w="2880" w:type="dxa"/>
            <w:tcMar/>
          </w:tcPr>
          <w:p w:rsidR="2B5B742B" w:rsidP="2B5B742B" w:rsidRDefault="2B5B742B" w14:paraId="27B0D7EE" w14:textId="602C22F5">
            <w:pPr>
              <w:pStyle w:val="Normal"/>
              <w:rPr>
                <w:sz w:val="24"/>
                <w:szCs w:val="24"/>
              </w:rPr>
            </w:pPr>
            <w:r w:rsidRPr="2B5B742B" w:rsidR="2B5B742B">
              <w:rPr>
                <w:sz w:val="24"/>
                <w:szCs w:val="24"/>
              </w:rPr>
              <w:t>普通銷貨法</w:t>
            </w:r>
          </w:p>
        </w:tc>
        <w:tc>
          <w:tcPr>
            <w:tcW w:w="2880" w:type="dxa"/>
            <w:tcMar/>
          </w:tcPr>
          <w:p w:rsidR="2B5B742B" w:rsidP="2B5B742B" w:rsidRDefault="2B5B742B" w14:paraId="039CE799" w14:textId="1D06863B">
            <w:pPr>
              <w:pStyle w:val="Normal"/>
              <w:rPr>
                <w:sz w:val="24"/>
                <w:szCs w:val="24"/>
              </w:rPr>
            </w:pPr>
            <w:r w:rsidRPr="2B5B742B" w:rsidR="2B5B742B">
              <w:rPr>
                <w:sz w:val="24"/>
                <w:szCs w:val="24"/>
              </w:rPr>
              <w:t>全部毛利法</w:t>
            </w:r>
          </w:p>
        </w:tc>
      </w:tr>
      <w:tr w:rsidR="2B5B742B" w:rsidTr="2B5B742B" w14:paraId="349A3626">
        <w:trPr>
          <w:trHeight w:val="300"/>
        </w:trPr>
        <w:tc>
          <w:tcPr>
            <w:tcW w:w="2880" w:type="dxa"/>
            <w:tcMar/>
          </w:tcPr>
          <w:p w:rsidR="2B5B742B" w:rsidP="2B5B742B" w:rsidRDefault="2B5B742B" w14:paraId="5DEDFDFB" w14:textId="5FF13EA3">
            <w:pPr>
              <w:pStyle w:val="Normal"/>
              <w:rPr>
                <w:sz w:val="24"/>
                <w:szCs w:val="24"/>
              </w:rPr>
            </w:pPr>
            <w:r w:rsidRPr="2B5B742B" w:rsidR="2B5B742B">
              <w:rPr>
                <w:sz w:val="24"/>
                <w:szCs w:val="24"/>
              </w:rPr>
              <w:t>空白</w:t>
            </w:r>
          </w:p>
        </w:tc>
        <w:tc>
          <w:tcPr>
            <w:tcW w:w="2880" w:type="dxa"/>
            <w:tcMar/>
          </w:tcPr>
          <w:p w:rsidR="2B5B742B" w:rsidP="2B5B742B" w:rsidRDefault="2B5B742B" w14:paraId="6E3191FC" w14:textId="51A6426E">
            <w:pPr>
              <w:pStyle w:val="Normal"/>
              <w:rPr>
                <w:sz w:val="24"/>
                <w:szCs w:val="24"/>
              </w:rPr>
            </w:pPr>
            <w:r w:rsidRPr="2B5B742B" w:rsidR="2B5B742B">
              <w:rPr>
                <w:sz w:val="24"/>
                <w:szCs w:val="24"/>
              </w:rPr>
              <w:t>( 200000</w:t>
            </w:r>
            <w:r w:rsidRPr="2B5B742B" w:rsidR="2B5B742B">
              <w:rPr>
                <w:sz w:val="24"/>
                <w:szCs w:val="24"/>
              </w:rPr>
              <w:t xml:space="preserve"> – </w:t>
            </w:r>
            <w:r w:rsidRPr="2B5B742B" w:rsidR="2B5B742B">
              <w:rPr>
                <w:sz w:val="24"/>
                <w:szCs w:val="24"/>
              </w:rPr>
              <w:t>25000 )</w:t>
            </w:r>
            <w:r w:rsidRPr="2B5B742B" w:rsidR="2B5B742B">
              <w:rPr>
                <w:sz w:val="24"/>
                <w:szCs w:val="24"/>
              </w:rPr>
              <w:t xml:space="preserve"> * 0.01</w:t>
            </w:r>
          </w:p>
          <w:p w:rsidR="2B5B742B" w:rsidP="2B5B742B" w:rsidRDefault="2B5B742B" w14:paraId="73F40605" w14:textId="3A55A28B">
            <w:pPr>
              <w:pStyle w:val="Normal"/>
              <w:rPr>
                <w:sz w:val="24"/>
                <w:szCs w:val="24"/>
              </w:rPr>
            </w:pPr>
            <w:r w:rsidRPr="2B5B742B" w:rsidR="2B5B742B">
              <w:rPr>
                <w:sz w:val="24"/>
                <w:szCs w:val="24"/>
              </w:rPr>
              <w:t>= 1750</w:t>
            </w:r>
          </w:p>
        </w:tc>
        <w:tc>
          <w:tcPr>
            <w:tcW w:w="2880" w:type="dxa"/>
            <w:tcMar/>
          </w:tcPr>
          <w:p w:rsidR="2B5B742B" w:rsidP="2B5B742B" w:rsidRDefault="2B5B742B" w14:paraId="15AB87B4" w14:textId="476E36EB">
            <w:pPr>
              <w:pStyle w:val="Normal"/>
              <w:rPr>
                <w:sz w:val="24"/>
                <w:szCs w:val="24"/>
              </w:rPr>
            </w:pPr>
            <w:r w:rsidRPr="2B5B742B" w:rsidR="2B5B742B">
              <w:rPr>
                <w:sz w:val="24"/>
                <w:szCs w:val="24"/>
              </w:rPr>
              <w:t>200000 * 0.01 = 2000</w:t>
            </w:r>
          </w:p>
        </w:tc>
      </w:tr>
      <w:tr w:rsidR="2B5B742B" w:rsidTr="2B5B742B" w14:paraId="51567CE3">
        <w:trPr>
          <w:trHeight w:val="300"/>
        </w:trPr>
        <w:tc>
          <w:tcPr>
            <w:tcW w:w="2880" w:type="dxa"/>
            <w:tcMar/>
          </w:tcPr>
          <w:p w:rsidR="2B5B742B" w:rsidP="2B5B742B" w:rsidRDefault="2B5B742B" w14:paraId="46D6A2B6" w14:textId="7C6F996D">
            <w:pPr>
              <w:pStyle w:val="Normal"/>
              <w:rPr>
                <w:sz w:val="24"/>
                <w:szCs w:val="24"/>
              </w:rPr>
            </w:pPr>
            <w:r w:rsidRPr="2B5B742B" w:rsidR="2B5B742B">
              <w:rPr>
                <w:sz w:val="24"/>
                <w:szCs w:val="24"/>
              </w:rPr>
              <w:t>應收帳款不得提列備抵呆帳。</w:t>
            </w:r>
          </w:p>
        </w:tc>
        <w:tc>
          <w:tcPr>
            <w:tcW w:w="2880" w:type="dxa"/>
            <w:tcMar/>
          </w:tcPr>
          <w:p w:rsidR="2B5B742B" w:rsidP="2B5B742B" w:rsidRDefault="2B5B742B" w14:paraId="09308ADA" w14:textId="4DE8BBA4">
            <w:pPr>
              <w:pStyle w:val="Normal"/>
              <w:rPr>
                <w:sz w:val="24"/>
                <w:szCs w:val="24"/>
              </w:rPr>
            </w:pPr>
            <w:r w:rsidRPr="2B5B742B" w:rsidR="2B5B742B">
              <w:rPr>
                <w:sz w:val="24"/>
                <w:szCs w:val="24"/>
              </w:rPr>
              <w:t>呆帳之備抵比例上限</w:t>
            </w:r>
            <w:r w:rsidRPr="2B5B742B" w:rsidR="2B5B742B">
              <w:rPr>
                <w:sz w:val="24"/>
                <w:szCs w:val="24"/>
              </w:rPr>
              <w:t xml:space="preserve"> = 0.01 </w:t>
            </w:r>
          </w:p>
        </w:tc>
        <w:tc>
          <w:tcPr>
            <w:tcW w:w="2880" w:type="dxa"/>
            <w:tcMar/>
          </w:tcPr>
          <w:p w:rsidR="2B5B742B" w:rsidP="2B5B742B" w:rsidRDefault="2B5B742B" w14:paraId="4D9E983D" w14:textId="49BA984A">
            <w:pPr>
              <w:pStyle w:val="Normal"/>
              <w:rPr>
                <w:sz w:val="24"/>
                <w:szCs w:val="24"/>
              </w:rPr>
            </w:pPr>
            <w:r w:rsidRPr="2B5B742B" w:rsidR="2B5B742B">
              <w:rPr>
                <w:sz w:val="24"/>
                <w:szCs w:val="24"/>
              </w:rPr>
              <w:t>呆帳之備抵比例上限 = 0.01</w:t>
            </w:r>
          </w:p>
        </w:tc>
      </w:tr>
    </w:tbl>
    <w:p w:rsidR="2B5B742B" w:rsidP="2B5B742B" w:rsidRDefault="2B5B742B" w14:paraId="526E2CD5" w14:textId="67ED12E0">
      <w:pPr>
        <w:pStyle w:val="Normal"/>
        <w:jc w:val="left"/>
        <w:rPr>
          <w:sz w:val="24"/>
          <w:szCs w:val="24"/>
        </w:rPr>
      </w:pPr>
      <w:r w:rsidRPr="2B5B742B" w:rsidR="2B5B742B">
        <w:rPr>
          <w:sz w:val="24"/>
          <w:szCs w:val="24"/>
        </w:rPr>
        <w:t>註記</w:t>
      </w:r>
      <w:r w:rsidRPr="2B5B742B" w:rsidR="2B5B742B">
        <w:rPr>
          <w:sz w:val="24"/>
          <w:szCs w:val="24"/>
        </w:rPr>
        <w:t>：</w:t>
      </w:r>
    </w:p>
    <w:p w:rsidR="2B5B742B" w:rsidP="2B5B742B" w:rsidRDefault="2B5B742B" w14:paraId="74A6000B" w14:textId="2C9B9A88">
      <w:pPr>
        <w:pStyle w:val="Normal"/>
        <w:jc w:val="left"/>
        <w:rPr>
          <w:sz w:val="24"/>
          <w:szCs w:val="24"/>
        </w:rPr>
      </w:pPr>
      <w:r w:rsidRPr="2B5B742B" w:rsidR="2B5B742B">
        <w:rPr>
          <w:sz w:val="24"/>
          <w:szCs w:val="24"/>
        </w:rPr>
        <w:t>為何沒有標年度的考題會列在考題解析，我把它當成例子，我真的不懂作者在</w:t>
      </w:r>
      <w:r w:rsidRPr="2B5B742B" w:rsidR="2B5B742B">
        <w:rPr>
          <w:sz w:val="24"/>
          <w:szCs w:val="24"/>
        </w:rPr>
        <w:t>想甚麼。</w:t>
      </w:r>
    </w:p>
    <w:p w:rsidR="2B5B742B" w:rsidP="2B5B742B" w:rsidRDefault="2B5B742B" w14:paraId="726624DA" w14:textId="67055955">
      <w:pPr>
        <w:pStyle w:val="Normal"/>
        <w:jc w:val="left"/>
        <w:rPr>
          <w:sz w:val="52"/>
          <w:szCs w:val="52"/>
        </w:rPr>
      </w:pPr>
      <w:r w:rsidRPr="2B5B742B" w:rsidR="2B5B742B">
        <w:rPr>
          <w:sz w:val="52"/>
          <w:szCs w:val="52"/>
        </w:rPr>
        <w:t xml:space="preserve">CH4 page 240 </w:t>
      </w:r>
      <w:r w:rsidRPr="2B5B742B" w:rsidR="2B5B742B">
        <w:rPr>
          <w:sz w:val="52"/>
          <w:szCs w:val="52"/>
        </w:rPr>
        <w:t>實務考題</w:t>
      </w:r>
      <w:r w:rsidRPr="2B5B742B" w:rsidR="2B5B742B">
        <w:rPr>
          <w:sz w:val="52"/>
          <w:szCs w:val="52"/>
        </w:rPr>
        <w:t xml:space="preserve"> (98年稅務特考四等)</w:t>
      </w:r>
    </w:p>
    <w:p w:rsidR="2B5B742B" w:rsidP="2B5B742B" w:rsidRDefault="2B5B742B" w14:paraId="1F9BE9C7" w14:textId="077A298A">
      <w:pPr>
        <w:pStyle w:val="Normal"/>
        <w:jc w:val="left"/>
        <w:rPr>
          <w:sz w:val="24"/>
          <w:szCs w:val="24"/>
        </w:rPr>
      </w:pPr>
      <w:r w:rsidRPr="2B5B742B" w:rsidR="2B5B742B">
        <w:rPr>
          <w:sz w:val="24"/>
          <w:szCs w:val="24"/>
        </w:rPr>
        <w:t>根據營利事業所得稅查核準則第94-1條規定，可得。</w:t>
      </w:r>
    </w:p>
    <w:p w:rsidR="2B5B742B" w:rsidP="2B5B742B" w:rsidRDefault="2B5B742B" w14:paraId="6B06EA43" w14:textId="673031DA">
      <w:pPr>
        <w:pStyle w:val="Normal"/>
        <w:jc w:val="left"/>
        <w:rPr>
          <w:sz w:val="24"/>
          <w:szCs w:val="24"/>
        </w:rPr>
      </w:pPr>
      <w:r w:rsidRPr="2B5B742B" w:rsidR="2B5B742B">
        <w:rPr>
          <w:sz w:val="24"/>
          <w:szCs w:val="24"/>
        </w:rPr>
        <w:t>(</w:t>
      </w:r>
      <w:r w:rsidRPr="2B5B742B" w:rsidR="2B5B742B">
        <w:rPr>
          <w:sz w:val="24"/>
          <w:szCs w:val="24"/>
        </w:rPr>
        <w:t>實際發生</w:t>
      </w:r>
      <w:r w:rsidRPr="2B5B742B" w:rsidR="2B5B742B">
        <w:rPr>
          <w:sz w:val="24"/>
          <w:szCs w:val="24"/>
        </w:rPr>
        <w:t>)</w:t>
      </w:r>
      <w:r w:rsidRPr="2B5B742B" w:rsidR="2B5B742B">
        <w:rPr>
          <w:sz w:val="24"/>
          <w:szCs w:val="24"/>
        </w:rPr>
        <w:t>呆帳率</w:t>
      </w:r>
      <w:r w:rsidRPr="2B5B742B" w:rsidR="2B5B742B">
        <w:rPr>
          <w:sz w:val="24"/>
          <w:szCs w:val="24"/>
        </w:rPr>
        <w:t xml:space="preserve"> </w:t>
      </w:r>
    </w:p>
    <w:p w:rsidR="2B5B742B" w:rsidP="2B5B742B" w:rsidRDefault="2B5B742B" w14:paraId="33744444" w14:textId="6117EFE6">
      <w:pPr>
        <w:pStyle w:val="Normal"/>
        <w:jc w:val="left"/>
        <w:rPr>
          <w:sz w:val="24"/>
          <w:szCs w:val="24"/>
        </w:rPr>
      </w:pPr>
      <w:r w:rsidRPr="2B5B742B" w:rsidR="2B5B742B">
        <w:rPr>
          <w:sz w:val="24"/>
          <w:szCs w:val="24"/>
        </w:rPr>
        <w:t xml:space="preserve">= 1000000 / </w:t>
      </w:r>
      <w:r w:rsidRPr="2B5B742B" w:rsidR="2B5B742B">
        <w:rPr>
          <w:sz w:val="24"/>
          <w:szCs w:val="24"/>
        </w:rPr>
        <w:t>( 75000000</w:t>
      </w:r>
      <w:r w:rsidRPr="2B5B742B" w:rsidR="2B5B742B">
        <w:rPr>
          <w:sz w:val="24"/>
          <w:szCs w:val="24"/>
        </w:rPr>
        <w:t xml:space="preserve"> + </w:t>
      </w:r>
      <w:r w:rsidRPr="2B5B742B" w:rsidR="2B5B742B">
        <w:rPr>
          <w:sz w:val="24"/>
          <w:szCs w:val="24"/>
        </w:rPr>
        <w:t>( 12500000</w:t>
      </w:r>
      <w:r w:rsidRPr="2B5B742B" w:rsidR="2B5B742B">
        <w:rPr>
          <w:sz w:val="24"/>
          <w:szCs w:val="24"/>
        </w:rPr>
        <w:t xml:space="preserve">  - </w:t>
      </w:r>
      <w:r w:rsidRPr="2B5B742B" w:rsidR="2B5B742B">
        <w:rPr>
          <w:sz w:val="24"/>
          <w:szCs w:val="24"/>
        </w:rPr>
        <w:t>2500000 )</w:t>
      </w:r>
      <w:r w:rsidRPr="2B5B742B" w:rsidR="2B5B742B">
        <w:rPr>
          <w:sz w:val="24"/>
          <w:szCs w:val="24"/>
        </w:rPr>
        <w:t xml:space="preserve"> )</w:t>
      </w:r>
    </w:p>
    <w:p w:rsidR="2B5B742B" w:rsidP="2B5B742B" w:rsidRDefault="2B5B742B" w14:paraId="09C0AA6E" w14:textId="38602DAB">
      <w:pPr>
        <w:pStyle w:val="Normal"/>
        <w:jc w:val="left"/>
        <w:rPr>
          <w:sz w:val="24"/>
          <w:szCs w:val="24"/>
        </w:rPr>
      </w:pPr>
      <w:r w:rsidRPr="2B5B742B" w:rsidR="2B5B742B">
        <w:rPr>
          <w:sz w:val="24"/>
          <w:szCs w:val="24"/>
        </w:rPr>
        <w:t xml:space="preserve"> = 1000000 / 85000000 </w:t>
      </w:r>
    </w:p>
    <w:p w:rsidR="2B5B742B" w:rsidP="2B5B742B" w:rsidRDefault="2B5B742B" w14:paraId="1EF5B131" w14:textId="6C008D86">
      <w:pPr>
        <w:pStyle w:val="Normal"/>
        <w:jc w:val="left"/>
        <w:rPr>
          <w:sz w:val="24"/>
          <w:szCs w:val="24"/>
        </w:rPr>
      </w:pPr>
      <w:r w:rsidRPr="2B5B742B" w:rsidR="2B5B742B">
        <w:rPr>
          <w:sz w:val="24"/>
          <w:szCs w:val="24"/>
        </w:rPr>
        <w:t>約等於</w:t>
      </w:r>
      <w:r w:rsidRPr="2B5B742B" w:rsidR="2B5B742B">
        <w:rPr>
          <w:sz w:val="24"/>
          <w:szCs w:val="24"/>
        </w:rPr>
        <w:t xml:space="preserve"> </w:t>
      </w:r>
    </w:p>
    <w:p w:rsidR="2B5B742B" w:rsidP="2B5B742B" w:rsidRDefault="2B5B742B" w14:paraId="14973D4A" w14:textId="300918F4">
      <w:pPr>
        <w:pStyle w:val="Normal"/>
        <w:jc w:val="left"/>
        <w:rPr>
          <w:sz w:val="24"/>
          <w:szCs w:val="24"/>
        </w:rPr>
      </w:pPr>
      <w:r w:rsidRPr="2B5B742B" w:rsidR="2B5B742B">
        <w:rPr>
          <w:sz w:val="24"/>
          <w:szCs w:val="24"/>
        </w:rPr>
        <w:t>0.01176</w:t>
      </w:r>
    </w:p>
    <w:p w:rsidR="2B5B742B" w:rsidP="2B5B742B" w:rsidRDefault="2B5B742B" w14:paraId="0FF1BBEC" w14:textId="50C80E70">
      <w:pPr>
        <w:pStyle w:val="Normal"/>
        <w:jc w:val="left"/>
        <w:rPr>
          <w:sz w:val="24"/>
          <w:szCs w:val="24"/>
        </w:rPr>
      </w:pPr>
      <w:r w:rsidRPr="2B5B742B" w:rsidR="2B5B742B">
        <w:rPr>
          <w:sz w:val="24"/>
          <w:szCs w:val="24"/>
        </w:rPr>
        <w:t>所以</w:t>
      </w:r>
      <w:r w:rsidRPr="2B5B742B" w:rsidR="2B5B742B">
        <w:rPr>
          <w:sz w:val="24"/>
          <w:szCs w:val="24"/>
        </w:rPr>
        <w:t>，</w:t>
      </w:r>
    </w:p>
    <w:p w:rsidR="2B5B742B" w:rsidP="2B5B742B" w:rsidRDefault="2B5B742B" w14:paraId="656B139B" w14:textId="582E52B5">
      <w:pPr>
        <w:pStyle w:val="Normal"/>
        <w:jc w:val="left"/>
        <w:rPr>
          <w:sz w:val="24"/>
          <w:szCs w:val="24"/>
        </w:rPr>
      </w:pPr>
      <w:r w:rsidRPr="2B5B742B" w:rsidR="2B5B742B">
        <w:rPr>
          <w:sz w:val="24"/>
          <w:szCs w:val="24"/>
        </w:rPr>
        <w:t>(</w:t>
      </w:r>
      <w:r w:rsidRPr="2B5B742B" w:rsidR="2B5B742B">
        <w:rPr>
          <w:sz w:val="24"/>
          <w:szCs w:val="24"/>
        </w:rPr>
        <w:t>實際發生</w:t>
      </w:r>
      <w:r w:rsidRPr="2B5B742B" w:rsidR="2B5B742B">
        <w:rPr>
          <w:sz w:val="24"/>
          <w:szCs w:val="24"/>
        </w:rPr>
        <w:t>)</w:t>
      </w:r>
      <w:r w:rsidRPr="2B5B742B" w:rsidR="2B5B742B">
        <w:rPr>
          <w:sz w:val="24"/>
          <w:szCs w:val="24"/>
        </w:rPr>
        <w:t>呆帳率</w:t>
      </w:r>
      <w:r w:rsidRPr="2B5B742B" w:rsidR="2B5B742B">
        <w:rPr>
          <w:sz w:val="24"/>
          <w:szCs w:val="24"/>
        </w:rPr>
        <w:t xml:space="preserve">  &gt; 0.01</w:t>
      </w:r>
    </w:p>
    <w:p w:rsidR="2B5B742B" w:rsidP="2B5B742B" w:rsidRDefault="2B5B742B" w14:paraId="4508F002" w14:textId="3BFCC62C">
      <w:pPr>
        <w:pStyle w:val="Normal"/>
        <w:jc w:val="left"/>
        <w:rPr>
          <w:sz w:val="24"/>
          <w:szCs w:val="24"/>
        </w:rPr>
      </w:pPr>
      <w:r w:rsidRPr="2B5B742B" w:rsidR="2B5B742B">
        <w:rPr>
          <w:sz w:val="24"/>
          <w:szCs w:val="24"/>
        </w:rPr>
        <w:t>因此，</w:t>
      </w:r>
    </w:p>
    <w:p w:rsidR="2B5B742B" w:rsidP="2B5B742B" w:rsidRDefault="2B5B742B" w14:paraId="5651E9AC" w14:textId="394BFBF1">
      <w:pPr>
        <w:pStyle w:val="Normal"/>
        <w:jc w:val="left"/>
        <w:rPr>
          <w:sz w:val="24"/>
          <w:szCs w:val="24"/>
        </w:rPr>
      </w:pPr>
      <w:r w:rsidRPr="2B5B742B" w:rsidR="2B5B742B">
        <w:rPr>
          <w:sz w:val="24"/>
          <w:szCs w:val="24"/>
        </w:rPr>
        <w:t>備抵呆帳比例上限</w:t>
      </w:r>
      <w:r w:rsidRPr="2B5B742B" w:rsidR="2B5B742B">
        <w:rPr>
          <w:sz w:val="24"/>
          <w:szCs w:val="24"/>
        </w:rPr>
        <w:t xml:space="preserve"> </w:t>
      </w:r>
      <w:r w:rsidRPr="2B5B742B" w:rsidR="2B5B742B">
        <w:rPr>
          <w:sz w:val="24"/>
          <w:szCs w:val="24"/>
        </w:rPr>
        <w:t>=  min</w:t>
      </w:r>
      <w:r w:rsidRPr="2B5B742B" w:rsidR="2B5B742B">
        <w:rPr>
          <w:sz w:val="24"/>
          <w:szCs w:val="24"/>
        </w:rPr>
        <w:t>( 0.01176</w:t>
      </w:r>
      <w:r w:rsidRPr="2B5B742B" w:rsidR="2B5B742B">
        <w:rPr>
          <w:sz w:val="24"/>
          <w:szCs w:val="24"/>
        </w:rPr>
        <w:t xml:space="preserve"> , </w:t>
      </w:r>
      <w:r w:rsidRPr="2B5B742B" w:rsidR="2B5B742B">
        <w:rPr>
          <w:sz w:val="24"/>
          <w:szCs w:val="24"/>
        </w:rPr>
        <w:t>0.01 )</w:t>
      </w:r>
      <w:r w:rsidRPr="2B5B742B" w:rsidR="2B5B742B">
        <w:rPr>
          <w:sz w:val="24"/>
          <w:szCs w:val="24"/>
        </w:rPr>
        <w:t xml:space="preserve"> = 0.01</w:t>
      </w:r>
    </w:p>
    <w:p w:rsidR="2B5B742B" w:rsidP="2B5B742B" w:rsidRDefault="2B5B742B" w14:paraId="0F9E2084" w14:textId="59E0666C">
      <w:pPr>
        <w:pStyle w:val="Normal"/>
        <w:jc w:val="left"/>
        <w:rPr>
          <w:sz w:val="24"/>
          <w:szCs w:val="24"/>
        </w:rPr>
      </w:pPr>
      <w:r w:rsidRPr="2B5B742B" w:rsidR="2B5B742B">
        <w:rPr>
          <w:sz w:val="24"/>
          <w:szCs w:val="24"/>
        </w:rPr>
        <w:t>備抵呆帳上限</w:t>
      </w:r>
      <w:r w:rsidRPr="2B5B742B" w:rsidR="2B5B742B">
        <w:rPr>
          <w:sz w:val="24"/>
          <w:szCs w:val="24"/>
        </w:rPr>
        <w:t xml:space="preserve"> = </w:t>
      </w:r>
      <w:r w:rsidRPr="2B5B742B" w:rsidR="2B5B742B">
        <w:rPr>
          <w:sz w:val="24"/>
          <w:szCs w:val="24"/>
        </w:rPr>
        <w:t>備抵呆帳比例上限</w:t>
      </w:r>
      <w:r w:rsidRPr="2B5B742B" w:rsidR="2B5B742B">
        <w:rPr>
          <w:sz w:val="24"/>
          <w:szCs w:val="24"/>
        </w:rPr>
        <w:t xml:space="preserve"> * </w:t>
      </w:r>
      <w:r w:rsidRPr="2B5B742B" w:rsidR="2B5B742B">
        <w:rPr>
          <w:sz w:val="24"/>
          <w:szCs w:val="24"/>
        </w:rPr>
        <w:t>估計呆帳數額</w:t>
      </w:r>
      <w:r w:rsidRPr="2B5B742B" w:rsidR="2B5B742B">
        <w:rPr>
          <w:sz w:val="24"/>
          <w:szCs w:val="24"/>
        </w:rPr>
        <w:t xml:space="preserve"> </w:t>
      </w:r>
      <w:r w:rsidRPr="2B5B742B" w:rsidR="2B5B742B">
        <w:rPr>
          <w:sz w:val="24"/>
          <w:szCs w:val="24"/>
        </w:rPr>
        <w:t>=  0.01</w:t>
      </w:r>
      <w:r w:rsidRPr="2B5B742B" w:rsidR="2B5B742B">
        <w:rPr>
          <w:sz w:val="24"/>
          <w:szCs w:val="24"/>
        </w:rPr>
        <w:t xml:space="preserve"> * 85000000 = 850000</w:t>
      </w:r>
    </w:p>
    <w:p w:rsidR="2B5B742B" w:rsidP="2B5B742B" w:rsidRDefault="2B5B742B" w14:paraId="4C1549D1" w14:textId="0FE8AAD9">
      <w:pPr>
        <w:pStyle w:val="Normal"/>
        <w:jc w:val="left"/>
        <w:rPr>
          <w:sz w:val="24"/>
          <w:szCs w:val="24"/>
        </w:rPr>
      </w:pPr>
    </w:p>
    <w:p w:rsidR="2B5B742B" w:rsidP="2B5B742B" w:rsidRDefault="2B5B742B" w14:paraId="13F78B03" w14:textId="35F51025">
      <w:pPr>
        <w:pStyle w:val="Normal"/>
        <w:jc w:val="left"/>
        <w:rPr>
          <w:sz w:val="24"/>
          <w:szCs w:val="24"/>
        </w:rPr>
      </w:pPr>
      <w:r w:rsidRPr="2B5B742B" w:rsidR="2B5B742B">
        <w:rPr>
          <w:sz w:val="24"/>
          <w:szCs w:val="24"/>
        </w:rPr>
        <w:t>採差額補足法，可得</w:t>
      </w:r>
    </w:p>
    <w:p w:rsidR="2B5B742B" w:rsidP="2B5B742B" w:rsidRDefault="2B5B742B" w14:paraId="088508ED" w14:textId="0733EE1F">
      <w:pPr>
        <w:pStyle w:val="Normal"/>
        <w:jc w:val="left"/>
        <w:rPr>
          <w:sz w:val="24"/>
          <w:szCs w:val="24"/>
        </w:rPr>
      </w:pPr>
      <w:r w:rsidRPr="2B5B742B" w:rsidR="2B5B742B">
        <w:rPr>
          <w:sz w:val="24"/>
          <w:szCs w:val="24"/>
        </w:rPr>
        <w:t>呆帳之課稅所得</w:t>
      </w:r>
      <w:r w:rsidRPr="2B5B742B" w:rsidR="2B5B742B">
        <w:rPr>
          <w:sz w:val="24"/>
          <w:szCs w:val="24"/>
        </w:rPr>
        <w:t xml:space="preserve"> </w:t>
      </w:r>
      <w:r w:rsidRPr="2B5B742B" w:rsidR="2B5B742B">
        <w:rPr>
          <w:sz w:val="24"/>
          <w:szCs w:val="24"/>
        </w:rPr>
        <w:t>=  (</w:t>
      </w:r>
      <w:r w:rsidRPr="2B5B742B" w:rsidR="2B5B742B">
        <w:rPr>
          <w:sz w:val="24"/>
          <w:szCs w:val="24"/>
        </w:rPr>
        <w:t xml:space="preserve"> 850000 – </w:t>
      </w:r>
      <w:r w:rsidRPr="2B5B742B" w:rsidR="2B5B742B">
        <w:rPr>
          <w:sz w:val="24"/>
          <w:szCs w:val="24"/>
        </w:rPr>
        <w:t>600000 )</w:t>
      </w:r>
      <w:r w:rsidRPr="2B5B742B" w:rsidR="2B5B742B">
        <w:rPr>
          <w:sz w:val="24"/>
          <w:szCs w:val="24"/>
        </w:rPr>
        <w:t xml:space="preserve"> + 1000000 = 1250000</w:t>
      </w:r>
    </w:p>
    <w:p w:rsidR="2B5B742B" w:rsidP="2B5B742B" w:rsidRDefault="2B5B742B" w14:paraId="7B5671E2" w14:textId="7F161E21">
      <w:pPr>
        <w:pStyle w:val="Normal"/>
        <w:jc w:val="left"/>
        <w:rPr>
          <w:sz w:val="24"/>
          <w:szCs w:val="24"/>
        </w:rPr>
      </w:pPr>
      <w:r w:rsidRPr="2B5B742B" w:rsidR="2B5B742B">
        <w:rPr>
          <w:sz w:val="24"/>
          <w:szCs w:val="24"/>
        </w:rPr>
        <w:t xml:space="preserve"> </w:t>
      </w:r>
    </w:p>
    <w:p w:rsidR="2B5B742B" w:rsidP="2B5B742B" w:rsidRDefault="2B5B742B" w14:paraId="2C9A662E" w14:textId="2C3BE0E0">
      <w:pPr>
        <w:pStyle w:val="Normal"/>
        <w:jc w:val="left"/>
        <w:rPr>
          <w:sz w:val="52"/>
          <w:szCs w:val="52"/>
        </w:rPr>
      </w:pPr>
      <w:r w:rsidRPr="2B5B742B" w:rsidR="2B5B742B">
        <w:rPr>
          <w:sz w:val="52"/>
          <w:szCs w:val="52"/>
        </w:rPr>
        <w:t>CH4 page 243 eg.6</w:t>
      </w:r>
    </w:p>
    <w:p w:rsidR="2B5B742B" w:rsidP="2B5B742B" w:rsidRDefault="2B5B742B" w14:paraId="44EB79DF" w14:textId="76302F2A">
      <w:pPr>
        <w:pStyle w:val="ListParagraph"/>
        <w:numPr>
          <w:ilvl w:val="0"/>
          <w:numId w:val="11"/>
        </w:numPr>
        <w:jc w:val="left"/>
        <w:rPr>
          <w:sz w:val="24"/>
          <w:szCs w:val="24"/>
        </w:rPr>
      </w:pPr>
      <w:r w:rsidRPr="2B5B742B" w:rsidR="2B5B742B">
        <w:rPr>
          <w:sz w:val="24"/>
          <w:szCs w:val="24"/>
        </w:rPr>
        <w:t>採用直線法提列折舊，可得</w:t>
      </w:r>
    </w:p>
    <w:p w:rsidR="2B5B742B" w:rsidP="2B5B742B" w:rsidRDefault="2B5B742B" w14:paraId="4497C85A" w14:textId="563FC31A">
      <w:pPr>
        <w:pStyle w:val="Normal"/>
        <w:ind w:left="0"/>
        <w:jc w:val="left"/>
        <w:rPr>
          <w:sz w:val="24"/>
          <w:szCs w:val="24"/>
        </w:rPr>
      </w:pPr>
      <w:r w:rsidRPr="2B5B742B" w:rsidR="2B5B742B">
        <w:rPr>
          <w:sz w:val="24"/>
          <w:szCs w:val="24"/>
        </w:rPr>
        <w:t>折舊費用</w:t>
      </w:r>
      <w:r w:rsidRPr="2B5B742B" w:rsidR="2B5B742B">
        <w:rPr>
          <w:sz w:val="24"/>
          <w:szCs w:val="24"/>
        </w:rPr>
        <w:t xml:space="preserve"> (</w:t>
      </w:r>
      <w:r w:rsidRPr="2B5B742B" w:rsidR="2B5B742B">
        <w:rPr>
          <w:sz w:val="24"/>
          <w:szCs w:val="24"/>
        </w:rPr>
        <w:t>每年</w:t>
      </w:r>
      <w:r w:rsidRPr="2B5B742B" w:rsidR="2B5B742B">
        <w:rPr>
          <w:sz w:val="24"/>
          <w:szCs w:val="24"/>
        </w:rPr>
        <w:t xml:space="preserve">) </w:t>
      </w:r>
      <w:r w:rsidRPr="2B5B742B" w:rsidR="2B5B742B">
        <w:rPr>
          <w:sz w:val="24"/>
          <w:szCs w:val="24"/>
        </w:rPr>
        <w:t>=  (</w:t>
      </w:r>
      <w:r w:rsidRPr="2B5B742B" w:rsidR="2B5B742B">
        <w:rPr>
          <w:sz w:val="24"/>
          <w:szCs w:val="24"/>
        </w:rPr>
        <w:t xml:space="preserve"> 5000000 – </w:t>
      </w:r>
      <w:r w:rsidRPr="2B5B742B" w:rsidR="2B5B742B">
        <w:rPr>
          <w:sz w:val="24"/>
          <w:szCs w:val="24"/>
        </w:rPr>
        <w:t>1000000 )</w:t>
      </w:r>
      <w:r w:rsidRPr="2B5B742B" w:rsidR="2B5B742B">
        <w:rPr>
          <w:sz w:val="24"/>
          <w:szCs w:val="24"/>
        </w:rPr>
        <w:t xml:space="preserve"> * 1 / 5 = 800000</w:t>
      </w:r>
    </w:p>
    <w:p w:rsidR="2B5B742B" w:rsidP="2B5B742B" w:rsidRDefault="2B5B742B" w14:paraId="310FA913" w14:textId="1BC9C83D">
      <w:pPr>
        <w:pStyle w:val="Normal"/>
        <w:ind w:left="0"/>
        <w:jc w:val="left"/>
        <w:rPr>
          <w:sz w:val="24"/>
          <w:szCs w:val="24"/>
        </w:rPr>
      </w:pPr>
      <w:r w:rsidRPr="2B5B742B" w:rsidR="2B5B742B">
        <w:rPr>
          <w:sz w:val="24"/>
          <w:szCs w:val="24"/>
        </w:rPr>
        <w:t>(</w:t>
      </w:r>
      <w:r w:rsidRPr="2B5B742B" w:rsidR="2B5B742B">
        <w:rPr>
          <w:sz w:val="24"/>
          <w:szCs w:val="24"/>
        </w:rPr>
        <w:t>可提列</w:t>
      </w:r>
      <w:r w:rsidRPr="2B5B742B" w:rsidR="2B5B742B">
        <w:rPr>
          <w:sz w:val="24"/>
          <w:szCs w:val="24"/>
        </w:rPr>
        <w:t>)</w:t>
      </w:r>
      <w:r w:rsidRPr="2B5B742B" w:rsidR="2B5B742B">
        <w:rPr>
          <w:sz w:val="24"/>
          <w:szCs w:val="24"/>
        </w:rPr>
        <w:t>折舊額</w:t>
      </w:r>
      <w:r w:rsidRPr="2B5B742B" w:rsidR="2B5B742B">
        <w:rPr>
          <w:sz w:val="24"/>
          <w:szCs w:val="24"/>
        </w:rPr>
        <w:t xml:space="preserve"> = 800000 * ( 2500000/ </w:t>
      </w:r>
      <w:r w:rsidRPr="2B5B742B" w:rsidR="2B5B742B">
        <w:rPr>
          <w:sz w:val="24"/>
          <w:szCs w:val="24"/>
        </w:rPr>
        <w:t>5000000 )</w:t>
      </w:r>
      <w:r w:rsidRPr="2B5B742B" w:rsidR="2B5B742B">
        <w:rPr>
          <w:sz w:val="24"/>
          <w:szCs w:val="24"/>
        </w:rPr>
        <w:t xml:space="preserve"> = 400000 </w:t>
      </w:r>
    </w:p>
    <w:p w:rsidR="2B5B742B" w:rsidP="2B5B742B" w:rsidRDefault="2B5B742B" w14:paraId="18F0248C" w14:textId="139622CE">
      <w:pPr>
        <w:pStyle w:val="Normal"/>
        <w:ind w:left="0"/>
        <w:jc w:val="left"/>
        <w:rPr>
          <w:sz w:val="24"/>
          <w:szCs w:val="24"/>
        </w:rPr>
      </w:pPr>
      <w:r w:rsidRPr="2B5B742B" w:rsidR="2B5B742B">
        <w:rPr>
          <w:sz w:val="24"/>
          <w:szCs w:val="24"/>
        </w:rPr>
        <w:t>累積折舊</w:t>
      </w:r>
      <w:r w:rsidRPr="2B5B742B" w:rsidR="2B5B742B">
        <w:rPr>
          <w:sz w:val="24"/>
          <w:szCs w:val="24"/>
        </w:rPr>
        <w:t xml:space="preserve"> (經2年) = 800000 * 2 = 1600000</w:t>
      </w:r>
    </w:p>
    <w:p w:rsidR="2B5B742B" w:rsidP="2B5B742B" w:rsidRDefault="2B5B742B" w14:paraId="7044EE26" w14:textId="4496C52E">
      <w:pPr>
        <w:pStyle w:val="Normal"/>
        <w:ind w:left="0"/>
        <w:jc w:val="left"/>
        <w:rPr>
          <w:sz w:val="24"/>
          <w:szCs w:val="24"/>
        </w:rPr>
      </w:pPr>
      <w:r w:rsidRPr="2B5B742B" w:rsidR="2B5B742B">
        <w:rPr>
          <w:sz w:val="24"/>
          <w:szCs w:val="24"/>
        </w:rPr>
        <w:t>帳面價值</w:t>
      </w:r>
      <w:r w:rsidRPr="2B5B742B" w:rsidR="2B5B742B">
        <w:rPr>
          <w:sz w:val="24"/>
          <w:szCs w:val="24"/>
        </w:rPr>
        <w:t xml:space="preserve"> = </w:t>
      </w:r>
      <w:r w:rsidRPr="2B5B742B" w:rsidR="2B5B742B">
        <w:rPr>
          <w:sz w:val="24"/>
          <w:szCs w:val="24"/>
        </w:rPr>
        <w:t>5000000  -</w:t>
      </w:r>
      <w:r w:rsidRPr="2B5B742B" w:rsidR="2B5B742B">
        <w:rPr>
          <w:sz w:val="24"/>
          <w:szCs w:val="24"/>
        </w:rPr>
        <w:t xml:space="preserve"> 1600000 = 3400000</w:t>
      </w:r>
    </w:p>
    <w:p w:rsidR="2B5B742B" w:rsidP="2B5B742B" w:rsidRDefault="2B5B742B" w14:paraId="7AA3077F" w14:textId="76096665">
      <w:pPr>
        <w:pStyle w:val="Normal"/>
        <w:ind w:left="0"/>
        <w:jc w:val="left"/>
        <w:rPr>
          <w:sz w:val="24"/>
          <w:szCs w:val="24"/>
        </w:rPr>
      </w:pPr>
      <w:r w:rsidRPr="2B5B742B" w:rsidR="2B5B742B">
        <w:rPr>
          <w:sz w:val="24"/>
          <w:szCs w:val="24"/>
        </w:rPr>
        <w:t>出售損益</w:t>
      </w:r>
      <w:r w:rsidRPr="2B5B742B" w:rsidR="2B5B742B">
        <w:rPr>
          <w:sz w:val="24"/>
          <w:szCs w:val="24"/>
        </w:rPr>
        <w:t xml:space="preserve"> = 2500000 – 3400000 = -900000</w:t>
      </w:r>
    </w:p>
    <w:p w:rsidR="2B5B742B" w:rsidP="2B5B742B" w:rsidRDefault="2B5B742B" w14:paraId="0E3E159B" w14:textId="40EABCE0">
      <w:pPr>
        <w:pStyle w:val="Normal"/>
        <w:ind w:left="0"/>
        <w:jc w:val="left"/>
        <w:rPr>
          <w:sz w:val="24"/>
          <w:szCs w:val="24"/>
        </w:rPr>
      </w:pPr>
      <w:r w:rsidRPr="2B5B742B" w:rsidR="2B5B742B">
        <w:rPr>
          <w:sz w:val="24"/>
          <w:szCs w:val="24"/>
        </w:rPr>
        <w:t>也就是，出售損失為900000元。</w:t>
      </w:r>
    </w:p>
    <w:p w:rsidR="2B5B742B" w:rsidP="2B5B742B" w:rsidRDefault="2B5B742B" w14:paraId="566168E3" w14:textId="7B2E88FE">
      <w:pPr>
        <w:pStyle w:val="Normal"/>
        <w:jc w:val="left"/>
        <w:rPr>
          <w:sz w:val="52"/>
          <w:szCs w:val="52"/>
        </w:rPr>
      </w:pPr>
      <w:r w:rsidRPr="2B5B742B" w:rsidR="2B5B742B">
        <w:rPr>
          <w:sz w:val="52"/>
          <w:szCs w:val="52"/>
        </w:rPr>
        <w:t xml:space="preserve">CH4 page 243 </w:t>
      </w:r>
      <w:r w:rsidRPr="2B5B742B" w:rsidR="2B5B742B">
        <w:rPr>
          <w:sz w:val="52"/>
          <w:szCs w:val="52"/>
        </w:rPr>
        <w:t>實務考題</w:t>
      </w:r>
      <w:r w:rsidRPr="2B5B742B" w:rsidR="2B5B742B">
        <w:rPr>
          <w:sz w:val="52"/>
          <w:szCs w:val="52"/>
        </w:rPr>
        <w:t xml:space="preserve"> (106年會計師)</w:t>
      </w:r>
    </w:p>
    <w:p w:rsidR="2B5B742B" w:rsidP="2B5B742B" w:rsidRDefault="2B5B742B" w14:paraId="777829A4" w14:textId="2E16CAE5">
      <w:pPr>
        <w:pStyle w:val="ListParagraph"/>
        <w:numPr>
          <w:ilvl w:val="0"/>
          <w:numId w:val="12"/>
        </w:numPr>
        <w:jc w:val="left"/>
        <w:rPr>
          <w:sz w:val="24"/>
          <w:szCs w:val="24"/>
        </w:rPr>
      </w:pPr>
      <w:r w:rsidRPr="2B5B742B" w:rsidR="2B5B742B">
        <w:rPr>
          <w:sz w:val="24"/>
          <w:szCs w:val="24"/>
        </w:rPr>
        <w:t>採用直線法提列折舊，可得</w:t>
      </w:r>
    </w:p>
    <w:p w:rsidR="2B5B742B" w:rsidP="2B5B742B" w:rsidRDefault="2B5B742B" w14:paraId="2B226B27" w14:textId="7982AF55">
      <w:pPr>
        <w:pStyle w:val="Normal"/>
        <w:ind w:left="0"/>
        <w:jc w:val="left"/>
        <w:rPr>
          <w:sz w:val="24"/>
          <w:szCs w:val="24"/>
        </w:rPr>
      </w:pPr>
      <w:r w:rsidRPr="2B5B742B" w:rsidR="2B5B742B">
        <w:rPr>
          <w:sz w:val="24"/>
          <w:szCs w:val="24"/>
        </w:rPr>
        <w:t>折舊費用</w:t>
      </w:r>
      <w:r w:rsidRPr="2B5B742B" w:rsidR="2B5B742B">
        <w:rPr>
          <w:sz w:val="24"/>
          <w:szCs w:val="24"/>
        </w:rPr>
        <w:t xml:space="preserve"> (</w:t>
      </w:r>
      <w:r w:rsidRPr="2B5B742B" w:rsidR="2B5B742B">
        <w:rPr>
          <w:sz w:val="24"/>
          <w:szCs w:val="24"/>
        </w:rPr>
        <w:t>每年</w:t>
      </w:r>
      <w:r w:rsidRPr="2B5B742B" w:rsidR="2B5B742B">
        <w:rPr>
          <w:sz w:val="24"/>
          <w:szCs w:val="24"/>
        </w:rPr>
        <w:t xml:space="preserve">) = </w:t>
      </w:r>
      <w:r w:rsidRPr="2B5B742B" w:rsidR="2B5B742B">
        <w:rPr>
          <w:sz w:val="24"/>
          <w:szCs w:val="24"/>
        </w:rPr>
        <w:t>( 3500000</w:t>
      </w:r>
      <w:r w:rsidRPr="2B5B742B" w:rsidR="2B5B742B">
        <w:rPr>
          <w:sz w:val="24"/>
          <w:szCs w:val="24"/>
        </w:rPr>
        <w:t xml:space="preserve"> – </w:t>
      </w:r>
      <w:r w:rsidRPr="2B5B742B" w:rsidR="2B5B742B">
        <w:rPr>
          <w:sz w:val="24"/>
          <w:szCs w:val="24"/>
        </w:rPr>
        <w:t>500000 )</w:t>
      </w:r>
      <w:r w:rsidRPr="2B5B742B" w:rsidR="2B5B742B">
        <w:rPr>
          <w:sz w:val="24"/>
          <w:szCs w:val="24"/>
        </w:rPr>
        <w:t xml:space="preserve">  * 1 / 5 = 600000</w:t>
      </w:r>
    </w:p>
    <w:p w:rsidR="2B5B742B" w:rsidP="2B5B742B" w:rsidRDefault="2B5B742B" w14:paraId="15704AA5" w14:textId="5916133F">
      <w:pPr>
        <w:pStyle w:val="Normal"/>
        <w:ind w:left="0"/>
        <w:jc w:val="left"/>
        <w:rPr>
          <w:sz w:val="24"/>
          <w:szCs w:val="24"/>
        </w:rPr>
      </w:pPr>
      <w:r w:rsidRPr="2B5B742B" w:rsidR="2B5B742B">
        <w:rPr>
          <w:sz w:val="24"/>
          <w:szCs w:val="24"/>
        </w:rPr>
        <w:t>(</w:t>
      </w:r>
      <w:r w:rsidRPr="2B5B742B" w:rsidR="2B5B742B">
        <w:rPr>
          <w:sz w:val="24"/>
          <w:szCs w:val="24"/>
        </w:rPr>
        <w:t>可提列</w:t>
      </w:r>
      <w:r w:rsidRPr="2B5B742B" w:rsidR="2B5B742B">
        <w:rPr>
          <w:sz w:val="24"/>
          <w:szCs w:val="24"/>
        </w:rPr>
        <w:t>)</w:t>
      </w:r>
      <w:r w:rsidRPr="2B5B742B" w:rsidR="2B5B742B">
        <w:rPr>
          <w:sz w:val="24"/>
          <w:szCs w:val="24"/>
        </w:rPr>
        <w:t>折舊費用</w:t>
      </w:r>
      <w:r w:rsidRPr="2B5B742B" w:rsidR="2B5B742B">
        <w:rPr>
          <w:sz w:val="24"/>
          <w:szCs w:val="24"/>
        </w:rPr>
        <w:t xml:space="preserve"> (</w:t>
      </w:r>
      <w:r w:rsidRPr="2B5B742B" w:rsidR="2B5B742B">
        <w:rPr>
          <w:sz w:val="24"/>
          <w:szCs w:val="24"/>
        </w:rPr>
        <w:t>每年</w:t>
      </w:r>
      <w:r w:rsidRPr="2B5B742B" w:rsidR="2B5B742B">
        <w:rPr>
          <w:sz w:val="24"/>
          <w:szCs w:val="24"/>
        </w:rPr>
        <w:t>) = 600000 * 2500000 / 3500000 = 428571</w:t>
      </w:r>
    </w:p>
    <w:p w:rsidR="2B5B742B" w:rsidP="2B5B742B" w:rsidRDefault="2B5B742B" w14:paraId="4168EF1B" w14:textId="175065D8">
      <w:pPr>
        <w:pStyle w:val="Normal"/>
        <w:ind w:left="0"/>
        <w:jc w:val="left"/>
        <w:rPr>
          <w:sz w:val="24"/>
          <w:szCs w:val="24"/>
        </w:rPr>
      </w:pPr>
      <w:r w:rsidRPr="2B5B742B" w:rsidR="2B5B742B">
        <w:rPr>
          <w:sz w:val="24"/>
          <w:szCs w:val="24"/>
        </w:rPr>
        <w:t>(</w:t>
      </w:r>
      <w:r w:rsidRPr="2B5B742B" w:rsidR="2B5B742B">
        <w:rPr>
          <w:sz w:val="24"/>
          <w:szCs w:val="24"/>
        </w:rPr>
        <w:t>可提列</w:t>
      </w:r>
      <w:r w:rsidRPr="2B5B742B" w:rsidR="2B5B742B">
        <w:rPr>
          <w:sz w:val="24"/>
          <w:szCs w:val="24"/>
        </w:rPr>
        <w:t xml:space="preserve">) </w:t>
      </w:r>
      <w:r w:rsidRPr="2B5B742B" w:rsidR="2B5B742B">
        <w:rPr>
          <w:sz w:val="24"/>
          <w:szCs w:val="24"/>
        </w:rPr>
        <w:t>累積折舊</w:t>
      </w:r>
      <w:r w:rsidRPr="2B5B742B" w:rsidR="2B5B742B">
        <w:rPr>
          <w:sz w:val="24"/>
          <w:szCs w:val="24"/>
        </w:rPr>
        <w:t xml:space="preserve"> (經8個月) = 428571 * 8 / 12 </w:t>
      </w:r>
      <w:r w:rsidRPr="2B5B742B" w:rsidR="2B5B742B">
        <w:rPr>
          <w:sz w:val="24"/>
          <w:szCs w:val="24"/>
        </w:rPr>
        <w:t>約等於</w:t>
      </w:r>
      <w:r w:rsidRPr="2B5B742B" w:rsidR="2B5B742B">
        <w:rPr>
          <w:sz w:val="24"/>
          <w:szCs w:val="24"/>
        </w:rPr>
        <w:t xml:space="preserve"> 285714</w:t>
      </w:r>
    </w:p>
    <w:p w:rsidR="2B5B742B" w:rsidP="2B5B742B" w:rsidRDefault="2B5B742B" w14:paraId="6B1FA214" w14:textId="531194A3">
      <w:pPr>
        <w:pStyle w:val="Normal"/>
        <w:ind w:left="0"/>
        <w:jc w:val="left"/>
        <w:rPr>
          <w:sz w:val="24"/>
          <w:szCs w:val="24"/>
        </w:rPr>
      </w:pPr>
      <w:r w:rsidRPr="2B5B742B" w:rsidR="2B5B742B">
        <w:rPr>
          <w:sz w:val="24"/>
          <w:szCs w:val="24"/>
        </w:rPr>
        <w:t xml:space="preserve"> </w:t>
      </w:r>
    </w:p>
    <w:p w:rsidR="2B5B742B" w:rsidP="2B5B742B" w:rsidRDefault="2B5B742B" w14:paraId="4B4BFA23" w14:textId="278D6E9C">
      <w:pPr>
        <w:pStyle w:val="Normal"/>
        <w:jc w:val="left"/>
        <w:rPr>
          <w:sz w:val="52"/>
          <w:szCs w:val="52"/>
        </w:rPr>
      </w:pPr>
      <w:r w:rsidRPr="2B5B742B" w:rsidR="2B5B742B">
        <w:rPr>
          <w:sz w:val="52"/>
          <w:szCs w:val="52"/>
        </w:rPr>
        <w:t xml:space="preserve">CH4 page 248 </w:t>
      </w:r>
      <w:r w:rsidRPr="2B5B742B" w:rsidR="2B5B742B">
        <w:rPr>
          <w:sz w:val="52"/>
          <w:szCs w:val="52"/>
        </w:rPr>
        <w:t>實務考題</w:t>
      </w:r>
      <w:r w:rsidRPr="2B5B742B" w:rsidR="2B5B742B">
        <w:rPr>
          <w:sz w:val="52"/>
          <w:szCs w:val="52"/>
        </w:rPr>
        <w:t xml:space="preserve"> (97年會計師稅法)</w:t>
      </w:r>
    </w:p>
    <w:p w:rsidR="2B5B742B" w:rsidP="2B5B742B" w:rsidRDefault="2B5B742B" w14:paraId="60792D12" w14:textId="3917A605">
      <w:pPr>
        <w:pStyle w:val="ListParagraph"/>
        <w:numPr>
          <w:ilvl w:val="0"/>
          <w:numId w:val="7"/>
        </w:numPr>
        <w:jc w:val="left"/>
        <w:rPr>
          <w:sz w:val="24"/>
          <w:szCs w:val="24"/>
        </w:rPr>
      </w:pPr>
      <w:r w:rsidRPr="2B5B742B" w:rsidR="2B5B742B">
        <w:rPr>
          <w:sz w:val="24"/>
          <w:szCs w:val="24"/>
        </w:rPr>
        <w:t>當物價上漲達25%以上時，應於在會計年度終了後第二個月的第一個月。</w:t>
      </w:r>
    </w:p>
    <w:p w:rsidR="2B5B742B" w:rsidP="2B5B742B" w:rsidRDefault="2B5B742B" w14:paraId="0F9CC9F3" w14:textId="5537E87D">
      <w:pPr>
        <w:pStyle w:val="ListParagraph"/>
        <w:numPr>
          <w:ilvl w:val="0"/>
          <w:numId w:val="7"/>
        </w:numPr>
        <w:jc w:val="left"/>
        <w:rPr>
          <w:sz w:val="24"/>
          <w:szCs w:val="24"/>
        </w:rPr>
      </w:pPr>
      <w:r w:rsidRPr="2B5B742B" w:rsidR="2B5B742B">
        <w:rPr>
          <w:sz w:val="24"/>
          <w:szCs w:val="24"/>
        </w:rPr>
        <w:t>( 62000000</w:t>
      </w:r>
      <w:r w:rsidRPr="2B5B742B" w:rsidR="2B5B742B">
        <w:rPr>
          <w:sz w:val="24"/>
          <w:szCs w:val="24"/>
        </w:rPr>
        <w:t xml:space="preserve"> – 2000000 * </w:t>
      </w:r>
      <w:r w:rsidRPr="2B5B742B" w:rsidR="2B5B742B">
        <w:rPr>
          <w:sz w:val="24"/>
          <w:szCs w:val="24"/>
        </w:rPr>
        <w:t>2.8 )</w:t>
      </w:r>
      <w:r w:rsidRPr="2B5B742B" w:rsidR="2B5B742B">
        <w:rPr>
          <w:sz w:val="24"/>
          <w:szCs w:val="24"/>
        </w:rPr>
        <w:t xml:space="preserve"> * 1.5 = 9000000</w:t>
      </w:r>
    </w:p>
    <w:p w:rsidR="2B5B742B" w:rsidP="2B5B742B" w:rsidRDefault="2B5B742B" w14:paraId="394DA3D4" w14:textId="2C75EC99">
      <w:pPr>
        <w:pStyle w:val="Normal"/>
        <w:ind w:left="0"/>
        <w:jc w:val="left"/>
        <w:rPr>
          <w:sz w:val="24"/>
          <w:szCs w:val="24"/>
        </w:rPr>
      </w:pPr>
      <w:r w:rsidRPr="2B5B742B" w:rsidR="2B5B742B">
        <w:rPr>
          <w:sz w:val="24"/>
          <w:szCs w:val="24"/>
        </w:rPr>
        <w:t xml:space="preserve">(96年度) </w:t>
      </w:r>
      <w:r w:rsidRPr="2B5B742B" w:rsidR="2B5B742B">
        <w:rPr>
          <w:sz w:val="24"/>
          <w:szCs w:val="24"/>
        </w:rPr>
        <w:t>折舊額</w:t>
      </w:r>
      <w:r w:rsidRPr="2B5B742B" w:rsidR="2B5B742B">
        <w:rPr>
          <w:sz w:val="24"/>
          <w:szCs w:val="24"/>
        </w:rPr>
        <w:t xml:space="preserve"> = 90000000 * </w:t>
      </w:r>
      <w:r w:rsidRPr="2B5B742B" w:rsidR="2B5B742B">
        <w:rPr>
          <w:sz w:val="24"/>
          <w:szCs w:val="24"/>
        </w:rPr>
        <w:t>( 1</w:t>
      </w:r>
      <w:r w:rsidRPr="2B5B742B" w:rsidR="2B5B742B">
        <w:rPr>
          <w:sz w:val="24"/>
          <w:szCs w:val="24"/>
        </w:rPr>
        <w:t xml:space="preserve"> / </w:t>
      </w:r>
      <w:r w:rsidRPr="2B5B742B" w:rsidR="2B5B742B">
        <w:rPr>
          <w:sz w:val="24"/>
          <w:szCs w:val="24"/>
        </w:rPr>
        <w:t>( 2</w:t>
      </w:r>
      <w:r w:rsidRPr="2B5B742B" w:rsidR="2B5B742B">
        <w:rPr>
          <w:sz w:val="24"/>
          <w:szCs w:val="24"/>
        </w:rPr>
        <w:t xml:space="preserve"> + </w:t>
      </w:r>
      <w:r w:rsidRPr="2B5B742B" w:rsidR="2B5B742B">
        <w:rPr>
          <w:sz w:val="24"/>
          <w:szCs w:val="24"/>
        </w:rPr>
        <w:t>1 )</w:t>
      </w:r>
      <w:r w:rsidRPr="2B5B742B" w:rsidR="2B5B742B">
        <w:rPr>
          <w:sz w:val="24"/>
          <w:szCs w:val="24"/>
        </w:rPr>
        <w:t xml:space="preserve"> ) = 3000000</w:t>
      </w:r>
    </w:p>
    <w:p w:rsidR="2B5B742B" w:rsidP="2B5B742B" w:rsidRDefault="2B5B742B" w14:paraId="651F10F6" w14:textId="58C3F961">
      <w:pPr>
        <w:pStyle w:val="Normal"/>
        <w:ind w:left="0"/>
        <w:jc w:val="left"/>
        <w:rPr>
          <w:sz w:val="24"/>
          <w:szCs w:val="24"/>
        </w:rPr>
      </w:pPr>
    </w:p>
    <w:p w:rsidR="2B5B742B" w:rsidP="2B5B742B" w:rsidRDefault="2B5B742B" w14:paraId="71896EE9" w14:textId="260CBA65">
      <w:pPr>
        <w:pStyle w:val="Normal"/>
        <w:jc w:val="left"/>
        <w:rPr>
          <w:sz w:val="52"/>
          <w:szCs w:val="52"/>
        </w:rPr>
      </w:pPr>
      <w:r w:rsidRPr="2B5B742B" w:rsidR="2B5B742B">
        <w:rPr>
          <w:sz w:val="52"/>
          <w:szCs w:val="52"/>
        </w:rPr>
        <w:t xml:space="preserve">CH4 page 257 </w:t>
      </w:r>
      <w:r w:rsidRPr="2B5B742B" w:rsidR="2B5B742B">
        <w:rPr>
          <w:sz w:val="52"/>
          <w:szCs w:val="52"/>
        </w:rPr>
        <w:t>實務考題</w:t>
      </w:r>
      <w:r w:rsidRPr="2B5B742B" w:rsidR="2B5B742B">
        <w:rPr>
          <w:sz w:val="52"/>
          <w:szCs w:val="52"/>
        </w:rPr>
        <w:t xml:space="preserve"> (95年租稅申報實務)</w:t>
      </w:r>
    </w:p>
    <w:p w:rsidR="2B5B742B" w:rsidP="2B5B742B" w:rsidRDefault="2B5B742B" w14:paraId="0CB1DF0B" w14:textId="742E0571">
      <w:pPr>
        <w:pStyle w:val="ListParagraph"/>
        <w:numPr>
          <w:ilvl w:val="0"/>
          <w:numId w:val="13"/>
        </w:numPr>
        <w:jc w:val="left"/>
        <w:rPr>
          <w:sz w:val="24"/>
          <w:szCs w:val="24"/>
        </w:rPr>
      </w:pPr>
      <w:r w:rsidRPr="2B5B742B" w:rsidR="2B5B742B">
        <w:rPr>
          <w:sz w:val="24"/>
          <w:szCs w:val="24"/>
        </w:rPr>
        <w:t>98年至103年度課稅所得皆為0元。</w:t>
      </w:r>
    </w:p>
    <w:p w:rsidR="2B5B742B" w:rsidP="2B5B742B" w:rsidRDefault="2B5B742B" w14:paraId="09841CA1" w14:textId="5D016ADB">
      <w:pPr>
        <w:pStyle w:val="ListParagraph"/>
        <w:numPr>
          <w:ilvl w:val="0"/>
          <w:numId w:val="13"/>
        </w:numPr>
        <w:jc w:val="left"/>
        <w:rPr>
          <w:sz w:val="24"/>
          <w:szCs w:val="24"/>
        </w:rPr>
      </w:pPr>
      <w:r w:rsidRPr="2B5B742B" w:rsidR="2B5B742B">
        <w:rPr>
          <w:sz w:val="24"/>
          <w:szCs w:val="24"/>
        </w:rPr>
        <w:t>103年底，可供未來10年內扣除之剩餘虧損額為123000元。</w:t>
      </w:r>
    </w:p>
    <w:p w:rsidR="2B5B742B" w:rsidP="2B5B742B" w:rsidRDefault="2B5B742B" w14:paraId="06BF521F" w14:textId="1866C708">
      <w:pPr>
        <w:pStyle w:val="Normal"/>
        <w:ind w:left="0"/>
        <w:jc w:val="left"/>
        <w:rPr>
          <w:sz w:val="24"/>
          <w:szCs w:val="24"/>
        </w:rPr>
      </w:pPr>
      <w:r w:rsidRPr="2B5B742B" w:rsidR="2B5B742B">
        <w:rPr>
          <w:sz w:val="24"/>
          <w:szCs w:val="24"/>
        </w:rPr>
        <w:t>註記：</w:t>
      </w:r>
    </w:p>
    <w:p w:rsidR="2B5B742B" w:rsidP="2B5B742B" w:rsidRDefault="2B5B742B" w14:paraId="56B08FA0" w14:textId="06F2CC61">
      <w:pPr>
        <w:pStyle w:val="Normal"/>
        <w:ind w:left="0"/>
        <w:jc w:val="left"/>
        <w:rPr>
          <w:sz w:val="24"/>
          <w:szCs w:val="24"/>
        </w:rPr>
      </w:pPr>
      <w:r w:rsidRPr="2B5B742B" w:rsidR="2B5B742B">
        <w:rPr>
          <w:sz w:val="24"/>
          <w:szCs w:val="24"/>
        </w:rPr>
        <w:t>其計算方式，詳見，課本中該實務考題。</w:t>
      </w:r>
    </w:p>
    <w:p w:rsidR="2B5B742B" w:rsidP="2B5B742B" w:rsidRDefault="2B5B742B" w14:paraId="079DA0AF" w14:textId="7EA1A6BA">
      <w:pPr>
        <w:pStyle w:val="Normal"/>
        <w:ind w:left="0"/>
        <w:jc w:val="left"/>
        <w:rPr>
          <w:sz w:val="24"/>
          <w:szCs w:val="24"/>
        </w:rPr>
      </w:pPr>
    </w:p>
    <w:p w:rsidR="2B5B742B" w:rsidP="2B5B742B" w:rsidRDefault="2B5B742B" w14:paraId="53350C3D" w14:textId="65F35B7C">
      <w:pPr>
        <w:pStyle w:val="Normal"/>
        <w:jc w:val="left"/>
        <w:rPr>
          <w:sz w:val="52"/>
          <w:szCs w:val="52"/>
        </w:rPr>
      </w:pPr>
      <w:r w:rsidRPr="2B5B742B" w:rsidR="2B5B742B">
        <w:rPr>
          <w:sz w:val="52"/>
          <w:szCs w:val="52"/>
        </w:rPr>
        <w:t xml:space="preserve">CH4 page 257 </w:t>
      </w:r>
      <w:r w:rsidRPr="2B5B742B" w:rsidR="2B5B742B">
        <w:rPr>
          <w:sz w:val="52"/>
          <w:szCs w:val="52"/>
        </w:rPr>
        <w:t>實務考題</w:t>
      </w:r>
      <w:r w:rsidRPr="2B5B742B" w:rsidR="2B5B742B">
        <w:rPr>
          <w:sz w:val="52"/>
          <w:szCs w:val="52"/>
        </w:rPr>
        <w:t xml:space="preserve"> (103年會計師稅法)</w:t>
      </w:r>
    </w:p>
    <w:p w:rsidR="2B5B742B" w:rsidP="2B5B742B" w:rsidRDefault="2B5B742B" w14:paraId="63989D73" w14:textId="2696230C">
      <w:pPr>
        <w:pStyle w:val="ListParagraph"/>
        <w:numPr>
          <w:ilvl w:val="0"/>
          <w:numId w:val="14"/>
        </w:numPr>
        <w:jc w:val="left"/>
        <w:rPr>
          <w:sz w:val="24"/>
          <w:szCs w:val="24"/>
        </w:rPr>
      </w:pPr>
      <w:r w:rsidRPr="2B5B742B" w:rsidR="2B5B742B">
        <w:rPr>
          <w:sz w:val="24"/>
          <w:szCs w:val="24"/>
        </w:rPr>
        <w:t>可從102年度到111年度抵減之。</w:t>
      </w:r>
    </w:p>
    <w:p w:rsidR="2B5B742B" w:rsidP="2B5B742B" w:rsidRDefault="2B5B742B" w14:paraId="66EF4693" w14:textId="4C9187B8">
      <w:pPr>
        <w:pStyle w:val="ListParagraph"/>
        <w:numPr>
          <w:ilvl w:val="0"/>
          <w:numId w:val="14"/>
        </w:numPr>
        <w:jc w:val="left"/>
        <w:rPr>
          <w:sz w:val="24"/>
          <w:szCs w:val="24"/>
        </w:rPr>
      </w:pPr>
      <w:r w:rsidRPr="2B5B742B" w:rsidR="2B5B742B">
        <w:rPr>
          <w:sz w:val="24"/>
          <w:szCs w:val="24"/>
        </w:rPr>
        <w:t>(</w:t>
      </w:r>
      <w:r w:rsidRPr="2B5B742B" w:rsidR="2B5B742B">
        <w:rPr>
          <w:sz w:val="24"/>
          <w:szCs w:val="24"/>
        </w:rPr>
        <w:t>可抵減</w:t>
      </w:r>
      <w:r w:rsidRPr="2B5B742B" w:rsidR="2B5B742B">
        <w:rPr>
          <w:sz w:val="24"/>
          <w:szCs w:val="24"/>
        </w:rPr>
        <w:t>)</w:t>
      </w:r>
      <w:r w:rsidRPr="2B5B742B" w:rsidR="2B5B742B">
        <w:rPr>
          <w:sz w:val="24"/>
          <w:szCs w:val="24"/>
        </w:rPr>
        <w:t>虧損額</w:t>
      </w:r>
      <w:r w:rsidRPr="2B5B742B" w:rsidR="2B5B742B">
        <w:rPr>
          <w:sz w:val="24"/>
          <w:szCs w:val="24"/>
        </w:rPr>
        <w:t xml:space="preserve"> = 3000000 – 500000 = 2500000</w:t>
      </w:r>
    </w:p>
    <w:p w:rsidR="2B5B742B" w:rsidP="2B5B742B" w:rsidRDefault="2B5B742B" w14:paraId="68DE5174" w14:textId="60A154DB">
      <w:pPr>
        <w:pStyle w:val="Normal"/>
        <w:ind w:left="0"/>
        <w:jc w:val="left"/>
        <w:rPr>
          <w:sz w:val="24"/>
          <w:szCs w:val="24"/>
        </w:rPr>
      </w:pPr>
      <w:r w:rsidRPr="2B5B742B" w:rsidR="2B5B742B">
        <w:rPr>
          <w:sz w:val="24"/>
          <w:szCs w:val="24"/>
        </w:rPr>
        <w:t>註記：</w:t>
      </w:r>
    </w:p>
    <w:p w:rsidR="2B5B742B" w:rsidP="2B5B742B" w:rsidRDefault="2B5B742B" w14:paraId="2520A8E1" w14:textId="06F2CC61">
      <w:pPr>
        <w:pStyle w:val="Normal"/>
        <w:ind w:left="0"/>
        <w:jc w:val="left"/>
        <w:rPr>
          <w:sz w:val="24"/>
          <w:szCs w:val="24"/>
        </w:rPr>
      </w:pPr>
      <w:r w:rsidRPr="2B5B742B" w:rsidR="2B5B742B">
        <w:rPr>
          <w:sz w:val="24"/>
          <w:szCs w:val="24"/>
        </w:rPr>
        <w:t>其計算方式，詳見，課本中該實務考題。</w:t>
      </w:r>
    </w:p>
    <w:p w:rsidR="2B5B742B" w:rsidP="2B5B742B" w:rsidRDefault="2B5B742B" w14:paraId="0E2292CE" w14:textId="7553E57E">
      <w:pPr>
        <w:pStyle w:val="Normal"/>
        <w:ind w:left="0"/>
        <w:jc w:val="left"/>
        <w:rPr>
          <w:sz w:val="24"/>
          <w:szCs w:val="24"/>
        </w:rPr>
      </w:pPr>
    </w:p>
    <w:p w:rsidR="2B5B742B" w:rsidP="2B5B742B" w:rsidRDefault="2B5B742B" w14:paraId="1D36BDFF" w14:textId="47CAFAC9">
      <w:pPr>
        <w:pStyle w:val="Normal"/>
        <w:jc w:val="left"/>
        <w:rPr>
          <w:sz w:val="52"/>
          <w:szCs w:val="52"/>
        </w:rPr>
      </w:pPr>
      <w:r w:rsidRPr="2B5B742B" w:rsidR="2B5B742B">
        <w:rPr>
          <w:sz w:val="52"/>
          <w:szCs w:val="52"/>
        </w:rPr>
        <w:t>CH4 page 262 eg.6</w:t>
      </w:r>
    </w:p>
    <w:p w:rsidR="2B5B742B" w:rsidP="2B5B742B" w:rsidRDefault="2B5B742B" w14:paraId="4465CCE9" w14:textId="4092D335">
      <w:pPr>
        <w:pStyle w:val="FontSize_26"/>
        <w:rPr>
          <w:sz w:val="52"/>
          <w:szCs w:val="52"/>
        </w:rPr>
      </w:pPr>
      <w:r w:rsidR="2B5B742B">
        <w:rPr/>
        <w:t xml:space="preserve">CH4 page 328 </w:t>
      </w:r>
      <w:r w:rsidR="2B5B742B">
        <w:rPr/>
        <w:t>實務考題</w:t>
      </w:r>
      <w:r w:rsidR="2B5B742B">
        <w:rPr/>
        <w:t xml:space="preserve"> (106年高考)</w:t>
      </w:r>
    </w:p>
    <w:p w:rsidR="2B5B742B" w:rsidP="2B5B742B" w:rsidRDefault="2B5B742B" w14:paraId="6ED3BFC0" w14:textId="648016D2">
      <w:pPr>
        <w:pStyle w:val="ListParagraph"/>
        <w:numPr>
          <w:ilvl w:val="0"/>
          <w:numId w:val="15"/>
        </w:numPr>
        <w:jc w:val="left"/>
        <w:rPr>
          <w:sz w:val="24"/>
          <w:szCs w:val="24"/>
        </w:rPr>
      </w:pPr>
      <w:r w:rsidRPr="2B5B742B" w:rsidR="2B5B742B">
        <w:rPr>
          <w:sz w:val="24"/>
          <w:szCs w:val="24"/>
        </w:rPr>
        <w:t>所得稅法第71條。</w:t>
      </w:r>
    </w:p>
    <w:p w:rsidR="2B5B742B" w:rsidP="2B5B742B" w:rsidRDefault="2B5B742B" w14:paraId="2A252377" w14:textId="75D13A86">
      <w:pPr>
        <w:pStyle w:val="ListParagraph"/>
        <w:numPr>
          <w:ilvl w:val="0"/>
          <w:numId w:val="15"/>
        </w:numPr>
        <w:jc w:val="left"/>
        <w:rPr>
          <w:sz w:val="24"/>
          <w:szCs w:val="24"/>
        </w:rPr>
      </w:pPr>
      <w:r w:rsidRPr="2B5B742B" w:rsidR="2B5B742B">
        <w:rPr>
          <w:sz w:val="24"/>
          <w:szCs w:val="24"/>
        </w:rPr>
        <w:t>營利事業未規定期限辦理結算申報之相關規範，詳見，我的筆記</w:t>
      </w:r>
      <w:r w:rsidRPr="2B5B742B" w:rsidR="2B5B742B">
        <w:rPr>
          <w:sz w:val="24"/>
          <w:szCs w:val="24"/>
        </w:rPr>
        <w:t>，”</w:t>
      </w:r>
      <w:r w:rsidRPr="2B5B742B" w:rsidR="2B5B742B">
        <w:rPr>
          <w:sz w:val="24"/>
          <w:szCs w:val="24"/>
        </w:rPr>
        <w:t>所得稅</w:t>
      </w:r>
      <w:r w:rsidRPr="2B5B742B" w:rsidR="2B5B742B">
        <w:rPr>
          <w:sz w:val="24"/>
          <w:szCs w:val="24"/>
        </w:rPr>
        <w:t xml:space="preserve"> -- </w:t>
      </w:r>
      <w:r w:rsidRPr="2B5B742B" w:rsidR="2B5B742B">
        <w:rPr>
          <w:sz w:val="24"/>
          <w:szCs w:val="24"/>
        </w:rPr>
        <w:t>相關處罰</w:t>
      </w:r>
      <w:r w:rsidRPr="2B5B742B" w:rsidR="2B5B742B">
        <w:rPr>
          <w:sz w:val="24"/>
          <w:szCs w:val="24"/>
        </w:rPr>
        <w:t>”.</w:t>
      </w:r>
      <w:r w:rsidRPr="2B5B742B" w:rsidR="2B5B742B">
        <w:rPr>
          <w:sz w:val="24"/>
          <w:szCs w:val="24"/>
        </w:rPr>
        <w:t>docx。</w:t>
      </w:r>
    </w:p>
    <w:p w:rsidR="2B5B742B" w:rsidP="2B5B742B" w:rsidRDefault="2B5B742B" w14:paraId="3CCD7DC2" w14:textId="2E786639">
      <w:pPr>
        <w:pStyle w:val="Normal"/>
        <w:jc w:val="left"/>
        <w:rPr>
          <w:sz w:val="52"/>
          <w:szCs w:val="52"/>
        </w:rPr>
      </w:pPr>
    </w:p>
    <w:p w:rsidR="2B5B742B" w:rsidP="2B5B742B" w:rsidRDefault="2B5B742B" w14:paraId="32ECE470" w14:textId="1299B1A0">
      <w:pPr>
        <w:pStyle w:val="Normal"/>
        <w:ind w:left="0"/>
        <w:jc w:val="left"/>
        <w:rPr>
          <w:sz w:val="24"/>
          <w:szCs w:val="24"/>
        </w:rPr>
      </w:pPr>
    </w:p>
    <w:p w:rsidR="2B5B742B" w:rsidP="2B5B742B" w:rsidRDefault="2B5B742B" w14:paraId="35F88365" w14:textId="6C43DF3E">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57ced3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c0425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abaa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4e77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0ade7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080a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086c2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e607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44e0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e2aa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f6cb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ba8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b18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c5e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0ca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323F5"/>
    <w:rsid w:val="0371A755"/>
    <w:rsid w:val="2B5B742B"/>
    <w:rsid w:val="545323F5"/>
    <w:rsid w:val="635C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3F5"/>
  <w15:chartTrackingRefBased/>
  <w15:docId w15:val="{E90F947C-49F1-4317-842B-FA953E94D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w:type="paragraph" w:styleId="FontSize_26" w:customStyle="true">
    <w:uiPriority w:val="1"/>
    <w:name w:val="FontSize_26"/>
    <w:basedOn w:val="Normal"/>
    <w:link w:val="FontSize_26Char"/>
    <w:qFormat/>
    <w:rsid w:val="0371A755"/>
    <w:rPr>
      <w:sz w:val="52"/>
      <w:szCs w:val="52"/>
    </w:rPr>
    <w:pPr>
      <w:jc w:val="left"/>
    </w:pPr>
  </w:style>
  <w:style w:type="character" w:styleId="FontSize_26Char" w:customStyle="true">
    <w:name w:val="FontSize_26 Char"/>
    <w:basedOn w:val="DefaultParagraphFont"/>
    <w:link w:val="FontSize_26"/>
    <w:rsid w:val="0371A755"/>
    <w:rPr>
      <w:sz w:val="52"/>
      <w:szCs w:val="5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bf92bb55744b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2024-03-29T04:46:44.4762846Z</dcterms:created>
  <dcterms:modified xsi:type="dcterms:W3CDTF">2024-04-08T00:50:02.2218868Z</dcterms:modified>
  <dc:creator>奕捷 黃</dc:creator>
  <lastModifiedBy>奕捷 黃</lastModifiedBy>
</coreProperties>
</file>