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A91FFC" wp14:paraId="23E6FF09" wp14:textId="6B74D259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稅務法規--課後習題--CH19</w:t>
      </w:r>
    </w:p>
    <w:p xmlns:wp14="http://schemas.microsoft.com/office/word/2010/wordml" w:rsidP="16A91FFC" wp14:paraId="30E5C9BF" wp14:textId="6044B3E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CH19</w:t>
      </w:r>
    </w:p>
    <w:p xmlns:wp14="http://schemas.microsoft.com/office/word/2010/wordml" w:rsidP="16A91FFC" wp14:paraId="47EB2171" wp14:textId="07E570C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測驗題</w:t>
      </w:r>
    </w:p>
    <w:p xmlns:wp14="http://schemas.microsoft.com/office/word/2010/wordml" w:rsidP="16A91FFC" wp14:paraId="25685379" wp14:textId="5754F54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1D223D8B" wp14:textId="247BBCD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7F9137FA" wp14:textId="0A70F9F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7AF4EE6E" wp14:textId="37A7587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2BB26B9F" wp14:textId="4FA0209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6D15396F" wp14:textId="0F57EEF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D5F1AD9" wp14:textId="27BC703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選項B，錯誤。"申請復查" 改成 "繳納完畢"。</w:t>
      </w:r>
    </w:p>
    <w:p xmlns:wp14="http://schemas.microsoft.com/office/word/2010/wordml" w:rsidP="16A91FFC" wp14:paraId="39E4409E" wp14:textId="3DC9811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1F05BAD9" wp14:textId="63E33A9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489A2811" wp14:textId="238220B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3832957C" wp14:textId="7041E00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B。根據稅捐稽徵法第11-1條。我們可以知道下列擔保品的計算價值方式。</w:t>
      </w:r>
    </w:p>
    <w:p xmlns:wp14="http://schemas.microsoft.com/office/word/2010/wordml" w:rsidP="16A91FFC" wp14:paraId="2A879C7E" wp14:textId="2C0C4E6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選項1，銀行存款單：存款本金的1倍。</w:t>
      </w:r>
    </w:p>
    <w:p xmlns:wp14="http://schemas.microsoft.com/office/word/2010/wordml" w:rsidP="16A91FFC" wp14:paraId="33EF62C3" wp14:textId="29BB317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選項2，黃金：9折。</w:t>
      </w:r>
    </w:p>
    <w:p xmlns:wp14="http://schemas.microsoft.com/office/word/2010/wordml" w:rsidP="16A91FFC" wp14:paraId="0BB9BC26" wp14:textId="3F7B471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選項3，銀行掛牌之外幣：8折。</w:t>
      </w:r>
    </w:p>
    <w:p xmlns:wp14="http://schemas.microsoft.com/office/word/2010/wordml" w:rsidP="16A91FFC" wp14:paraId="5B4B6B11" wp14:textId="2782368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選項4，上市或上櫃知有價證劵：8折。</w:t>
      </w:r>
    </w:p>
    <w:p xmlns:wp14="http://schemas.microsoft.com/office/word/2010/wordml" w:rsidP="16A91FFC" wp14:paraId="5EF3AF4C" wp14:textId="6E75580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A91FFC" wp14:paraId="70480587" wp14:textId="7331F60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故選B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04D07652" wp14:textId="21C5DAF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4BDBE3C5" wp14:textId="21D2B04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優先於"改成"的優先權小於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"。 </w:t>
      </w:r>
    </w:p>
    <w:p xmlns:wp14="http://schemas.microsoft.com/office/word/2010/wordml" w:rsidP="16A91FFC" wp14:paraId="0007F9A1" wp14:textId="12F0F52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756CBFDC" wp14:textId="3EBF8F1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5E0CF335" wp14:textId="237B4CB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6A67E71D" wp14:textId="65D1CD9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根據加值型及非加值型營業稅法第50條可知，營業稅的應補納稅額的滯納金計算方式：按照營業稅的應補納稅額以百分之一的利息滾一次利息加徵之，採單利滾息，採期末滾息。</w:t>
      </w:r>
    </w:p>
    <w:p xmlns:wp14="http://schemas.microsoft.com/office/word/2010/wordml" w:rsidP="16A91FFC" wp14:paraId="0CA79346" wp14:textId="7DCF936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題目裡有一句話提到"經國稅局補徵營業稅新台幣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下同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100萬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元"，下一句話提到"該筆稅款繳納期間為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111年3月1日至111年3月10日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1825F2C6" wp14:textId="0F5FFC3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此外，題目提到"於繳納期間屆滿30日後仍未繳納"，由此可知，甲公司已經至少有10天未繳納滯納金，所以，應補納稅額的利息會滾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10次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424DFF8B" wp14:textId="6B146E1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最後，題目提到"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甲公司未提起行政救濟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"，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由此可知，應繳納其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滯納金。</w:t>
      </w:r>
    </w:p>
    <w:p xmlns:wp14="http://schemas.microsoft.com/office/word/2010/wordml" w:rsidP="16A91FFC" wp14:paraId="69C675FA" wp14:textId="4FE2559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計算方式如下：</w:t>
      </w:r>
    </w:p>
    <w:p xmlns:wp14="http://schemas.microsoft.com/office/word/2010/wordml" w:rsidP="16A91FFC" wp14:paraId="5AEF6305" wp14:textId="49E2A22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應補納稅額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1000000 </w:t>
      </w:r>
    </w:p>
    <w:p xmlns:wp14="http://schemas.microsoft.com/office/word/2010/wordml" w:rsidP="16A91FFC" wp14:paraId="628D435F" wp14:textId="25DAA90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=&gt; (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每日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滯納金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應補納稅額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0.01 = 10000</w:t>
      </w:r>
    </w:p>
    <w:p xmlns:wp14="http://schemas.microsoft.com/office/word/2010/wordml" w:rsidP="16A91FFC" wp14:paraId="2BD4BE3B" wp14:textId="197F44C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=&gt; (經10日)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累計滯納金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每日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滯納金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10 =  100000</w:t>
      </w:r>
    </w:p>
    <w:p xmlns:wp14="http://schemas.microsoft.com/office/word/2010/wordml" w:rsidP="16A91FFC" wp14:paraId="2AF0848E" wp14:textId="539B8E7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A91FFC" wp14:paraId="1F79D274" wp14:textId="34BC7FD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故選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040C3E47" wp14:textId="7375A33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6A46BCF5" wp14:textId="0E046CA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民法第125條規定消滅時效最長為15年。</w:t>
      </w:r>
    </w:p>
    <w:p xmlns:wp14="http://schemas.microsoft.com/office/word/2010/wordml" w:rsidP="16A91FFC" wp14:paraId="0692F071" wp14:textId="0AB542C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故選C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693C260A" wp14:textId="1673305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978992B" wp14:textId="3BFA1EE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65616337" wp14:textId="637C533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根據稅捐稽徵法第26條規定。</w:t>
      </w:r>
    </w:p>
    <w:p xmlns:wp14="http://schemas.microsoft.com/office/word/2010/wordml" w:rsidP="16A91FFC" wp14:paraId="664B7E7B" wp14:textId="1E73AAF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因天災之事由，致使甲不能在法定期間繳納稅捐完畢，所以甲最多可以分三年繳納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備註：此題中，一期為一個月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)，也就是甲可以分36期而甲已經繳納2期。因此，稅捐機關可核准最多 36 - 2 =  34期。</w:t>
      </w:r>
    </w:p>
    <w:p xmlns:wp14="http://schemas.microsoft.com/office/word/2010/wordml" w:rsidP="16A91FFC" wp14:paraId="463F2B9F" wp14:textId="12FAF55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故選C。</w:t>
      </w:r>
    </w:p>
    <w:p xmlns:wp14="http://schemas.microsoft.com/office/word/2010/wordml" w:rsidP="16A91FFC" wp14:paraId="0711B3E3" wp14:textId="5AA3202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7160BBF6" wp14:textId="067385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D。參考，稅捐稽徵法第11-1條。</w:t>
      </w:r>
    </w:p>
    <w:p xmlns:wp14="http://schemas.microsoft.com/office/word/2010/wordml" w:rsidP="16A91FFC" wp14:paraId="76C8B8AF" wp14:textId="7027489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20285B01" wp14:textId="62565FA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選項C，錯誤。稅捐稽徵法裡無此規定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50D017E4" wp14:textId="7FB8FB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C。參考，稅捐稽徵法第14條第2項。</w:t>
      </w:r>
    </w:p>
    <w:p xmlns:wp14="http://schemas.microsoft.com/office/word/2010/wordml" w:rsidP="16A91FFC" wp14:paraId="7C2B4045" wp14:textId="5FA6394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A。參考，稅捐稽徵法第31條第1項。</w:t>
      </w:r>
    </w:p>
    <w:p xmlns:wp14="http://schemas.microsoft.com/office/word/2010/wordml" w:rsidP="16A91FFC" wp14:paraId="3B623C62" wp14:textId="7A9E72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C。參考，稅捐稽徵法第6條第2項。</w:t>
      </w:r>
    </w:p>
    <w:p xmlns:wp14="http://schemas.microsoft.com/office/word/2010/wordml" w:rsidP="16A91FFC" wp14:paraId="5A67E5B7" wp14:textId="4870089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A。參考，稅捐稽徵法第11-1條。</w:t>
      </w:r>
    </w:p>
    <w:p xmlns:wp14="http://schemas.microsoft.com/office/word/2010/wordml" w:rsidP="16A91FFC" wp14:paraId="26CC2010" wp14:textId="43C851F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選項A，錯誤。黃金按9折計價。</w:t>
      </w:r>
    </w:p>
    <w:p xmlns:wp14="http://schemas.microsoft.com/office/word/2010/wordml" w:rsidP="16A91FFC" wp14:paraId="50B584D6" wp14:textId="4AE77B9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C。稅捐稽徵法為稽徵稅捐的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總類別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66D1F20E" wp14:textId="65072B3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075D6398" wp14:textId="7731C1E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選項B，錯誤。未核課確定之案件不具有有效的效力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48A72AD9" wp14:textId="383720A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40EAB4A5" wp14:textId="42DDBFE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選項D，錯誤。所得稅從當年度一月一日起算。</w:t>
      </w:r>
    </w:p>
    <w:p xmlns:wp14="http://schemas.microsoft.com/office/word/2010/wordml" w:rsidP="16A91FFC" wp14:paraId="2C7254E2" wp14:textId="6E22C07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A。根據稅捐稽徵法第21條規定，針對題目所提到的情況，其核課期間為5年，當天開始算。</w:t>
      </w:r>
    </w:p>
    <w:p xmlns:wp14="http://schemas.microsoft.com/office/word/2010/wordml" w:rsidP="16A91FFC" wp14:paraId="42AFF045" wp14:textId="2A9B4AD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B。根據稅捐稽徵法第21條規定，針對題目所提到的情況，其核課期間為5年，隔日才開始算。</w:t>
      </w:r>
    </w:p>
    <w:p xmlns:wp14="http://schemas.microsoft.com/office/word/2010/wordml" w:rsidP="16A91FFC" wp14:paraId="427E883A" wp14:textId="189C7C6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C。參考，納稅者權利保護法第4條。</w:t>
      </w:r>
    </w:p>
    <w:p xmlns:wp14="http://schemas.microsoft.com/office/word/2010/wordml" w:rsidP="16A91FFC" wp14:paraId="1F1E169A" wp14:textId="58757F2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A。參考，稅捐稽徵法第24條第3項。</w:t>
      </w:r>
    </w:p>
    <w:p xmlns:wp14="http://schemas.microsoft.com/office/word/2010/wordml" w:rsidP="16A91FFC" wp14:paraId="17C02AD4" wp14:textId="30DEC86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B。參考，稅捐稽徵法第6條。</w:t>
      </w:r>
    </w:p>
    <w:p xmlns:wp14="http://schemas.microsoft.com/office/word/2010/wordml" w:rsidP="16A91FFC" wp14:paraId="4B2510F8" wp14:textId="598E969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D。參考，稅捐稽徵法第21條。</w:t>
      </w:r>
    </w:p>
    <w:p xmlns:wp14="http://schemas.microsoft.com/office/word/2010/wordml" w:rsidP="16A91FFC" wp14:paraId="525C8D8E" wp14:textId="407CCBD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針對題目所提到的情況，其核課期間為7年，且綜合所得稅的繳納從每年的五月初到六月底。</w:t>
      </w:r>
    </w:p>
    <w:p xmlns:wp14="http://schemas.microsoft.com/office/word/2010/wordml" w:rsidP="16A91FFC" wp14:paraId="16732FF8" wp14:textId="537C35A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故選D。</w:t>
      </w:r>
    </w:p>
    <w:p xmlns:wp14="http://schemas.microsoft.com/office/word/2010/wordml" w:rsidP="16A91FFC" wp14:paraId="2A4FA95D" wp14:textId="12F5127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3F993457" wp14:textId="0A01B54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不利於"改成"有利於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5DCB6F3E" wp14:textId="313C167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C。參考，稅捐稽徵法第39條。</w:t>
      </w:r>
    </w:p>
    <w:p xmlns:wp14="http://schemas.microsoft.com/office/word/2010/wordml" w:rsidP="16A91FFC" wp14:paraId="7FBAE059" wp14:textId="525AF36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D。參考，稅捐稽徵法第21條。</w:t>
      </w:r>
    </w:p>
    <w:p xmlns:wp14="http://schemas.microsoft.com/office/word/2010/wordml" w:rsidP="16A91FFC" wp14:paraId="6C4FC065" wp14:textId="24AC9BE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D。參考，稅捐稽徵法第21條。</w:t>
      </w:r>
    </w:p>
    <w:p xmlns:wp14="http://schemas.microsoft.com/office/word/2010/wordml" w:rsidP="16A91FFC" wp14:paraId="5F3A7788" wp14:textId="30A597E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C。參考，稅捐稽徵法第24條。</w:t>
      </w:r>
    </w:p>
    <w:p xmlns:wp14="http://schemas.microsoft.com/office/word/2010/wordml" w:rsidP="16A91FFC" wp14:paraId="20A74234" wp14:textId="1596403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A。參考，稅捐稽徵法第21條。</w:t>
      </w:r>
    </w:p>
    <w:p xmlns:wp14="http://schemas.microsoft.com/office/word/2010/wordml" w:rsidP="16A91FFC" wp14:paraId="495C06AA" wp14:textId="52AA821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。"五年"改成"七年"。</w:t>
      </w:r>
    </w:p>
    <w:p xmlns:wp14="http://schemas.microsoft.com/office/word/2010/wordml" w:rsidP="16A91FFC" wp14:paraId="4369050D" wp14:textId="5714889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B。參考，稅捐稽徵法第39條。</w:t>
      </w:r>
    </w:p>
    <w:p xmlns:wp14="http://schemas.microsoft.com/office/word/2010/wordml" w:rsidP="16A91FFC" wp14:paraId="2F860013" wp14:textId="1339A4E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二分之一"改為"三分之一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6CEE9471" wp14:textId="68BAF67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054AFBFF" wp14:textId="4440CE8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A。參考，稅捐稽徵法第21條。</w:t>
      </w:r>
    </w:p>
    <w:p xmlns:wp14="http://schemas.microsoft.com/office/word/2010/wordml" w:rsidP="16A91FFC" wp14:paraId="445ED8BF" wp14:textId="0C2A90D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五年"改成"七年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46BB6108" wp14:textId="4923A74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D。復查期限為十月十四日。</w:t>
      </w:r>
    </w:p>
    <w:p xmlns:wp14="http://schemas.microsoft.com/office/word/2010/wordml" w:rsidP="16A91FFC" wp14:paraId="11633975" wp14:textId="48F29B5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04A00F84" wp14:textId="79ED445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選項D，錯誤。按8折計算。</w:t>
      </w:r>
    </w:p>
    <w:p xmlns:wp14="http://schemas.microsoft.com/office/word/2010/wordml" w:rsidP="16A91FFC" wp14:paraId="354A3AE5" wp14:textId="2EB2D2C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A。參考，稅捐稽徵法第21條。</w:t>
      </w:r>
    </w:p>
    <w:p xmlns:wp14="http://schemas.microsoft.com/office/word/2010/wordml" w:rsidP="16A91FFC" wp14:paraId="765463E3" wp14:textId="317D993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C。參考，稅捐稽徵法第26條。</w:t>
      </w:r>
    </w:p>
    <w:p xmlns:wp14="http://schemas.microsoft.com/office/word/2010/wordml" w:rsidP="16A91FFC" wp14:paraId="61BD2B42" wp14:textId="736A8F3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589CEDC0" wp14:textId="303B2A6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三年"改成"兩年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0F6BAB93" wp14:textId="5A4101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4B1163B9" wp14:textId="22F4465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110/10/30 + 1天 + 30日 = 110/11/29</w:t>
      </w:r>
    </w:p>
    <w:p xmlns:wp14="http://schemas.microsoft.com/office/word/2010/wordml" w:rsidP="16A91FFC" wp14:paraId="0E656CF3" wp14:textId="2B968AA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22A20E18" wp14:textId="6E5E413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6FFF6CB9" wp14:textId="25D96BE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B。參考，稅捐稽徵法第24條第3項。</w:t>
      </w:r>
    </w:p>
    <w:p xmlns:wp14="http://schemas.microsoft.com/office/word/2010/wordml" w:rsidP="16A91FFC" wp14:paraId="6C4AF36C" wp14:textId="7634322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6788C638" wp14:textId="5F0F71E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36ADDBE8" wp14:textId="2348A38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選項A，錯誤。未於徵收期間，不得再行徵收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06CE37D0" wp14:textId="75967C3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選項B，錯誤。針對該選項所提到的情況，可以徵收。</w:t>
      </w:r>
    </w:p>
    <w:p xmlns:wp14="http://schemas.microsoft.com/office/word/2010/wordml" w:rsidP="16A91FFC" wp14:paraId="1D053054" wp14:textId="2241A99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選項C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，正確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16EA5E2B" wp14:textId="0AEFCF2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選項D，錯誤。由財政部訂定之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63A2BC06" wp14:textId="7D67E5A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280A0C97" wp14:textId="20C33B3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0D24DF60" wp14:textId="174E4C8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37EED684" wp14:textId="17BCBE2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7BB7834" wp14:textId="3E6E1F7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15261C5E" wp14:textId="1F6B598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6561692" wp14:textId="4E91D55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794108B8" wp14:textId="2FBC106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2BA1992D" wp14:textId="1B62699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44A2F49F" wp14:textId="316CE14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6C22DE0E" wp14:textId="001C22F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0AD0D70E" wp14:textId="2687567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3D8D6DF7" wp14:textId="01F688E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33DF4EEB" wp14:textId="71BDA34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63704DDD" wp14:textId="65B9C32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0D458B93" wp14:textId="42926F1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253CA4F0" wp14:textId="11FCAFF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7E774DB7" wp14:textId="07EEF53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0D134E89" wp14:textId="433EDFD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438A953A" wp14:textId="1A853C9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0521C1CD" wp14:textId="1D90B46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1F00DAFB" wp14:textId="43DA4A5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7ACB7943" wp14:textId="3017F4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6B2D6A49" wp14:textId="00318E5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五年"改成"三年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4A758DB3" wp14:textId="55E084C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5A4BD2C2" wp14:textId="48ED9C7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C。參考，稅捐稽徵法第18條、第19條。</w:t>
      </w:r>
    </w:p>
    <w:p xmlns:wp14="http://schemas.microsoft.com/office/word/2010/wordml" w:rsidP="16A91FFC" wp14:paraId="01333ABA" wp14:textId="4429F59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選項A，錯誤。"於繳納期間屆滿之日起30日內"改成"於繳納期間"。</w:t>
      </w:r>
    </w:p>
    <w:p xmlns:wp14="http://schemas.microsoft.com/office/word/2010/wordml" w:rsidP="16A91FFC" wp14:paraId="3E6C4F8F" wp14:textId="4EE291F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戶籍地兵役課"改成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"服役單位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"。</w:t>
      </w:r>
    </w:p>
    <w:p xmlns:wp14="http://schemas.microsoft.com/office/word/2010/wordml" w:rsidP="16A91FFC" wp14:paraId="554345FB" wp14:textId="515F500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正確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6A91FFC" wp14:paraId="1EBFC7D6" wp14:textId="42BC979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。"向全體公同共有人送達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送達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"改成</w:t>
      </w: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改成"公同共有人其中一人送達即可"。</w:t>
      </w:r>
    </w:p>
    <w:p xmlns:wp14="http://schemas.microsoft.com/office/word/2010/wordml" w:rsidP="16A91FFC" wp14:paraId="38B9324B" wp14:textId="408D97D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4BE08D17" wp14:textId="59223B4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6A0F368F" wp14:textId="1454678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58E17737" wp14:textId="65FA73E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439DD95A" wp14:textId="35F8E82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61C9DF4C" wp14:textId="27B9F10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07C99C6F" wp14:textId="4282438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4280E3F7" wp14:textId="36B07F9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05E7007C" wp14:textId="294FEEB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31D1B27D" wp14:textId="3F8D407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5DD85CF" wp14:textId="0CDFFDF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01A3DA0" wp14:textId="187BD50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557D28EC" wp14:textId="10D616B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4827660A" wp14:textId="223A102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38EBF0BA" wp14:textId="7DFDE9F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4A37D34B" wp14:textId="0E0E900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61448CCA" wp14:textId="634794B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5098F8A1" wp14:textId="16994CF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030A0604" wp14:textId="53B948D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53E8727E" wp14:textId="786EEEA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43B33538" wp14:textId="1FA4C49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1B33AC05" wp14:textId="71178AF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21194359" wp14:textId="7E8DB80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5A825BC9" wp14:textId="218AE2F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70F5AC1B" wp14:textId="7003309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4369851B" wp14:textId="07E18E1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0DE6D51B" wp14:textId="52700B1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5FBC5A7D" wp14:textId="7A70ECE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2919C841" wp14:textId="21E919E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16A91FFC" wp14:paraId="2A517601" wp14:textId="6B0C6F8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7D8EA5F1" wp14:textId="3CB176B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16A91FFC" wp14:paraId="1C1C1EA6" wp14:textId="7DA36E5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16A91FFC" wp14:paraId="113904ED" wp14:textId="3EFBCA0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16A91FFC" wp14:paraId="5E2C7243" wp14:textId="0BF0D6D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A91FFC" wp14:paraId="2CC519B2" wp14:textId="0200ECF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6A91FFC" w:rsidR="16A91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16A91FFC" wp14:paraId="2C28202A" wp14:textId="1048485C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xmlns:wp14="http://schemas.microsoft.com/office/word/2010/wordml" w:rsidP="16A91FFC" wp14:paraId="2C078E63" wp14:textId="665D97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OvSl3+EahxXBO" int2:id="2uxaRYu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bfb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74902"/>
    <w:rsid w:val="16A91FFC"/>
    <w:rsid w:val="7257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902"/>
  <w15:chartTrackingRefBased/>
  <w15:docId w15:val="{4A27AA6C-7064-4756-908B-5C7F01659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10b16d2159a474a" /><Relationship Type="http://schemas.openxmlformats.org/officeDocument/2006/relationships/numbering" Target="numbering.xml" Id="Rf1b4304597354f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2024-04-18T02:10:48.8664708Z</dcterms:created>
  <dcterms:modified xsi:type="dcterms:W3CDTF">2024-04-18T06:54:10.5853713Z</dcterms:modified>
  <dc:creator>奕捷 黃</dc:creator>
  <lastModifiedBy>奕捷 黃</lastModifiedBy>
</coreProperties>
</file>