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40F" w:rsidRDefault="00A1440F" w:rsidP="005D7F28">
      <w:pPr>
        <w:autoSpaceDE w:val="0"/>
        <w:autoSpaceDN w:val="0"/>
        <w:adjustRightInd w:val="0"/>
        <w:spacing w:line="240" w:lineRule="atLeast"/>
        <w:jc w:val="center"/>
        <w:rPr>
          <w:rFonts w:eastAsia="標楷體"/>
          <w:kern w:val="0"/>
          <w:sz w:val="34"/>
          <w:szCs w:val="34"/>
        </w:rPr>
      </w:pPr>
      <w:r>
        <w:rPr>
          <w:rFonts w:eastAsia="標楷體" w:hint="eastAsia"/>
          <w:kern w:val="0"/>
          <w:sz w:val="34"/>
          <w:szCs w:val="34"/>
        </w:rPr>
        <w:t>淡江大學資工系－專題實驗</w:t>
      </w:r>
      <w:r w:rsidRPr="00A94560">
        <w:rPr>
          <w:rFonts w:eastAsia="標楷體"/>
          <w:kern w:val="0"/>
          <w:sz w:val="34"/>
          <w:szCs w:val="34"/>
        </w:rPr>
        <w:t>記錄</w:t>
      </w:r>
      <w:r>
        <w:rPr>
          <w:rFonts w:eastAsia="標楷體" w:hint="eastAsia"/>
          <w:kern w:val="0"/>
          <w:sz w:val="34"/>
          <w:szCs w:val="34"/>
        </w:rPr>
        <w:t>表</w:t>
      </w:r>
    </w:p>
    <w:p w:rsidR="00A1440F" w:rsidRPr="00FF4B3E" w:rsidRDefault="00A1440F" w:rsidP="005D7F28">
      <w:pPr>
        <w:autoSpaceDE w:val="0"/>
        <w:autoSpaceDN w:val="0"/>
        <w:adjustRightInd w:val="0"/>
        <w:spacing w:beforeLines="50" w:line="240" w:lineRule="atLeast"/>
        <w:jc w:val="right"/>
        <w:rPr>
          <w:rFonts w:eastAsia="標楷體"/>
          <w:kern w:val="0"/>
          <w:szCs w:val="23"/>
        </w:rPr>
      </w:pPr>
      <w:r w:rsidRPr="00FF4B3E">
        <w:rPr>
          <w:rFonts w:eastAsia="標楷體" w:hint="eastAsia"/>
          <w:kern w:val="0"/>
          <w:szCs w:val="23"/>
        </w:rPr>
        <w:t>105.</w:t>
      </w:r>
      <w:r>
        <w:rPr>
          <w:rFonts w:eastAsia="標楷體" w:hint="eastAsia"/>
          <w:kern w:val="0"/>
          <w:szCs w:val="23"/>
        </w:rPr>
        <w:t>09</w:t>
      </w:r>
      <w:r w:rsidRPr="00FF4B3E">
        <w:rPr>
          <w:rFonts w:eastAsia="標楷體" w:hint="eastAsia"/>
          <w:kern w:val="0"/>
          <w:szCs w:val="23"/>
        </w:rPr>
        <w:t>.</w:t>
      </w:r>
      <w:r>
        <w:rPr>
          <w:rFonts w:eastAsia="標楷體" w:hint="eastAsia"/>
          <w:kern w:val="0"/>
          <w:szCs w:val="23"/>
        </w:rPr>
        <w:t>22</w:t>
      </w:r>
      <w:r w:rsidRPr="00FF4B3E">
        <w:rPr>
          <w:rFonts w:eastAsia="標楷體" w:hint="eastAsia"/>
          <w:kern w:val="0"/>
          <w:szCs w:val="23"/>
        </w:rPr>
        <w:t xml:space="preserve"> 105</w:t>
      </w:r>
      <w:r w:rsidRPr="00FF4B3E">
        <w:rPr>
          <w:rFonts w:eastAsia="標楷體" w:hint="eastAsia"/>
          <w:kern w:val="0"/>
          <w:szCs w:val="23"/>
        </w:rPr>
        <w:t>學年度第</w:t>
      </w:r>
      <w:r w:rsidRPr="00FF4B3E">
        <w:rPr>
          <w:rFonts w:eastAsia="標楷體" w:hint="eastAsia"/>
          <w:kern w:val="0"/>
          <w:szCs w:val="23"/>
        </w:rPr>
        <w:t>1</w:t>
      </w:r>
      <w:r w:rsidRPr="00FF4B3E">
        <w:rPr>
          <w:rFonts w:eastAsia="標楷體" w:hint="eastAsia"/>
          <w:kern w:val="0"/>
          <w:szCs w:val="23"/>
        </w:rPr>
        <w:t>學期第</w:t>
      </w:r>
      <w:r w:rsidRPr="00FF4B3E">
        <w:rPr>
          <w:rFonts w:eastAsia="標楷體" w:hint="eastAsia"/>
          <w:kern w:val="0"/>
          <w:szCs w:val="23"/>
        </w:rPr>
        <w:t>1</w:t>
      </w:r>
      <w:r w:rsidRPr="00FF4B3E">
        <w:rPr>
          <w:rFonts w:eastAsia="標楷體" w:hint="eastAsia"/>
          <w:kern w:val="0"/>
          <w:szCs w:val="23"/>
        </w:rPr>
        <w:t>次系務會議</w:t>
      </w:r>
      <w:r>
        <w:rPr>
          <w:rFonts w:eastAsia="標楷體" w:hint="eastAsia"/>
          <w:kern w:val="0"/>
          <w:szCs w:val="23"/>
        </w:rPr>
        <w:t>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0"/>
        <w:gridCol w:w="2070"/>
        <w:gridCol w:w="910"/>
        <w:gridCol w:w="1417"/>
        <w:gridCol w:w="2126"/>
        <w:gridCol w:w="1985"/>
      </w:tblGrid>
      <w:tr w:rsidR="00A1440F" w:rsidTr="00634A0E">
        <w:tc>
          <w:tcPr>
            <w:tcW w:w="5070" w:type="dxa"/>
            <w:gridSpan w:val="3"/>
            <w:shd w:val="clear" w:color="auto" w:fill="auto"/>
          </w:tcPr>
          <w:p w:rsidR="00A1440F" w:rsidRPr="004B0479" w:rsidRDefault="00A1440F" w:rsidP="005D7F28">
            <w:pPr>
              <w:autoSpaceDE w:val="0"/>
              <w:autoSpaceDN w:val="0"/>
              <w:adjustRightInd w:val="0"/>
              <w:spacing w:line="240" w:lineRule="atLeast"/>
              <w:rPr>
                <w:rFonts w:eastAsia="標楷體"/>
                <w:kern w:val="0"/>
                <w:sz w:val="28"/>
                <w:szCs w:val="23"/>
              </w:rPr>
            </w:pPr>
            <w:r w:rsidRPr="004B0479">
              <w:rPr>
                <w:rFonts w:eastAsia="標楷體" w:hint="eastAsia"/>
                <w:kern w:val="0"/>
                <w:sz w:val="28"/>
                <w:szCs w:val="23"/>
              </w:rPr>
              <w:t>一、指導教授：</w:t>
            </w:r>
            <w:r w:rsidR="00B449B5">
              <w:rPr>
                <w:rFonts w:eastAsia="標楷體" w:hint="eastAsia"/>
                <w:kern w:val="0"/>
                <w:sz w:val="28"/>
                <w:szCs w:val="23"/>
              </w:rPr>
              <w:t>陳建彰教授</w:t>
            </w:r>
          </w:p>
        </w:tc>
        <w:tc>
          <w:tcPr>
            <w:tcW w:w="5528" w:type="dxa"/>
            <w:gridSpan w:val="3"/>
            <w:shd w:val="clear" w:color="auto" w:fill="auto"/>
          </w:tcPr>
          <w:p w:rsidR="00A1440F" w:rsidRPr="004B0479" w:rsidRDefault="00A1440F" w:rsidP="005D7F28">
            <w:pPr>
              <w:autoSpaceDE w:val="0"/>
              <w:autoSpaceDN w:val="0"/>
              <w:adjustRightInd w:val="0"/>
              <w:spacing w:line="240" w:lineRule="atLeast"/>
              <w:rPr>
                <w:rFonts w:eastAsia="標楷體"/>
                <w:kern w:val="0"/>
                <w:sz w:val="28"/>
                <w:szCs w:val="23"/>
              </w:rPr>
            </w:pPr>
            <w:r w:rsidRPr="004B0479">
              <w:rPr>
                <w:rFonts w:eastAsia="標楷體" w:hint="eastAsia"/>
                <w:kern w:val="0"/>
                <w:sz w:val="28"/>
                <w:szCs w:val="23"/>
              </w:rPr>
              <w:t>二、組別：</w:t>
            </w:r>
          </w:p>
        </w:tc>
      </w:tr>
      <w:tr w:rsidR="00A1440F" w:rsidTr="00634A0E">
        <w:tc>
          <w:tcPr>
            <w:tcW w:w="5070" w:type="dxa"/>
            <w:gridSpan w:val="3"/>
            <w:shd w:val="clear" w:color="auto" w:fill="auto"/>
          </w:tcPr>
          <w:p w:rsidR="00A1440F" w:rsidRPr="004B0479" w:rsidRDefault="00A1440F" w:rsidP="005D7F28">
            <w:pPr>
              <w:autoSpaceDE w:val="0"/>
              <w:autoSpaceDN w:val="0"/>
              <w:adjustRightInd w:val="0"/>
              <w:spacing w:line="240" w:lineRule="atLeast"/>
              <w:rPr>
                <w:rFonts w:eastAsia="標楷體"/>
                <w:kern w:val="0"/>
                <w:sz w:val="28"/>
                <w:szCs w:val="23"/>
              </w:rPr>
            </w:pPr>
            <w:r w:rsidRPr="004B0479">
              <w:rPr>
                <w:rFonts w:eastAsia="標楷體" w:hint="eastAsia"/>
                <w:kern w:val="0"/>
                <w:sz w:val="28"/>
                <w:szCs w:val="23"/>
              </w:rPr>
              <w:t>三、日期：</w:t>
            </w:r>
            <w:r w:rsidR="00875ACD">
              <w:rPr>
                <w:rFonts w:eastAsia="標楷體" w:hint="eastAsia"/>
                <w:kern w:val="0"/>
                <w:sz w:val="28"/>
                <w:szCs w:val="23"/>
              </w:rPr>
              <w:t>12/13</w:t>
            </w:r>
          </w:p>
        </w:tc>
        <w:tc>
          <w:tcPr>
            <w:tcW w:w="5528" w:type="dxa"/>
            <w:gridSpan w:val="3"/>
            <w:shd w:val="clear" w:color="auto" w:fill="auto"/>
          </w:tcPr>
          <w:p w:rsidR="00A1440F" w:rsidRPr="004B0479" w:rsidRDefault="00A1440F" w:rsidP="005D7F28">
            <w:pPr>
              <w:autoSpaceDE w:val="0"/>
              <w:autoSpaceDN w:val="0"/>
              <w:adjustRightInd w:val="0"/>
              <w:spacing w:line="240" w:lineRule="atLeast"/>
              <w:rPr>
                <w:rFonts w:eastAsia="標楷體"/>
                <w:kern w:val="0"/>
                <w:sz w:val="28"/>
                <w:szCs w:val="23"/>
              </w:rPr>
            </w:pPr>
            <w:r w:rsidRPr="004B0479">
              <w:rPr>
                <w:rFonts w:eastAsia="標楷體" w:hint="eastAsia"/>
                <w:kern w:val="0"/>
                <w:sz w:val="28"/>
                <w:szCs w:val="23"/>
              </w:rPr>
              <w:t>四、地點：</w:t>
            </w:r>
            <w:r w:rsidR="00875ACD">
              <w:rPr>
                <w:rFonts w:eastAsia="標楷體" w:hint="eastAsia"/>
                <w:kern w:val="0"/>
                <w:sz w:val="28"/>
                <w:szCs w:val="23"/>
              </w:rPr>
              <w:t>工學大樓</w:t>
            </w:r>
          </w:p>
        </w:tc>
      </w:tr>
      <w:tr w:rsidR="00A1440F" w:rsidTr="00634A0E">
        <w:trPr>
          <w:trHeight w:val="2170"/>
        </w:trPr>
        <w:tc>
          <w:tcPr>
            <w:tcW w:w="10598" w:type="dxa"/>
            <w:gridSpan w:val="6"/>
            <w:shd w:val="clear" w:color="auto" w:fill="auto"/>
          </w:tcPr>
          <w:p w:rsidR="00A1440F" w:rsidRPr="004B0479" w:rsidRDefault="00A1440F" w:rsidP="005D7F28">
            <w:pPr>
              <w:autoSpaceDE w:val="0"/>
              <w:autoSpaceDN w:val="0"/>
              <w:adjustRightInd w:val="0"/>
              <w:spacing w:line="240" w:lineRule="atLeast"/>
              <w:rPr>
                <w:rFonts w:eastAsia="標楷體"/>
                <w:kern w:val="0"/>
                <w:sz w:val="28"/>
                <w:szCs w:val="23"/>
              </w:rPr>
            </w:pPr>
            <w:r w:rsidRPr="004B0479">
              <w:rPr>
                <w:rFonts w:eastAsia="標楷體" w:hint="eastAsia"/>
                <w:kern w:val="0"/>
                <w:sz w:val="28"/>
                <w:szCs w:val="23"/>
              </w:rPr>
              <w:t>五、專題進度：</w:t>
            </w:r>
          </w:p>
          <w:p w:rsidR="00A1440F" w:rsidRPr="004B0479" w:rsidRDefault="00875ACD" w:rsidP="005D7F28">
            <w:pPr>
              <w:autoSpaceDE w:val="0"/>
              <w:autoSpaceDN w:val="0"/>
              <w:adjustRightInd w:val="0"/>
              <w:spacing w:line="240" w:lineRule="atLeast"/>
              <w:rPr>
                <w:rFonts w:eastAsia="標楷體"/>
                <w:kern w:val="0"/>
                <w:sz w:val="28"/>
                <w:szCs w:val="23"/>
              </w:rPr>
            </w:pPr>
            <w:r>
              <w:rPr>
                <w:rFonts w:eastAsia="標楷體" w:hint="eastAsia"/>
                <w:kern w:val="0"/>
                <w:sz w:val="28"/>
                <w:szCs w:val="23"/>
              </w:rPr>
              <w:t>已完成</w:t>
            </w:r>
            <w:r>
              <w:rPr>
                <w:rFonts w:eastAsia="標楷體" w:hint="eastAsia"/>
                <w:kern w:val="0"/>
                <w:sz w:val="28"/>
                <w:szCs w:val="23"/>
              </w:rPr>
              <w:t>5</w:t>
            </w:r>
            <w:r>
              <w:rPr>
                <w:rFonts w:eastAsia="標楷體" w:hint="eastAsia"/>
                <w:kern w:val="0"/>
                <w:sz w:val="28"/>
                <w:szCs w:val="23"/>
              </w:rPr>
              <w:t>種姿勢之判別，能夠有效判別出使用者是否做出了完整的一下動作，之後將對於後續走向進行討論。</w:t>
            </w:r>
          </w:p>
          <w:p w:rsidR="00A1440F" w:rsidRPr="004B0479" w:rsidRDefault="00A1440F" w:rsidP="005D7F28">
            <w:pPr>
              <w:autoSpaceDE w:val="0"/>
              <w:autoSpaceDN w:val="0"/>
              <w:adjustRightInd w:val="0"/>
              <w:spacing w:line="240" w:lineRule="atLeast"/>
              <w:rPr>
                <w:rFonts w:eastAsia="標楷體"/>
                <w:kern w:val="0"/>
                <w:sz w:val="28"/>
                <w:szCs w:val="23"/>
              </w:rPr>
            </w:pPr>
          </w:p>
          <w:p w:rsidR="00A1440F" w:rsidRPr="004B0479" w:rsidRDefault="00A1440F" w:rsidP="005D7F28">
            <w:pPr>
              <w:autoSpaceDE w:val="0"/>
              <w:autoSpaceDN w:val="0"/>
              <w:adjustRightInd w:val="0"/>
              <w:spacing w:line="240" w:lineRule="atLeast"/>
              <w:rPr>
                <w:rFonts w:eastAsia="標楷體"/>
                <w:kern w:val="0"/>
                <w:sz w:val="28"/>
                <w:szCs w:val="23"/>
              </w:rPr>
            </w:pPr>
          </w:p>
          <w:p w:rsidR="00A1440F" w:rsidRPr="004B0479" w:rsidRDefault="00A1440F" w:rsidP="005D7F28">
            <w:pPr>
              <w:autoSpaceDE w:val="0"/>
              <w:autoSpaceDN w:val="0"/>
              <w:adjustRightInd w:val="0"/>
              <w:spacing w:line="240" w:lineRule="atLeast"/>
              <w:rPr>
                <w:rFonts w:eastAsia="標楷體"/>
                <w:kern w:val="0"/>
                <w:sz w:val="28"/>
                <w:szCs w:val="23"/>
              </w:rPr>
            </w:pPr>
          </w:p>
        </w:tc>
      </w:tr>
      <w:tr w:rsidR="00A1440F" w:rsidTr="00634A0E">
        <w:trPr>
          <w:trHeight w:val="2170"/>
        </w:trPr>
        <w:tc>
          <w:tcPr>
            <w:tcW w:w="10598" w:type="dxa"/>
            <w:gridSpan w:val="6"/>
            <w:shd w:val="clear" w:color="auto" w:fill="auto"/>
          </w:tcPr>
          <w:p w:rsidR="00A1440F" w:rsidRPr="004B0479" w:rsidRDefault="00A1440F" w:rsidP="005D7F28">
            <w:pPr>
              <w:autoSpaceDE w:val="0"/>
              <w:autoSpaceDN w:val="0"/>
              <w:adjustRightInd w:val="0"/>
              <w:spacing w:line="240" w:lineRule="atLeast"/>
              <w:rPr>
                <w:rFonts w:eastAsia="標楷體"/>
                <w:kern w:val="0"/>
                <w:sz w:val="28"/>
                <w:szCs w:val="23"/>
              </w:rPr>
            </w:pPr>
            <w:r w:rsidRPr="004B0479">
              <w:rPr>
                <w:rFonts w:eastAsia="標楷體" w:hint="eastAsia"/>
                <w:kern w:val="0"/>
                <w:sz w:val="28"/>
                <w:szCs w:val="23"/>
              </w:rPr>
              <w:t>六、專題討論內容大綱：</w:t>
            </w:r>
          </w:p>
          <w:p w:rsidR="00A1440F" w:rsidRPr="004B0479" w:rsidRDefault="00875ACD" w:rsidP="005D7F28">
            <w:pPr>
              <w:autoSpaceDE w:val="0"/>
              <w:autoSpaceDN w:val="0"/>
              <w:adjustRightInd w:val="0"/>
              <w:spacing w:line="240" w:lineRule="atLeast"/>
              <w:rPr>
                <w:rFonts w:eastAsia="標楷體"/>
                <w:kern w:val="0"/>
                <w:sz w:val="28"/>
                <w:szCs w:val="23"/>
              </w:rPr>
            </w:pPr>
            <w:r>
              <w:rPr>
                <w:rFonts w:eastAsia="標楷體"/>
                <w:kern w:val="0"/>
                <w:sz w:val="28"/>
                <w:szCs w:val="23"/>
              </w:rPr>
              <w:t>依照本學期本小組之進度規劃來看，目前進度如期進行，因此本週著重在今後</w:t>
            </w:r>
            <w:r w:rsidR="00096DFF">
              <w:rPr>
                <w:rFonts w:eastAsia="標楷體"/>
                <w:kern w:val="0"/>
                <w:sz w:val="28"/>
                <w:szCs w:val="23"/>
              </w:rPr>
              <w:t>實作</w:t>
            </w:r>
            <w:r>
              <w:rPr>
                <w:rFonts w:eastAsia="標楷體"/>
                <w:kern w:val="0"/>
                <w:sz w:val="28"/>
                <w:szCs w:val="23"/>
              </w:rPr>
              <w:t>之優先順序。我們針對該先增加能夠判斷出更多動作</w:t>
            </w:r>
            <w:r w:rsidR="00096DFF">
              <w:rPr>
                <w:rFonts w:eastAsia="標楷體"/>
                <w:kern w:val="0"/>
                <w:sz w:val="28"/>
                <w:szCs w:val="23"/>
              </w:rPr>
              <w:t>還是</w:t>
            </w:r>
            <w:r>
              <w:rPr>
                <w:rFonts w:eastAsia="標楷體"/>
                <w:kern w:val="0"/>
                <w:sz w:val="28"/>
                <w:szCs w:val="23"/>
              </w:rPr>
              <w:t>判斷動作正確率兩者進行討論</w:t>
            </w:r>
            <w:r w:rsidR="00096DFF">
              <w:rPr>
                <w:rFonts w:eastAsia="標楷體"/>
                <w:kern w:val="0"/>
                <w:sz w:val="28"/>
                <w:szCs w:val="23"/>
              </w:rPr>
              <w:t>。</w:t>
            </w:r>
            <w:r>
              <w:rPr>
                <w:rFonts w:eastAsia="標楷體"/>
                <w:kern w:val="0"/>
                <w:sz w:val="28"/>
                <w:szCs w:val="23"/>
              </w:rPr>
              <w:t>而針對今後之方針，我們最終認為應當要</w:t>
            </w:r>
            <w:r w:rsidR="00096DFF">
              <w:rPr>
                <w:rFonts w:eastAsia="標楷體"/>
                <w:kern w:val="0"/>
                <w:sz w:val="28"/>
                <w:szCs w:val="23"/>
              </w:rPr>
              <w:t>先增加能夠判讀的動作數量再去進行正確率的判讀，而在做完足量的動作數量後會再另行對如何判斷動作正確率一事進行討論</w:t>
            </w:r>
            <w:r w:rsidR="00096DFF">
              <w:rPr>
                <w:rFonts w:eastAsia="標楷體" w:hint="eastAsia"/>
                <w:kern w:val="0"/>
                <w:sz w:val="28"/>
                <w:szCs w:val="23"/>
              </w:rPr>
              <w:t>。</w:t>
            </w:r>
          </w:p>
        </w:tc>
      </w:tr>
      <w:tr w:rsidR="00A1440F" w:rsidTr="00634A0E">
        <w:trPr>
          <w:trHeight w:val="2170"/>
        </w:trPr>
        <w:tc>
          <w:tcPr>
            <w:tcW w:w="10598" w:type="dxa"/>
            <w:gridSpan w:val="6"/>
            <w:shd w:val="clear" w:color="auto" w:fill="auto"/>
          </w:tcPr>
          <w:p w:rsidR="00A1440F" w:rsidRPr="004B0479" w:rsidRDefault="00A1440F" w:rsidP="005D7F28">
            <w:pPr>
              <w:autoSpaceDE w:val="0"/>
              <w:autoSpaceDN w:val="0"/>
              <w:adjustRightInd w:val="0"/>
              <w:spacing w:line="240" w:lineRule="atLeast"/>
              <w:rPr>
                <w:rFonts w:eastAsia="標楷體"/>
                <w:kern w:val="0"/>
                <w:sz w:val="28"/>
                <w:szCs w:val="23"/>
              </w:rPr>
            </w:pPr>
            <w:r w:rsidRPr="004B0479">
              <w:rPr>
                <w:rFonts w:eastAsia="標楷體" w:hint="eastAsia"/>
                <w:kern w:val="0"/>
                <w:sz w:val="28"/>
                <w:szCs w:val="23"/>
              </w:rPr>
              <w:t>七、</w:t>
            </w:r>
            <w:r w:rsidRPr="004B0479">
              <w:rPr>
                <w:rFonts w:eastAsia="標楷體"/>
                <w:kern w:val="0"/>
                <w:sz w:val="28"/>
                <w:szCs w:val="23"/>
              </w:rPr>
              <w:t>評論與討論</w:t>
            </w:r>
            <w:r w:rsidRPr="004B0479">
              <w:rPr>
                <w:rFonts w:eastAsia="標楷體" w:hint="eastAsia"/>
                <w:kern w:val="0"/>
                <w:sz w:val="28"/>
                <w:szCs w:val="23"/>
              </w:rPr>
              <w:t>：</w:t>
            </w:r>
          </w:p>
          <w:p w:rsidR="00A1440F" w:rsidRPr="004B0479" w:rsidRDefault="00096DFF" w:rsidP="005D7F28">
            <w:pPr>
              <w:autoSpaceDE w:val="0"/>
              <w:autoSpaceDN w:val="0"/>
              <w:adjustRightInd w:val="0"/>
              <w:spacing w:line="240" w:lineRule="atLeast"/>
              <w:rPr>
                <w:rFonts w:eastAsia="標楷體"/>
                <w:kern w:val="0"/>
                <w:sz w:val="28"/>
                <w:szCs w:val="23"/>
              </w:rPr>
            </w:pPr>
            <w:r>
              <w:rPr>
                <w:rFonts w:eastAsia="標楷體"/>
                <w:kern w:val="0"/>
                <w:sz w:val="28"/>
                <w:szCs w:val="23"/>
              </w:rPr>
              <w:t>本組成員對於判讀的動作有著諸多想法，大體上還是以經常被使用的居家健身動作為主，在此基礎上，我認為本組整體互動良好，大家都有各自的想法，在討論時提出己見與組員分享，且團結一心，盡忠職守的將自己的部分給完成不脫其他人後腿。</w:t>
            </w:r>
            <w:r w:rsidRPr="004B0479">
              <w:rPr>
                <w:rFonts w:eastAsia="標楷體"/>
                <w:kern w:val="0"/>
                <w:sz w:val="28"/>
                <w:szCs w:val="23"/>
              </w:rPr>
              <w:t xml:space="preserve"> </w:t>
            </w:r>
          </w:p>
          <w:p w:rsidR="00A1440F" w:rsidRPr="004B0479" w:rsidRDefault="00A1440F" w:rsidP="005D7F28">
            <w:pPr>
              <w:autoSpaceDE w:val="0"/>
              <w:autoSpaceDN w:val="0"/>
              <w:adjustRightInd w:val="0"/>
              <w:spacing w:line="240" w:lineRule="atLeast"/>
              <w:rPr>
                <w:rFonts w:eastAsia="標楷體"/>
                <w:kern w:val="0"/>
                <w:sz w:val="28"/>
                <w:szCs w:val="23"/>
              </w:rPr>
            </w:pPr>
          </w:p>
          <w:p w:rsidR="00A1440F" w:rsidRPr="004B0479" w:rsidRDefault="00A1440F" w:rsidP="005D7F28">
            <w:pPr>
              <w:autoSpaceDE w:val="0"/>
              <w:autoSpaceDN w:val="0"/>
              <w:adjustRightInd w:val="0"/>
              <w:spacing w:line="240" w:lineRule="atLeast"/>
              <w:rPr>
                <w:rFonts w:eastAsia="標楷體"/>
                <w:kern w:val="0"/>
                <w:sz w:val="28"/>
                <w:szCs w:val="23"/>
              </w:rPr>
            </w:pPr>
          </w:p>
        </w:tc>
      </w:tr>
      <w:tr w:rsidR="00A1440F" w:rsidRPr="003B315D" w:rsidTr="00634A0E">
        <w:tc>
          <w:tcPr>
            <w:tcW w:w="10598" w:type="dxa"/>
            <w:gridSpan w:val="6"/>
            <w:shd w:val="clear" w:color="auto" w:fill="auto"/>
          </w:tcPr>
          <w:p w:rsidR="00A1440F" w:rsidRPr="004B0479" w:rsidRDefault="00A1440F" w:rsidP="005D7F28">
            <w:pPr>
              <w:autoSpaceDE w:val="0"/>
              <w:autoSpaceDN w:val="0"/>
              <w:adjustRightInd w:val="0"/>
              <w:spacing w:line="240" w:lineRule="atLeast"/>
              <w:rPr>
                <w:rFonts w:eastAsia="標楷體"/>
                <w:kern w:val="0"/>
                <w:sz w:val="28"/>
                <w:szCs w:val="23"/>
              </w:rPr>
            </w:pPr>
            <w:r w:rsidRPr="004B0479">
              <w:rPr>
                <w:rFonts w:eastAsia="標楷體" w:hint="eastAsia"/>
                <w:kern w:val="0"/>
                <w:sz w:val="28"/>
                <w:szCs w:val="23"/>
              </w:rPr>
              <w:t>六</w:t>
            </w:r>
            <w:r w:rsidRPr="004B0479">
              <w:rPr>
                <w:rFonts w:eastAsia="標楷體"/>
                <w:kern w:val="0"/>
                <w:sz w:val="28"/>
                <w:szCs w:val="23"/>
              </w:rPr>
              <w:t>、</w:t>
            </w:r>
            <w:r w:rsidRPr="004B0479">
              <w:rPr>
                <w:rFonts w:eastAsia="標楷體" w:hint="eastAsia"/>
                <w:kern w:val="0"/>
                <w:sz w:val="28"/>
                <w:szCs w:val="23"/>
              </w:rPr>
              <w:t>出席學生：須簽到</w:t>
            </w:r>
          </w:p>
        </w:tc>
      </w:tr>
      <w:tr w:rsidR="00A1440F" w:rsidRPr="003B315D" w:rsidTr="00634A0E">
        <w:tc>
          <w:tcPr>
            <w:tcW w:w="2090" w:type="dxa"/>
            <w:shd w:val="clear" w:color="auto" w:fill="auto"/>
          </w:tcPr>
          <w:p w:rsidR="00A1440F" w:rsidRPr="004B0479" w:rsidRDefault="00A1440F" w:rsidP="005D7F28">
            <w:pPr>
              <w:autoSpaceDE w:val="0"/>
              <w:autoSpaceDN w:val="0"/>
              <w:adjustRightInd w:val="0"/>
              <w:spacing w:beforeLines="50" w:afterLines="50" w:line="240" w:lineRule="atLeast"/>
              <w:rPr>
                <w:rFonts w:eastAsia="標楷體"/>
                <w:kern w:val="0"/>
                <w:sz w:val="28"/>
                <w:szCs w:val="23"/>
              </w:rPr>
            </w:pPr>
          </w:p>
        </w:tc>
        <w:tc>
          <w:tcPr>
            <w:tcW w:w="2070" w:type="dxa"/>
            <w:shd w:val="clear" w:color="auto" w:fill="auto"/>
          </w:tcPr>
          <w:p w:rsidR="00A1440F" w:rsidRPr="004B0479" w:rsidRDefault="00A1440F" w:rsidP="005D7F28">
            <w:pPr>
              <w:autoSpaceDE w:val="0"/>
              <w:autoSpaceDN w:val="0"/>
              <w:adjustRightInd w:val="0"/>
              <w:spacing w:beforeLines="50" w:afterLines="50" w:line="240" w:lineRule="atLeast"/>
              <w:rPr>
                <w:rFonts w:eastAsia="標楷體"/>
                <w:kern w:val="0"/>
                <w:sz w:val="28"/>
                <w:szCs w:val="23"/>
              </w:rPr>
            </w:pPr>
          </w:p>
        </w:tc>
        <w:tc>
          <w:tcPr>
            <w:tcW w:w="2327" w:type="dxa"/>
            <w:gridSpan w:val="2"/>
            <w:shd w:val="clear" w:color="auto" w:fill="auto"/>
          </w:tcPr>
          <w:p w:rsidR="00A1440F" w:rsidRPr="004B0479" w:rsidRDefault="00A1440F" w:rsidP="005D7F28">
            <w:pPr>
              <w:autoSpaceDE w:val="0"/>
              <w:autoSpaceDN w:val="0"/>
              <w:adjustRightInd w:val="0"/>
              <w:spacing w:beforeLines="50" w:afterLines="50" w:line="240" w:lineRule="atLeast"/>
              <w:rPr>
                <w:rFonts w:eastAsia="標楷體"/>
                <w:kern w:val="0"/>
                <w:sz w:val="28"/>
                <w:szCs w:val="23"/>
              </w:rPr>
            </w:pPr>
          </w:p>
        </w:tc>
        <w:tc>
          <w:tcPr>
            <w:tcW w:w="2126" w:type="dxa"/>
            <w:shd w:val="clear" w:color="auto" w:fill="auto"/>
          </w:tcPr>
          <w:p w:rsidR="00A1440F" w:rsidRPr="004B0479" w:rsidRDefault="00A1440F" w:rsidP="005D7F28">
            <w:pPr>
              <w:autoSpaceDE w:val="0"/>
              <w:autoSpaceDN w:val="0"/>
              <w:adjustRightInd w:val="0"/>
              <w:spacing w:beforeLines="50" w:afterLines="50" w:line="240" w:lineRule="atLeast"/>
              <w:rPr>
                <w:rFonts w:eastAsia="標楷體"/>
                <w:kern w:val="0"/>
                <w:sz w:val="28"/>
                <w:szCs w:val="23"/>
              </w:rPr>
            </w:pPr>
          </w:p>
        </w:tc>
        <w:tc>
          <w:tcPr>
            <w:tcW w:w="1985" w:type="dxa"/>
            <w:shd w:val="clear" w:color="auto" w:fill="auto"/>
          </w:tcPr>
          <w:p w:rsidR="00A1440F" w:rsidRPr="004B0479" w:rsidRDefault="00A1440F" w:rsidP="005D7F28">
            <w:pPr>
              <w:autoSpaceDE w:val="0"/>
              <w:autoSpaceDN w:val="0"/>
              <w:adjustRightInd w:val="0"/>
              <w:spacing w:beforeLines="50" w:afterLines="50" w:line="240" w:lineRule="atLeast"/>
              <w:rPr>
                <w:rFonts w:eastAsia="標楷體"/>
                <w:kern w:val="0"/>
                <w:sz w:val="28"/>
                <w:szCs w:val="23"/>
              </w:rPr>
            </w:pPr>
          </w:p>
        </w:tc>
      </w:tr>
      <w:tr w:rsidR="00A1440F" w:rsidRPr="003B315D" w:rsidTr="00634A0E">
        <w:tc>
          <w:tcPr>
            <w:tcW w:w="2090" w:type="dxa"/>
            <w:shd w:val="clear" w:color="auto" w:fill="auto"/>
          </w:tcPr>
          <w:p w:rsidR="00A1440F" w:rsidRPr="004B0479" w:rsidRDefault="00A1440F" w:rsidP="005D7F28">
            <w:pPr>
              <w:autoSpaceDE w:val="0"/>
              <w:autoSpaceDN w:val="0"/>
              <w:adjustRightInd w:val="0"/>
              <w:spacing w:beforeLines="50" w:afterLines="50" w:line="240" w:lineRule="atLeast"/>
              <w:rPr>
                <w:rFonts w:eastAsia="標楷體"/>
                <w:kern w:val="0"/>
                <w:sz w:val="28"/>
                <w:szCs w:val="23"/>
              </w:rPr>
            </w:pPr>
          </w:p>
        </w:tc>
        <w:tc>
          <w:tcPr>
            <w:tcW w:w="2070" w:type="dxa"/>
            <w:shd w:val="clear" w:color="auto" w:fill="auto"/>
          </w:tcPr>
          <w:p w:rsidR="00A1440F" w:rsidRPr="004B0479" w:rsidRDefault="00A1440F" w:rsidP="005D7F28">
            <w:pPr>
              <w:autoSpaceDE w:val="0"/>
              <w:autoSpaceDN w:val="0"/>
              <w:adjustRightInd w:val="0"/>
              <w:spacing w:beforeLines="50" w:afterLines="50" w:line="240" w:lineRule="atLeast"/>
              <w:rPr>
                <w:rFonts w:eastAsia="標楷體"/>
                <w:kern w:val="0"/>
                <w:sz w:val="28"/>
                <w:szCs w:val="23"/>
              </w:rPr>
            </w:pPr>
          </w:p>
        </w:tc>
        <w:tc>
          <w:tcPr>
            <w:tcW w:w="2327" w:type="dxa"/>
            <w:gridSpan w:val="2"/>
            <w:shd w:val="clear" w:color="auto" w:fill="auto"/>
          </w:tcPr>
          <w:p w:rsidR="00A1440F" w:rsidRPr="004B0479" w:rsidRDefault="00A1440F" w:rsidP="005D7F28">
            <w:pPr>
              <w:autoSpaceDE w:val="0"/>
              <w:autoSpaceDN w:val="0"/>
              <w:adjustRightInd w:val="0"/>
              <w:spacing w:beforeLines="50" w:afterLines="50" w:line="240" w:lineRule="atLeast"/>
              <w:rPr>
                <w:rFonts w:eastAsia="標楷體"/>
                <w:kern w:val="0"/>
                <w:sz w:val="28"/>
                <w:szCs w:val="23"/>
              </w:rPr>
            </w:pPr>
          </w:p>
        </w:tc>
        <w:tc>
          <w:tcPr>
            <w:tcW w:w="2126" w:type="dxa"/>
            <w:shd w:val="clear" w:color="auto" w:fill="auto"/>
          </w:tcPr>
          <w:p w:rsidR="00A1440F" w:rsidRPr="004B0479" w:rsidRDefault="00A1440F" w:rsidP="005D7F28">
            <w:pPr>
              <w:autoSpaceDE w:val="0"/>
              <w:autoSpaceDN w:val="0"/>
              <w:adjustRightInd w:val="0"/>
              <w:spacing w:beforeLines="50" w:afterLines="50" w:line="240" w:lineRule="atLeast"/>
              <w:rPr>
                <w:rFonts w:eastAsia="標楷體"/>
                <w:kern w:val="0"/>
                <w:sz w:val="28"/>
                <w:szCs w:val="23"/>
              </w:rPr>
            </w:pPr>
          </w:p>
        </w:tc>
        <w:tc>
          <w:tcPr>
            <w:tcW w:w="1985" w:type="dxa"/>
            <w:shd w:val="clear" w:color="auto" w:fill="auto"/>
          </w:tcPr>
          <w:p w:rsidR="00A1440F" w:rsidRPr="004B0479" w:rsidRDefault="00A1440F" w:rsidP="005D7F28">
            <w:pPr>
              <w:autoSpaceDE w:val="0"/>
              <w:autoSpaceDN w:val="0"/>
              <w:adjustRightInd w:val="0"/>
              <w:spacing w:beforeLines="50" w:afterLines="50" w:line="240" w:lineRule="atLeast"/>
              <w:rPr>
                <w:rFonts w:eastAsia="標楷體"/>
                <w:kern w:val="0"/>
                <w:sz w:val="28"/>
                <w:szCs w:val="23"/>
              </w:rPr>
            </w:pPr>
          </w:p>
        </w:tc>
      </w:tr>
      <w:tr w:rsidR="00A1440F" w:rsidRPr="003B315D" w:rsidTr="00634A0E">
        <w:tc>
          <w:tcPr>
            <w:tcW w:w="2090" w:type="dxa"/>
            <w:shd w:val="clear" w:color="auto" w:fill="auto"/>
          </w:tcPr>
          <w:p w:rsidR="00A1440F" w:rsidRPr="004B0479" w:rsidRDefault="00A1440F" w:rsidP="005D7F28">
            <w:pPr>
              <w:autoSpaceDE w:val="0"/>
              <w:autoSpaceDN w:val="0"/>
              <w:adjustRightInd w:val="0"/>
              <w:spacing w:beforeLines="50" w:afterLines="50" w:line="240" w:lineRule="atLeast"/>
              <w:rPr>
                <w:rFonts w:eastAsia="標楷體"/>
                <w:kern w:val="0"/>
                <w:sz w:val="28"/>
                <w:szCs w:val="23"/>
              </w:rPr>
            </w:pPr>
          </w:p>
        </w:tc>
        <w:tc>
          <w:tcPr>
            <w:tcW w:w="2070" w:type="dxa"/>
            <w:shd w:val="clear" w:color="auto" w:fill="auto"/>
          </w:tcPr>
          <w:p w:rsidR="00A1440F" w:rsidRPr="004B0479" w:rsidRDefault="00A1440F" w:rsidP="005D7F28">
            <w:pPr>
              <w:autoSpaceDE w:val="0"/>
              <w:autoSpaceDN w:val="0"/>
              <w:adjustRightInd w:val="0"/>
              <w:spacing w:beforeLines="50" w:afterLines="50" w:line="240" w:lineRule="atLeast"/>
              <w:rPr>
                <w:rFonts w:eastAsia="標楷體"/>
                <w:kern w:val="0"/>
                <w:sz w:val="28"/>
                <w:szCs w:val="23"/>
              </w:rPr>
            </w:pPr>
          </w:p>
        </w:tc>
        <w:tc>
          <w:tcPr>
            <w:tcW w:w="2327" w:type="dxa"/>
            <w:gridSpan w:val="2"/>
            <w:shd w:val="clear" w:color="auto" w:fill="auto"/>
          </w:tcPr>
          <w:p w:rsidR="00A1440F" w:rsidRPr="004B0479" w:rsidRDefault="00A1440F" w:rsidP="005D7F28">
            <w:pPr>
              <w:autoSpaceDE w:val="0"/>
              <w:autoSpaceDN w:val="0"/>
              <w:adjustRightInd w:val="0"/>
              <w:spacing w:beforeLines="50" w:afterLines="50" w:line="240" w:lineRule="atLeast"/>
              <w:rPr>
                <w:rFonts w:eastAsia="標楷體"/>
                <w:kern w:val="0"/>
                <w:sz w:val="28"/>
                <w:szCs w:val="23"/>
              </w:rPr>
            </w:pPr>
          </w:p>
        </w:tc>
        <w:tc>
          <w:tcPr>
            <w:tcW w:w="2126" w:type="dxa"/>
            <w:shd w:val="clear" w:color="auto" w:fill="auto"/>
          </w:tcPr>
          <w:p w:rsidR="00A1440F" w:rsidRPr="004B0479" w:rsidRDefault="00A1440F" w:rsidP="005D7F28">
            <w:pPr>
              <w:autoSpaceDE w:val="0"/>
              <w:autoSpaceDN w:val="0"/>
              <w:adjustRightInd w:val="0"/>
              <w:spacing w:beforeLines="50" w:afterLines="50" w:line="240" w:lineRule="atLeast"/>
              <w:rPr>
                <w:rFonts w:eastAsia="標楷體"/>
                <w:kern w:val="0"/>
                <w:sz w:val="28"/>
                <w:szCs w:val="23"/>
              </w:rPr>
            </w:pPr>
          </w:p>
        </w:tc>
        <w:tc>
          <w:tcPr>
            <w:tcW w:w="1985" w:type="dxa"/>
            <w:shd w:val="clear" w:color="auto" w:fill="auto"/>
          </w:tcPr>
          <w:p w:rsidR="00A1440F" w:rsidRPr="004B0479" w:rsidRDefault="00A1440F" w:rsidP="005D7F28">
            <w:pPr>
              <w:autoSpaceDE w:val="0"/>
              <w:autoSpaceDN w:val="0"/>
              <w:adjustRightInd w:val="0"/>
              <w:spacing w:beforeLines="50" w:afterLines="50" w:line="240" w:lineRule="atLeast"/>
              <w:rPr>
                <w:rFonts w:eastAsia="標楷體"/>
                <w:kern w:val="0"/>
                <w:sz w:val="28"/>
                <w:szCs w:val="23"/>
              </w:rPr>
            </w:pPr>
          </w:p>
        </w:tc>
      </w:tr>
    </w:tbl>
    <w:p w:rsidR="00A1440F" w:rsidRPr="00B65701" w:rsidRDefault="00A1440F" w:rsidP="005D7F28">
      <w:pPr>
        <w:autoSpaceDE w:val="0"/>
        <w:autoSpaceDN w:val="0"/>
        <w:adjustRightInd w:val="0"/>
        <w:spacing w:beforeLines="50" w:line="240" w:lineRule="atLeast"/>
        <w:rPr>
          <w:rFonts w:eastAsia="標楷體"/>
          <w:kern w:val="0"/>
          <w:sz w:val="28"/>
          <w:szCs w:val="23"/>
          <w:u w:val="single"/>
        </w:rPr>
      </w:pPr>
      <w:r>
        <w:rPr>
          <w:rFonts w:eastAsia="標楷體" w:hint="eastAsia"/>
          <w:kern w:val="0"/>
          <w:sz w:val="28"/>
          <w:szCs w:val="23"/>
        </w:rPr>
        <w:t>實驗助教</w:t>
      </w:r>
      <w:r w:rsidRPr="00B65701">
        <w:rPr>
          <w:rFonts w:eastAsia="標楷體" w:hint="eastAsia"/>
          <w:kern w:val="0"/>
          <w:sz w:val="28"/>
          <w:szCs w:val="23"/>
        </w:rPr>
        <w:t>簽名：</w:t>
      </w:r>
      <w:r w:rsidRPr="007C1C01">
        <w:rPr>
          <w:rFonts w:eastAsia="標楷體" w:hint="eastAsia"/>
          <w:i/>
          <w:kern w:val="0"/>
          <w:sz w:val="28"/>
          <w:szCs w:val="23"/>
        </w:rPr>
        <w:t>、</w:t>
      </w:r>
      <w:r w:rsidRPr="00B65701">
        <w:rPr>
          <w:rFonts w:eastAsia="標楷體" w:hint="eastAsia"/>
          <w:kern w:val="0"/>
          <w:sz w:val="28"/>
          <w:szCs w:val="23"/>
        </w:rPr>
        <w:t>指導教授簽名：</w:t>
      </w:r>
    </w:p>
    <w:p w:rsidR="00A1440F" w:rsidRDefault="00A1440F" w:rsidP="005D7F28">
      <w:pPr>
        <w:spacing w:line="240" w:lineRule="atLeast"/>
        <w:ind w:left="708" w:hangingChars="295" w:hanging="708"/>
        <w:rPr>
          <w:rFonts w:eastAsia="標楷體"/>
        </w:rPr>
      </w:pPr>
    </w:p>
    <w:p w:rsidR="007C1C01" w:rsidRPr="00A1440F" w:rsidRDefault="00A1440F" w:rsidP="005D7F28">
      <w:pPr>
        <w:spacing w:line="240" w:lineRule="atLeast"/>
        <w:ind w:left="708" w:hangingChars="295" w:hanging="708"/>
      </w:pPr>
      <w:r w:rsidRPr="003E3905">
        <w:rPr>
          <w:rFonts w:eastAsia="標楷體"/>
        </w:rPr>
        <w:t>註</w:t>
      </w:r>
      <w:r w:rsidRPr="003E3905">
        <w:rPr>
          <w:rFonts w:eastAsia="標楷體"/>
        </w:rPr>
        <w:t>1</w:t>
      </w:r>
      <w:r w:rsidRPr="003E3905">
        <w:rPr>
          <w:rFonts w:eastAsia="標楷體"/>
        </w:rPr>
        <w:t>：每週之專題實驗紀錄表，每組每週需繳交</w:t>
      </w:r>
      <w:r w:rsidRPr="003E3905">
        <w:rPr>
          <w:rFonts w:eastAsia="標楷體"/>
        </w:rPr>
        <w:t>1</w:t>
      </w:r>
      <w:r w:rsidRPr="003E3905">
        <w:rPr>
          <w:rFonts w:eastAsia="標楷體"/>
        </w:rPr>
        <w:t>份，</w:t>
      </w:r>
      <w:r>
        <w:rPr>
          <w:rFonts w:eastAsia="標楷體" w:hint="eastAsia"/>
        </w:rPr>
        <w:t>紀錄表</w:t>
      </w:r>
      <w:r w:rsidRPr="003E3905">
        <w:rPr>
          <w:rFonts w:eastAsia="標楷體"/>
        </w:rPr>
        <w:t>內容字數不得少於</w:t>
      </w:r>
      <w:r w:rsidRPr="003E3905">
        <w:rPr>
          <w:rFonts w:eastAsia="標楷體"/>
        </w:rPr>
        <w:t>250</w:t>
      </w:r>
      <w:r w:rsidRPr="003E3905">
        <w:rPr>
          <w:rFonts w:eastAsia="標楷體"/>
        </w:rPr>
        <w:t>字。上傳後之實驗紀錄表由系辦助教審核。</w:t>
      </w:r>
      <w:bookmarkStart w:id="0" w:name="_GoBack"/>
      <w:bookmarkEnd w:id="0"/>
    </w:p>
    <w:sectPr w:rsidR="007C1C01" w:rsidRPr="00A1440F" w:rsidSect="00A1440F">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425" w:rsidRDefault="00685425" w:rsidP="00B449B5">
      <w:r>
        <w:separator/>
      </w:r>
    </w:p>
  </w:endnote>
  <w:endnote w:type="continuationSeparator" w:id="1">
    <w:p w:rsidR="00685425" w:rsidRDefault="00685425" w:rsidP="00B449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425" w:rsidRDefault="00685425" w:rsidP="00B449B5">
      <w:r>
        <w:separator/>
      </w:r>
    </w:p>
  </w:footnote>
  <w:footnote w:type="continuationSeparator" w:id="1">
    <w:p w:rsidR="00685425" w:rsidRDefault="00685425" w:rsidP="00B449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4560"/>
    <w:rsid w:val="00044C22"/>
    <w:rsid w:val="00080D97"/>
    <w:rsid w:val="000958A4"/>
    <w:rsid w:val="00096DFF"/>
    <w:rsid w:val="000A2B25"/>
    <w:rsid w:val="00106AF0"/>
    <w:rsid w:val="00123270"/>
    <w:rsid w:val="00141DBA"/>
    <w:rsid w:val="001462CE"/>
    <w:rsid w:val="00154563"/>
    <w:rsid w:val="00157424"/>
    <w:rsid w:val="001B189F"/>
    <w:rsid w:val="001F2C6E"/>
    <w:rsid w:val="00200E01"/>
    <w:rsid w:val="00204587"/>
    <w:rsid w:val="00214E47"/>
    <w:rsid w:val="002173C0"/>
    <w:rsid w:val="002201B5"/>
    <w:rsid w:val="00265CB2"/>
    <w:rsid w:val="00292D8D"/>
    <w:rsid w:val="002B17F0"/>
    <w:rsid w:val="00300A8B"/>
    <w:rsid w:val="00374727"/>
    <w:rsid w:val="003A74D7"/>
    <w:rsid w:val="003B0CB4"/>
    <w:rsid w:val="003B315D"/>
    <w:rsid w:val="004150CD"/>
    <w:rsid w:val="0042170F"/>
    <w:rsid w:val="00437BFD"/>
    <w:rsid w:val="0046032E"/>
    <w:rsid w:val="00461A94"/>
    <w:rsid w:val="004B1530"/>
    <w:rsid w:val="004B517E"/>
    <w:rsid w:val="004B62E1"/>
    <w:rsid w:val="004C018B"/>
    <w:rsid w:val="004D1B50"/>
    <w:rsid w:val="00503DE3"/>
    <w:rsid w:val="00511D38"/>
    <w:rsid w:val="0055592B"/>
    <w:rsid w:val="005573DE"/>
    <w:rsid w:val="005609DD"/>
    <w:rsid w:val="00567835"/>
    <w:rsid w:val="005D7F28"/>
    <w:rsid w:val="00627FCF"/>
    <w:rsid w:val="00643D92"/>
    <w:rsid w:val="00650AFA"/>
    <w:rsid w:val="00652FAB"/>
    <w:rsid w:val="00670C45"/>
    <w:rsid w:val="006771E9"/>
    <w:rsid w:val="00685425"/>
    <w:rsid w:val="006A305D"/>
    <w:rsid w:val="006A7054"/>
    <w:rsid w:val="006F6ADF"/>
    <w:rsid w:val="00701343"/>
    <w:rsid w:val="00743A19"/>
    <w:rsid w:val="00745099"/>
    <w:rsid w:val="0076371D"/>
    <w:rsid w:val="00775EDB"/>
    <w:rsid w:val="007C1C01"/>
    <w:rsid w:val="007E13F6"/>
    <w:rsid w:val="00815299"/>
    <w:rsid w:val="008265F1"/>
    <w:rsid w:val="00861BCF"/>
    <w:rsid w:val="00867F23"/>
    <w:rsid w:val="00875ACD"/>
    <w:rsid w:val="00886CD6"/>
    <w:rsid w:val="00892E97"/>
    <w:rsid w:val="008A4838"/>
    <w:rsid w:val="008E0698"/>
    <w:rsid w:val="0091279D"/>
    <w:rsid w:val="00932710"/>
    <w:rsid w:val="009330FF"/>
    <w:rsid w:val="00955DA6"/>
    <w:rsid w:val="0099273E"/>
    <w:rsid w:val="00A1440F"/>
    <w:rsid w:val="00A15780"/>
    <w:rsid w:val="00A55DE4"/>
    <w:rsid w:val="00A60012"/>
    <w:rsid w:val="00A866BF"/>
    <w:rsid w:val="00A94560"/>
    <w:rsid w:val="00AC2E1F"/>
    <w:rsid w:val="00AD0E7C"/>
    <w:rsid w:val="00AF1587"/>
    <w:rsid w:val="00B03660"/>
    <w:rsid w:val="00B449B5"/>
    <w:rsid w:val="00B53BEA"/>
    <w:rsid w:val="00B65701"/>
    <w:rsid w:val="00B752C9"/>
    <w:rsid w:val="00B81423"/>
    <w:rsid w:val="00BD28A9"/>
    <w:rsid w:val="00BF56A3"/>
    <w:rsid w:val="00C32CA4"/>
    <w:rsid w:val="00CA0D9B"/>
    <w:rsid w:val="00CB0DFF"/>
    <w:rsid w:val="00CB1E65"/>
    <w:rsid w:val="00CB65EE"/>
    <w:rsid w:val="00D02230"/>
    <w:rsid w:val="00D132A8"/>
    <w:rsid w:val="00D22D29"/>
    <w:rsid w:val="00D85257"/>
    <w:rsid w:val="00D9771D"/>
    <w:rsid w:val="00DA4432"/>
    <w:rsid w:val="00DB087E"/>
    <w:rsid w:val="00DE0CF7"/>
    <w:rsid w:val="00DF3C3F"/>
    <w:rsid w:val="00E162A3"/>
    <w:rsid w:val="00E215C0"/>
    <w:rsid w:val="00E2638E"/>
    <w:rsid w:val="00E335BB"/>
    <w:rsid w:val="00E350D1"/>
    <w:rsid w:val="00E45159"/>
    <w:rsid w:val="00E6770E"/>
    <w:rsid w:val="00EA6B87"/>
    <w:rsid w:val="00ED0981"/>
    <w:rsid w:val="00EE19BA"/>
    <w:rsid w:val="00EE68DB"/>
    <w:rsid w:val="00F1626C"/>
    <w:rsid w:val="00F23859"/>
    <w:rsid w:val="00F5514D"/>
    <w:rsid w:val="00F8241B"/>
    <w:rsid w:val="00F915AA"/>
    <w:rsid w:val="00F927B1"/>
    <w:rsid w:val="00F94C8D"/>
    <w:rsid w:val="00FA409D"/>
    <w:rsid w:val="00FB0942"/>
    <w:rsid w:val="00FC17F9"/>
    <w:rsid w:val="00FD17C5"/>
    <w:rsid w:val="00FE7C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B449B5"/>
    <w:pPr>
      <w:tabs>
        <w:tab w:val="center" w:pos="4153"/>
        <w:tab w:val="right" w:pos="8306"/>
      </w:tabs>
      <w:snapToGrid w:val="0"/>
    </w:pPr>
    <w:rPr>
      <w:sz w:val="20"/>
    </w:rPr>
  </w:style>
  <w:style w:type="character" w:customStyle="1" w:styleId="a5">
    <w:name w:val="頁首 字元"/>
    <w:basedOn w:val="a0"/>
    <w:link w:val="a4"/>
    <w:uiPriority w:val="99"/>
    <w:semiHidden/>
    <w:rsid w:val="00B449B5"/>
    <w:rPr>
      <w:rFonts w:ascii="Times New Roman" w:eastAsia="新細明體" w:hAnsi="Times New Roman" w:cs="Times New Roman"/>
      <w:sz w:val="20"/>
      <w:szCs w:val="20"/>
    </w:rPr>
  </w:style>
  <w:style w:type="paragraph" w:styleId="a6">
    <w:name w:val="footer"/>
    <w:basedOn w:val="a"/>
    <w:link w:val="a7"/>
    <w:uiPriority w:val="99"/>
    <w:semiHidden/>
    <w:unhideWhenUsed/>
    <w:rsid w:val="00B449B5"/>
    <w:pPr>
      <w:tabs>
        <w:tab w:val="center" w:pos="4153"/>
        <w:tab w:val="right" w:pos="8306"/>
      </w:tabs>
      <w:snapToGrid w:val="0"/>
    </w:pPr>
    <w:rPr>
      <w:sz w:val="20"/>
    </w:rPr>
  </w:style>
  <w:style w:type="character" w:customStyle="1" w:styleId="a7">
    <w:name w:val="頁尾 字元"/>
    <w:basedOn w:val="a0"/>
    <w:link w:val="a6"/>
    <w:uiPriority w:val="99"/>
    <w:semiHidden/>
    <w:rsid w:val="00B449B5"/>
    <w:rPr>
      <w:rFonts w:ascii="Times New Roman" w:eastAsia="新細明體"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周騏軍</cp:lastModifiedBy>
  <cp:revision>11</cp:revision>
  <cp:lastPrinted>2016-09-01T01:12:00Z</cp:lastPrinted>
  <dcterms:created xsi:type="dcterms:W3CDTF">2016-08-31T01:42:00Z</dcterms:created>
  <dcterms:modified xsi:type="dcterms:W3CDTF">2022-12-06T09:03:00Z</dcterms:modified>
</cp:coreProperties>
</file>