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sdt>
        <w:sdtPr>
          <w:tag w:val="goog_rdk_0"/>
        </w:sdtPr>
        <w:sdtContent>
          <w:r w:rsidDel="00000000" w:rsidR="00000000" w:rsidRPr="00000000">
            <w:rPr>
              <w:rFonts w:ascii="Gungsuh" w:cs="Gungsuh" w:eastAsia="Gungsuh" w:hAnsi="Gungsuh"/>
              <w:sz w:val="34"/>
              <w:szCs w:val="34"/>
              <w:rtl w:val="0"/>
            </w:rPr>
            <w:t xml:space="preserve">淡江大學資工系－專題實驗記錄表</w:t>
          </w:r>
        </w:sdtContent>
      </w:sdt>
    </w:p>
    <w:p w:rsidR="00000000" w:rsidDel="00000000" w:rsidP="00000000" w:rsidRDefault="00000000" w:rsidRPr="00000000" w14:paraId="00000002">
      <w:pPr>
        <w:spacing w:before="120" w:lineRule="auto"/>
        <w:jc w:val="right"/>
        <w:rPr/>
      </w:pPr>
      <w:sdt>
        <w:sdtPr>
          <w:tag w:val="goog_rdk_1"/>
        </w:sdtPr>
        <w:sdtContent>
          <w:r w:rsidDel="00000000" w:rsidR="00000000" w:rsidRPr="00000000">
            <w:rPr>
              <w:rFonts w:ascii="Gungsuh" w:cs="Gungsuh" w:eastAsia="Gungsuh" w:hAnsi="Gungsuh"/>
              <w:rtl w:val="0"/>
            </w:rPr>
            <w:t xml:space="preserve">105.09.22 105學年度第1學期第1次系務會議討論通過</w:t>
          </w:r>
        </w:sdtContent>
      </w:sdt>
    </w:p>
    <w:tbl>
      <w:tblPr>
        <w:tblStyle w:val="Table1"/>
        <w:tblW w:w="10598.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0"/>
        <w:gridCol w:w="2070"/>
        <w:gridCol w:w="910"/>
        <w:gridCol w:w="1417"/>
        <w:gridCol w:w="2126"/>
        <w:gridCol w:w="1985"/>
        <w:tblGridChange w:id="0">
          <w:tblGrid>
            <w:gridCol w:w="2090"/>
            <w:gridCol w:w="2070"/>
            <w:gridCol w:w="910"/>
            <w:gridCol w:w="1417"/>
            <w:gridCol w:w="2126"/>
            <w:gridCol w:w="1985"/>
          </w:tblGrid>
        </w:tblGridChange>
      </w:tblGrid>
      <w:tr>
        <w:trPr>
          <w:cantSplit w:val="0"/>
          <w:tblHeader w:val="0"/>
        </w:trPr>
        <w:tc>
          <w:tcPr>
            <w:gridSpan w:val="3"/>
            <w:shd w:fill="auto" w:val="clear"/>
          </w:tcPr>
          <w:p w:rsidR="00000000" w:rsidDel="00000000" w:rsidP="00000000" w:rsidRDefault="00000000" w:rsidRPr="00000000" w14:paraId="00000003">
            <w:pPr>
              <w:rPr>
                <w:sz w:val="28"/>
                <w:szCs w:val="28"/>
              </w:rPr>
            </w:pPr>
            <w:sdt>
              <w:sdtPr>
                <w:tag w:val="goog_rdk_2"/>
              </w:sdtPr>
              <w:sdtContent>
                <w:r w:rsidDel="00000000" w:rsidR="00000000" w:rsidRPr="00000000">
                  <w:rPr>
                    <w:rFonts w:ascii="Gungsuh" w:cs="Gungsuh" w:eastAsia="Gungsuh" w:hAnsi="Gungsuh"/>
                    <w:sz w:val="28"/>
                    <w:szCs w:val="28"/>
                    <w:rtl w:val="0"/>
                  </w:rPr>
                  <w:t xml:space="preserve">一、指導教授：陳建彰教授</w:t>
                </w:r>
              </w:sdtContent>
            </w:sdt>
          </w:p>
        </w:tc>
        <w:tc>
          <w:tcPr>
            <w:gridSpan w:val="3"/>
            <w:shd w:fill="auto" w:val="clear"/>
          </w:tcPr>
          <w:p w:rsidR="00000000" w:rsidDel="00000000" w:rsidP="00000000" w:rsidRDefault="00000000" w:rsidRPr="00000000" w14:paraId="00000006">
            <w:pPr>
              <w:rPr>
                <w:sz w:val="28"/>
                <w:szCs w:val="28"/>
              </w:rPr>
            </w:pPr>
            <w:sdt>
              <w:sdtPr>
                <w:tag w:val="goog_rdk_3"/>
              </w:sdtPr>
              <w:sdtContent>
                <w:r w:rsidDel="00000000" w:rsidR="00000000" w:rsidRPr="00000000">
                  <w:rPr>
                    <w:rFonts w:ascii="Gungsuh" w:cs="Gungsuh" w:eastAsia="Gungsuh" w:hAnsi="Gungsuh"/>
                    <w:sz w:val="28"/>
                    <w:szCs w:val="28"/>
                    <w:rtl w:val="0"/>
                  </w:rPr>
                  <w:t xml:space="preserve">二、組別：</w:t>
                </w:r>
              </w:sdtContent>
            </w:sdt>
          </w:p>
        </w:tc>
      </w:tr>
      <w:tr>
        <w:trPr>
          <w:cantSplit w:val="0"/>
          <w:tblHeader w:val="0"/>
        </w:trPr>
        <w:tc>
          <w:tcPr>
            <w:gridSpan w:val="3"/>
            <w:shd w:fill="auto" w:val="clear"/>
          </w:tcPr>
          <w:p w:rsidR="00000000" w:rsidDel="00000000" w:rsidP="00000000" w:rsidRDefault="00000000" w:rsidRPr="00000000" w14:paraId="00000009">
            <w:pPr>
              <w:rPr>
                <w:sz w:val="28"/>
                <w:szCs w:val="28"/>
              </w:rPr>
            </w:pPr>
            <w:sdt>
              <w:sdtPr>
                <w:tag w:val="goog_rdk_4"/>
              </w:sdtPr>
              <w:sdtContent>
                <w:r w:rsidDel="00000000" w:rsidR="00000000" w:rsidRPr="00000000">
                  <w:rPr>
                    <w:rFonts w:ascii="Gungsuh" w:cs="Gungsuh" w:eastAsia="Gungsuh" w:hAnsi="Gungsuh"/>
                    <w:sz w:val="28"/>
                    <w:szCs w:val="28"/>
                    <w:rtl w:val="0"/>
                  </w:rPr>
                  <w:t xml:space="preserve">三、日期：</w:t>
                </w:r>
              </w:sdtContent>
            </w:sdt>
            <w:r w:rsidDel="00000000" w:rsidR="00000000" w:rsidRPr="00000000">
              <w:rPr>
                <w:sz w:val="26"/>
                <w:szCs w:val="26"/>
                <w:rtl w:val="0"/>
              </w:rPr>
              <w:t xml:space="preserve">2022</w:t>
            </w:r>
            <w:sdt>
              <w:sdtPr>
                <w:tag w:val="goog_rdk_5"/>
              </w:sdtPr>
              <w:sdtContent>
                <w:r w:rsidDel="00000000" w:rsidR="00000000" w:rsidRPr="00000000">
                  <w:rPr>
                    <w:rFonts w:ascii="Gungsuh" w:cs="Gungsuh" w:eastAsia="Gungsuh" w:hAnsi="Gungsuh"/>
                    <w:sz w:val="28"/>
                    <w:szCs w:val="28"/>
                    <w:rtl w:val="0"/>
                  </w:rPr>
                  <w:t xml:space="preserve">年</w:t>
                </w:r>
              </w:sdtContent>
            </w:sdt>
            <w:r w:rsidDel="00000000" w:rsidR="00000000" w:rsidRPr="00000000">
              <w:rPr>
                <w:sz w:val="26"/>
                <w:szCs w:val="26"/>
                <w:rtl w:val="0"/>
              </w:rPr>
              <w:t xml:space="preserve">10</w:t>
            </w:r>
            <w:sdt>
              <w:sdtPr>
                <w:tag w:val="goog_rdk_6"/>
              </w:sdtPr>
              <w:sdtContent>
                <w:r w:rsidDel="00000000" w:rsidR="00000000" w:rsidRPr="00000000">
                  <w:rPr>
                    <w:rFonts w:ascii="Gungsuh" w:cs="Gungsuh" w:eastAsia="Gungsuh" w:hAnsi="Gungsuh"/>
                    <w:sz w:val="28"/>
                    <w:szCs w:val="28"/>
                    <w:rtl w:val="0"/>
                  </w:rPr>
                  <w:t xml:space="preserve">月</w:t>
                </w:r>
              </w:sdtContent>
            </w:sdt>
            <w:r w:rsidDel="00000000" w:rsidR="00000000" w:rsidRPr="00000000">
              <w:rPr>
                <w:sz w:val="26"/>
                <w:szCs w:val="26"/>
                <w:rtl w:val="0"/>
              </w:rPr>
              <w:t xml:space="preserve">22</w:t>
            </w:r>
            <w:sdt>
              <w:sdtPr>
                <w:tag w:val="goog_rdk_7"/>
              </w:sdtPr>
              <w:sdtContent>
                <w:r w:rsidDel="00000000" w:rsidR="00000000" w:rsidRPr="00000000">
                  <w:rPr>
                    <w:rFonts w:ascii="Gungsuh" w:cs="Gungsuh" w:eastAsia="Gungsuh" w:hAnsi="Gungsuh"/>
                    <w:sz w:val="28"/>
                    <w:szCs w:val="28"/>
                    <w:rtl w:val="0"/>
                  </w:rPr>
                  <w:t xml:space="preserve">日</w:t>
                </w:r>
              </w:sdtContent>
            </w:sdt>
          </w:p>
        </w:tc>
        <w:tc>
          <w:tcPr>
            <w:gridSpan w:val="3"/>
            <w:shd w:fill="auto" w:val="clear"/>
          </w:tcPr>
          <w:p w:rsidR="00000000" w:rsidDel="00000000" w:rsidP="00000000" w:rsidRDefault="00000000" w:rsidRPr="00000000" w14:paraId="0000000C">
            <w:pPr>
              <w:rPr>
                <w:sz w:val="28"/>
                <w:szCs w:val="28"/>
              </w:rPr>
            </w:pPr>
            <w:sdt>
              <w:sdtPr>
                <w:tag w:val="goog_rdk_8"/>
              </w:sdtPr>
              <w:sdtContent>
                <w:r w:rsidDel="00000000" w:rsidR="00000000" w:rsidRPr="00000000">
                  <w:rPr>
                    <w:rFonts w:ascii="Gungsuh" w:cs="Gungsuh" w:eastAsia="Gungsuh" w:hAnsi="Gungsuh"/>
                    <w:sz w:val="28"/>
                    <w:szCs w:val="28"/>
                    <w:rtl w:val="0"/>
                  </w:rPr>
                  <w:t xml:space="preserve">四、地點：教授家中</w:t>
                </w:r>
              </w:sdtContent>
            </w:sdt>
          </w:p>
        </w:tc>
      </w:tr>
      <w:tr>
        <w:trPr>
          <w:cantSplit w:val="0"/>
          <w:trHeight w:val="2170" w:hRule="atLeast"/>
          <w:tblHeader w:val="0"/>
        </w:trPr>
        <w:tc>
          <w:tcPr>
            <w:gridSpan w:val="6"/>
            <w:shd w:fill="auto" w:val="clear"/>
          </w:tcPr>
          <w:p w:rsidR="00000000" w:rsidDel="00000000" w:rsidP="00000000" w:rsidRDefault="00000000" w:rsidRPr="00000000" w14:paraId="0000000F">
            <w:pPr>
              <w:rPr>
                <w:sz w:val="28"/>
                <w:szCs w:val="28"/>
              </w:rPr>
            </w:pPr>
            <w:sdt>
              <w:sdtPr>
                <w:tag w:val="goog_rdk_9"/>
              </w:sdtPr>
              <w:sdtContent>
                <w:r w:rsidDel="00000000" w:rsidR="00000000" w:rsidRPr="00000000">
                  <w:rPr>
                    <w:rFonts w:ascii="Gungsuh" w:cs="Gungsuh" w:eastAsia="Gungsuh" w:hAnsi="Gungsuh"/>
                    <w:sz w:val="28"/>
                    <w:szCs w:val="28"/>
                    <w:rtl w:val="0"/>
                  </w:rPr>
                  <w:t xml:space="preserve">五、專題進度：</w:t>
                </w:r>
              </w:sdtContent>
            </w:sdt>
          </w:p>
          <w:p w:rsidR="00000000" w:rsidDel="00000000" w:rsidP="00000000" w:rsidRDefault="00000000" w:rsidRPr="00000000" w14:paraId="00000010">
            <w:pPr>
              <w:rPr/>
            </w:pPr>
            <w:r w:rsidDel="00000000" w:rsidR="00000000" w:rsidRPr="00000000">
              <w:rPr>
                <w:rtl w:val="0"/>
              </w:rPr>
              <w:t xml:space="preserve">The main detector method for the project has been decided and most of the data that we need has been gathered. For this week’s progress, we are gonna start writing and exploring the essential codes needed for the research. We will be able to write the code jointly using the GitHub platform.</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018">
            <w:pPr>
              <w:rPr>
                <w:sz w:val="28"/>
                <w:szCs w:val="28"/>
              </w:rPr>
            </w:pPr>
            <w:sdt>
              <w:sdtPr>
                <w:tag w:val="goog_rdk_10"/>
              </w:sdtPr>
              <w:sdtContent>
                <w:r w:rsidDel="00000000" w:rsidR="00000000" w:rsidRPr="00000000">
                  <w:rPr>
                    <w:rFonts w:ascii="Gungsuh" w:cs="Gungsuh" w:eastAsia="Gungsuh" w:hAnsi="Gungsuh"/>
                    <w:sz w:val="28"/>
                    <w:szCs w:val="28"/>
                    <w:rtl w:val="0"/>
                  </w:rPr>
                  <w:t xml:space="preserve">六、專題討論內容大綱：</w:t>
                </w:r>
              </w:sdtContent>
            </w:sdt>
          </w:p>
          <w:p w:rsidR="00000000" w:rsidDel="00000000" w:rsidP="00000000" w:rsidRDefault="00000000" w:rsidRPr="00000000" w14:paraId="00000019">
            <w:pPr>
              <w:rPr/>
            </w:pPr>
            <w:r w:rsidDel="00000000" w:rsidR="00000000" w:rsidRPr="00000000">
              <w:rPr>
                <w:rtl w:val="0"/>
              </w:rPr>
              <w:t xml:space="preserve">This week, </w:t>
            </w:r>
            <w:sdt>
              <w:sdtPr>
                <w:tag w:val="goog_rdk_11"/>
              </w:sdtPr>
              <w:sdtContent>
                <w:r w:rsidDel="00000000" w:rsidR="00000000" w:rsidRPr="00000000">
                  <w:rPr>
                    <w:rFonts w:ascii="SimSun" w:cs="SimSun" w:eastAsia="SimSun" w:hAnsi="SimSun"/>
                    <w:sz w:val="21"/>
                    <w:szCs w:val="21"/>
                    <w:rtl w:val="0"/>
                  </w:rPr>
                  <w:t xml:space="preserve">周騏軍 </w:t>
                </w:r>
              </w:sdtContent>
            </w:sdt>
            <w:r w:rsidDel="00000000" w:rsidR="00000000" w:rsidRPr="00000000">
              <w:rPr>
                <w:rtl w:val="0"/>
              </w:rPr>
              <w:t xml:space="preserve">as the leader of the group organized a meeting to briefly instruct us on how to write the code. He described the prerequisites for the code's operation as well as the computations that will be helpful by utilizing the library and approach that we had decided upon. In order to increase the efficiency of the group, </w:t>
            </w:r>
            <w:sdt>
              <w:sdtPr>
                <w:tag w:val="goog_rdk_12"/>
              </w:sdtPr>
              <w:sdtContent>
                <w:r w:rsidDel="00000000" w:rsidR="00000000" w:rsidRPr="00000000">
                  <w:rPr>
                    <w:rFonts w:ascii="SimSun" w:cs="SimSun" w:eastAsia="SimSun" w:hAnsi="SimSun"/>
                    <w:sz w:val="21"/>
                    <w:szCs w:val="21"/>
                    <w:rtl w:val="0"/>
                  </w:rPr>
                  <w:t xml:space="preserve">周騏軍 </w:t>
                </w:r>
              </w:sdtContent>
            </w:sdt>
            <w:r w:rsidDel="00000000" w:rsidR="00000000" w:rsidRPr="00000000">
              <w:rPr>
                <w:rtl w:val="0"/>
              </w:rPr>
              <w:t xml:space="preserve">also decided to split the group up into smaller teams of two and each team had to work on one workout posture detector. Therefore, by the end of the semester, we will have at least several exercise posture detectors. In addition, should there be any further problems that came up while developing the code, we will have more time to thoroughly go over any of those additional issues and discover the solutions.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020">
            <w:pPr>
              <w:rPr>
                <w:sz w:val="28"/>
                <w:szCs w:val="28"/>
              </w:rPr>
            </w:pPr>
            <w:sdt>
              <w:sdtPr>
                <w:tag w:val="goog_rdk_13"/>
              </w:sdtPr>
              <w:sdtContent>
                <w:r w:rsidDel="00000000" w:rsidR="00000000" w:rsidRPr="00000000">
                  <w:rPr>
                    <w:rFonts w:ascii="Gungsuh" w:cs="Gungsuh" w:eastAsia="Gungsuh" w:hAnsi="Gungsuh"/>
                    <w:sz w:val="28"/>
                    <w:szCs w:val="28"/>
                    <w:rtl w:val="0"/>
                  </w:rPr>
                  <w:t xml:space="preserve">七、評論與討論：</w:t>
                </w:r>
              </w:sdtContent>
            </w:sdt>
          </w:p>
          <w:p w:rsidR="00000000" w:rsidDel="00000000" w:rsidP="00000000" w:rsidRDefault="00000000" w:rsidRPr="00000000" w14:paraId="00000021">
            <w:pPr>
              <w:rPr/>
            </w:pPr>
            <w:r w:rsidDel="00000000" w:rsidR="00000000" w:rsidRPr="00000000">
              <w:rPr>
                <w:rtl w:val="0"/>
              </w:rPr>
              <w:t xml:space="preserve">We have written part of the code needed for this week's work and divided the workload accordingly among all team members to enhance productivity and efficiency. With this strategy, we are hoping to have enough posture identifiers for the research by the end of the fall semester. Hence, we will be able to develop more workout postures and make amends to them before the spring semester ends.</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tc>
      </w:tr>
      <w:tr>
        <w:trPr>
          <w:cantSplit w:val="0"/>
          <w:tblHeader w:val="0"/>
        </w:trPr>
        <w:tc>
          <w:tcPr>
            <w:gridSpan w:val="6"/>
            <w:shd w:fill="auto" w:val="clear"/>
          </w:tcPr>
          <w:p w:rsidR="00000000" w:rsidDel="00000000" w:rsidP="00000000" w:rsidRDefault="00000000" w:rsidRPr="00000000" w14:paraId="0000002A">
            <w:pPr>
              <w:rPr>
                <w:sz w:val="28"/>
                <w:szCs w:val="28"/>
              </w:rPr>
            </w:pPr>
            <w:sdt>
              <w:sdtPr>
                <w:tag w:val="goog_rdk_14"/>
              </w:sdtPr>
              <w:sdtContent>
                <w:r w:rsidDel="00000000" w:rsidR="00000000" w:rsidRPr="00000000">
                  <w:rPr>
                    <w:rFonts w:ascii="Gungsuh" w:cs="Gungsuh" w:eastAsia="Gungsuh" w:hAnsi="Gungsuh"/>
                    <w:sz w:val="28"/>
                    <w:szCs w:val="28"/>
                    <w:rtl w:val="0"/>
                  </w:rPr>
                  <w:t xml:space="preserve">六、出席學生：須簽到</w:t>
                </w:r>
              </w:sdtContent>
            </w:sdt>
          </w:p>
        </w:tc>
      </w:tr>
      <w:tr>
        <w:trPr>
          <w:cantSplit w:val="0"/>
          <w:tblHeader w:val="0"/>
        </w:trPr>
        <w:tc>
          <w:tcPr>
            <w:shd w:fill="auto" w:val="clear"/>
          </w:tcPr>
          <w:p w:rsidR="00000000" w:rsidDel="00000000" w:rsidP="00000000" w:rsidRDefault="00000000" w:rsidRPr="00000000" w14:paraId="00000030">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1">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32">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4">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5">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6">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7">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38">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A">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B">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C">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D">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3E">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0">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1">
            <w:pPr>
              <w:spacing w:after="120" w:before="120" w:lineRule="auto"/>
              <w:rPr>
                <w:sz w:val="28"/>
                <w:szCs w:val="28"/>
              </w:rPr>
            </w:pPr>
            <w:r w:rsidDel="00000000" w:rsidR="00000000" w:rsidRPr="00000000">
              <w:rPr>
                <w:rtl w:val="0"/>
              </w:rPr>
            </w:r>
          </w:p>
        </w:tc>
      </w:tr>
    </w:tbl>
    <w:p w:rsidR="00000000" w:rsidDel="00000000" w:rsidP="00000000" w:rsidRDefault="00000000" w:rsidRPr="00000000" w14:paraId="00000042">
      <w:pPr>
        <w:spacing w:before="120" w:lineRule="auto"/>
        <w:rPr>
          <w:sz w:val="28"/>
          <w:szCs w:val="28"/>
          <w:u w:val="single"/>
        </w:rPr>
      </w:pPr>
      <w:sdt>
        <w:sdtPr>
          <w:tag w:val="goog_rdk_15"/>
        </w:sdtPr>
        <w:sdtContent>
          <w:r w:rsidDel="00000000" w:rsidR="00000000" w:rsidRPr="00000000">
            <w:rPr>
              <w:rFonts w:ascii="Gungsuh" w:cs="Gungsuh" w:eastAsia="Gungsuh" w:hAnsi="Gungsuh"/>
              <w:sz w:val="28"/>
              <w:szCs w:val="28"/>
              <w:rtl w:val="0"/>
            </w:rPr>
            <w:t xml:space="preserve">實驗助教簽名：</w:t>
          </w:r>
        </w:sdtContent>
      </w:sdt>
      <w:sdt>
        <w:sdtPr>
          <w:tag w:val="goog_rdk_16"/>
        </w:sdtPr>
        <w:sdtContent>
          <w:r w:rsidDel="00000000" w:rsidR="00000000" w:rsidRPr="00000000">
            <w:rPr>
              <w:rFonts w:ascii="Gungsuh" w:cs="Gungsuh" w:eastAsia="Gungsuh" w:hAnsi="Gungsuh"/>
              <w:i w:val="1"/>
              <w:sz w:val="28"/>
              <w:szCs w:val="28"/>
              <w:rtl w:val="0"/>
            </w:rPr>
            <w:t xml:space="preserve">、</w:t>
          </w:r>
        </w:sdtContent>
      </w:sdt>
      <w:sdt>
        <w:sdtPr>
          <w:tag w:val="goog_rdk_17"/>
        </w:sdtPr>
        <w:sdtContent>
          <w:r w:rsidDel="00000000" w:rsidR="00000000" w:rsidRPr="00000000">
            <w:rPr>
              <w:rFonts w:ascii="Gungsuh" w:cs="Gungsuh" w:eastAsia="Gungsuh" w:hAnsi="Gungsuh"/>
              <w:sz w:val="28"/>
              <w:szCs w:val="28"/>
              <w:rtl w:val="0"/>
            </w:rPr>
            <w:t xml:space="preserve">指導教授簽名：</w:t>
          </w:r>
        </w:sdtContent>
      </w:sdt>
      <w:r w:rsidDel="00000000" w:rsidR="00000000" w:rsidRPr="00000000">
        <w:rPr>
          <w:rtl w:val="0"/>
        </w:rPr>
      </w:r>
    </w:p>
    <w:p w:rsidR="00000000" w:rsidDel="00000000" w:rsidP="00000000" w:rsidRDefault="00000000" w:rsidRPr="00000000" w14:paraId="00000043">
      <w:pPr>
        <w:ind w:left="708" w:hanging="708"/>
        <w:rPr/>
      </w:pPr>
      <w:r w:rsidDel="00000000" w:rsidR="00000000" w:rsidRPr="00000000">
        <w:rPr>
          <w:rtl w:val="0"/>
        </w:rPr>
      </w:r>
    </w:p>
    <w:p w:rsidR="00000000" w:rsidDel="00000000" w:rsidP="00000000" w:rsidRDefault="00000000" w:rsidRPr="00000000" w14:paraId="00000044">
      <w:pPr>
        <w:ind w:left="708" w:hanging="708"/>
        <w:rPr/>
      </w:pPr>
      <w:bookmarkStart w:colFirst="0" w:colLast="0" w:name="_heading=h.gjdgxs" w:id="0"/>
      <w:bookmarkEnd w:id="0"/>
      <w:sdt>
        <w:sdtPr>
          <w:tag w:val="goog_rdk_18"/>
        </w:sdtPr>
        <w:sdtContent>
          <w:r w:rsidDel="00000000" w:rsidR="00000000" w:rsidRPr="00000000">
            <w:rPr>
              <w:rFonts w:ascii="Gungsuh" w:cs="Gungsuh" w:eastAsia="Gungsuh" w:hAnsi="Gungsuh"/>
              <w:rtl w:val="0"/>
            </w:rPr>
            <w:t xml:space="preserve">註1：每週之專題實驗紀錄表，每組每週需繳交1份，紀錄表內容字數不得少於250字。上傳後之實驗紀錄表由系辦助教審核。</w:t>
          </w:r>
        </w:sdtContent>
      </w:sdt>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Gungsuh"/>
  <w:font w:name="SimSu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A1440F"/>
    <w:pPr>
      <w:widowControl w:val="0"/>
    </w:pPr>
    <w:rPr>
      <w:rFonts w:ascii="Times New Roman" w:cs="Times New Roman" w:eastAsia="新細明體" w:hAnsi="Times New Roman"/>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59"/>
    <w:rsid w:val="00886CD6"/>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4">
    <w:name w:val="header"/>
    <w:basedOn w:val="a"/>
    <w:link w:val="a5"/>
    <w:uiPriority w:val="99"/>
    <w:semiHidden w:val="1"/>
    <w:unhideWhenUsed w:val="1"/>
    <w:rsid w:val="00B449B5"/>
    <w:pPr>
      <w:tabs>
        <w:tab w:val="center" w:pos="4153"/>
        <w:tab w:val="right" w:pos="8306"/>
      </w:tabs>
      <w:snapToGrid w:val="0"/>
    </w:pPr>
    <w:rPr>
      <w:sz w:val="20"/>
    </w:rPr>
  </w:style>
  <w:style w:type="character" w:styleId="a5" w:customStyle="1">
    <w:name w:val="頁首 字元"/>
    <w:basedOn w:val="a0"/>
    <w:link w:val="a4"/>
    <w:uiPriority w:val="99"/>
    <w:semiHidden w:val="1"/>
    <w:rsid w:val="00B449B5"/>
    <w:rPr>
      <w:rFonts w:ascii="Times New Roman" w:cs="Times New Roman" w:eastAsia="新細明體" w:hAnsi="Times New Roman"/>
      <w:sz w:val="20"/>
      <w:szCs w:val="20"/>
    </w:rPr>
  </w:style>
  <w:style w:type="paragraph" w:styleId="a6">
    <w:name w:val="footer"/>
    <w:basedOn w:val="a"/>
    <w:link w:val="a7"/>
    <w:uiPriority w:val="99"/>
    <w:semiHidden w:val="1"/>
    <w:unhideWhenUsed w:val="1"/>
    <w:rsid w:val="00B449B5"/>
    <w:pPr>
      <w:tabs>
        <w:tab w:val="center" w:pos="4153"/>
        <w:tab w:val="right" w:pos="8306"/>
      </w:tabs>
      <w:snapToGrid w:val="0"/>
    </w:pPr>
    <w:rPr>
      <w:sz w:val="20"/>
    </w:rPr>
  </w:style>
  <w:style w:type="character" w:styleId="a7" w:customStyle="1">
    <w:name w:val="頁尾 字元"/>
    <w:basedOn w:val="a0"/>
    <w:link w:val="a6"/>
    <w:uiPriority w:val="99"/>
    <w:semiHidden w:val="1"/>
    <w:rsid w:val="00B449B5"/>
    <w:rPr>
      <w:rFonts w:ascii="Times New Roman" w:cs="Times New Roman" w:eastAsia="新細明體"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SsScu7b/Hc9R35dQceNMvavLJw==">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2016-08-31T01:42:00Z</dcterms:created>
  <dc:creator>tkustaff</dc:creator>
</cp:coreProperties>
</file>