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8B" w:rsidRPr="00814D8B" w:rsidRDefault="00814D8B" w:rsidP="00814D8B">
      <w:pPr>
        <w:widowControl/>
        <w:spacing w:line="345" w:lineRule="atLeast"/>
        <w:jc w:val="left"/>
        <w:outlineLvl w:val="0"/>
        <w:rPr>
          <w:rFonts w:ascii="Microsoft Yahei" w:eastAsia="宋体" w:hAnsi="Microsoft Yahei" w:cs="Tahoma"/>
          <w:b/>
          <w:bCs/>
          <w:color w:val="29323D"/>
          <w:kern w:val="36"/>
          <w:sz w:val="24"/>
          <w:szCs w:val="24"/>
        </w:rPr>
      </w:pPr>
      <w:r w:rsidRPr="00814D8B">
        <w:rPr>
          <w:rFonts w:ascii="Microsoft Yahei" w:eastAsia="宋体" w:hAnsi="Microsoft Yahei" w:cs="Tahoma"/>
          <w:b/>
          <w:bCs/>
          <w:color w:val="29323D"/>
          <w:kern w:val="36"/>
          <w:sz w:val="24"/>
          <w:szCs w:val="24"/>
        </w:rPr>
        <w:t xml:space="preserve">Android </w:t>
      </w:r>
      <w:r w:rsidRPr="00814D8B">
        <w:rPr>
          <w:rFonts w:ascii="Microsoft Yahei" w:eastAsia="宋体" w:hAnsi="Microsoft Yahei" w:cs="Tahoma"/>
          <w:b/>
          <w:bCs/>
          <w:color w:val="29323D"/>
          <w:kern w:val="36"/>
          <w:sz w:val="24"/>
          <w:szCs w:val="24"/>
        </w:rPr>
        <w:t>多媒体扫描过程（</w:t>
      </w:r>
      <w:r w:rsidRPr="00814D8B">
        <w:rPr>
          <w:rFonts w:ascii="Microsoft Yahei" w:eastAsia="宋体" w:hAnsi="Microsoft Yahei" w:cs="Tahoma"/>
          <w:b/>
          <w:bCs/>
          <w:color w:val="29323D"/>
          <w:kern w:val="36"/>
          <w:sz w:val="24"/>
          <w:szCs w:val="24"/>
        </w:rPr>
        <w:t>Android Media Scanner Process</w:t>
      </w:r>
      <w:r w:rsidRPr="00814D8B">
        <w:rPr>
          <w:rFonts w:ascii="Microsoft Yahei" w:eastAsia="宋体" w:hAnsi="Microsoft Yahei" w:cs="Tahoma"/>
          <w:b/>
          <w:bCs/>
          <w:color w:val="29323D"/>
          <w:kern w:val="36"/>
          <w:sz w:val="24"/>
          <w:szCs w:val="24"/>
        </w:rPr>
        <w:t>）</w:t>
      </w:r>
      <w:r w:rsidRPr="00814D8B">
        <w:rPr>
          <w:rFonts w:ascii="Microsoft Yahei" w:eastAsia="宋体" w:hAnsi="Microsoft Yahei" w:cs="Tahoma"/>
          <w:b/>
          <w:bCs/>
          <w:color w:val="29323D"/>
          <w:kern w:val="36"/>
          <w:sz w:val="24"/>
          <w:szCs w:val="24"/>
        </w:rPr>
        <w:t xml:space="preserve">   </w:t>
      </w:r>
    </w:p>
    <w:p w:rsidR="00814D8B" w:rsidRPr="00814D8B" w:rsidRDefault="00814D8B" w:rsidP="00814D8B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下面是系统图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  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600700" cy="3590925"/>
            <wp:effectExtent l="19050" t="0" r="0" b="0"/>
            <wp:docPr id="1" name="图片 1" descr="http://blufiles.storage.msn.com/y1pHenSEcljeoew4kVENu0JsrEdzCd2UZtsm1lX8dgxwrfSufU64pdneWvei0MG55vM?PARTNER=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ufiles.storage.msn.com/y1pHenSEcljeoew4kVENu0JsrEdzCd2UZtsm1lX8dgxwrfSufU64pdneWvei0MG55vM?PARTNER=WRI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8B" w:rsidRPr="00814D8B" w:rsidRDefault="00814D8B" w:rsidP="00814D8B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814D8B" w:rsidRPr="00814D8B" w:rsidRDefault="00814D8B" w:rsidP="00814D8B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814D8B" w:rsidRPr="00814D8B" w:rsidRDefault="00814D8B" w:rsidP="00814D8B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MediaScannerReceiver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会在任何的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ACTION_BOOT_COMPLETED, ACTION_MEDIA_MOUNTED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ACTION_MEDIA_SCANNER_SCAN_FILE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意图（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intent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）发出的时候启动。因为解析媒体文件的元数据或许会需要很长时间，所以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MediaScannerReceiver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会启动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MediaScannerService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MediaScannerService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调用一个公用类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去处理真正的工作。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MediaScannerReceiver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维持两种扫描目录：一种是内部卷（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internal volume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）指向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$(ANDROID_ROOT)/media.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另一种是外部卷（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external volume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）指向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$(EXTERNAL_STORAGE).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扫描和解析工作位于</w:t>
      </w:r>
      <w:hyperlink r:id="rId6" w:history="1">
        <w:r w:rsidRPr="00814D8B">
          <w:rPr>
            <w:rFonts w:ascii="Arial" w:eastAsia="宋体" w:hAnsi="Arial" w:cs="Arial"/>
            <w:color w:val="29323D"/>
            <w:kern w:val="0"/>
            <w:sz w:val="18"/>
          </w:rPr>
          <w:t>Java</w:t>
        </w:r>
      </w:hyperlink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层和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层是启动器。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扫描所有目录，如下步骤：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1.JAVA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层初始化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在这一步骤中，它会根据目录是在内部卷还是外部</w:t>
      </w:r>
      <w:proofErr w:type="gramStart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卷打开</w:t>
      </w:r>
      <w:proofErr w:type="gramEnd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不同的数据库。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2.Java</w:t>
      </w:r>
      <w:proofErr w:type="gramStart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层预扫描</w:t>
      </w:r>
      <w:proofErr w:type="gramEnd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  <w:t xml:space="preserve">   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首先清除文件和播放列表的缓存条目。然后根据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MediaProvider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返回的请求结果生成新文件和播放列表缓存条目。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3.C++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层处理目录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列举出所有文件和特定的所有子目录（如果子目录包含一个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.nomedia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隐藏文件，则不会被列举出来。）。被列举的文件是根据文件扩展来判断文件是否被支持。如果支持这种文件扩展，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层就会回调到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层扫描文件。这种扩展就会被扫描到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MediaFile.java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中列出。下面是支持的文件扩展列表。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/* Audio */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addFileType(&amp;quot;MP3&amp;quot;, FILE_TYPE_MP3, &amp;quot;audio/mpeg&amp;quot;);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addFileType(&amp;quot;M4A&amp;quot;, FILE_TYPE_M4A, &amp;quot;audio/mp4&amp;quot;);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addFileType(&amp;quot;WAV&amp;quot;, FILE_TYPE_WAV, &amp;quot;audio/x-wav&amp;quot;);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addFileType(&amp;quot;AMR&amp;quot;, FILE_TYPE_AMR, &amp;quot;audio/amr&amp;quot;);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addFileType(&amp;quot;AWB&amp;quot;, FILE_TYPE_AWB, &amp;quot;audio/amr-wb&amp;quot;);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addFileType(&amp;quot;WMA&amp;quot;, FILE_TYPE_WMA, &amp;quot;audio/x-ms-wma&amp;quot;);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addFileType(&amp;quot;OGG&amp;quot;, FILE_TYPE_OGG, &amp;quot;application/ogg&amp;quot;);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addFileType(&amp;quot;MID&amp;quot;, FILE_TYPE_MID, &amp;quot;audio/</w:t>
      </w:r>
      <w:hyperlink r:id="rId7" w:history="1">
        <w:r w:rsidRPr="00814D8B">
          <w:rPr>
            <w:rFonts w:ascii="Arial" w:eastAsia="宋体" w:hAnsi="Arial" w:cs="Arial"/>
            <w:color w:val="29323D"/>
            <w:kern w:val="0"/>
            <w:sz w:val="18"/>
          </w:rPr>
          <w:t>MIDI</w:t>
        </w:r>
      </w:hyperlink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addFileType(&amp;quot;XMF&amp;quot;, FILE_TYPE_MID, &amp;quot;audio/midi&amp;quot;);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addFileType(&amp;quot;RTTTL&amp;quot;, FILE_TYPE_MID, &amp;quot;audio/midi&amp;quot;);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addFileType(&amp;quot;SMF&amp;quot;, FILE_TYPE_SMF, &amp;quot;audio/sp-midi&amp;quot;);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addFileType(&amp;quot;IMY&amp;quot;, FILE_TYPE_IMY, &amp;quot;audio/imelody&amp;quot;);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/* Video */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addFileType(&amp;quot;MP4&amp;quot;, FILE_TYPE_MP4, &amp;quot;video/mp4&amp;quot;);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addFileType(&amp;quot;M4V&amp;quot;, FILE_TYPE_M4V, &amp;quot;video/mp4&amp;quot;);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addFileType(&amp;quot;3GP&amp;quot;, FILE_TYPE_3GPP, &amp;quot;video/</w:t>
      </w:r>
      <w:hyperlink r:id="rId8" w:history="1">
        <w:r w:rsidRPr="00814D8B">
          <w:rPr>
            <w:rFonts w:ascii="Arial" w:eastAsia="宋体" w:hAnsi="Arial" w:cs="Arial"/>
            <w:color w:val="29323D"/>
            <w:kern w:val="0"/>
            <w:sz w:val="18"/>
          </w:rPr>
          <w:t>3GPP</w:t>
        </w:r>
      </w:hyperlink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addFileType(&amp;quot;3GPP&amp;quot;, FILE_TYPE_3GPP, &amp;quot;video/3gpp&amp;quot;);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addFileType(&amp;quot;3G2&amp;quot;, FILE_TYPE_3GPP2, &amp;quot;video/3gpp2&amp;quot;);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addFileType(&amp;quot;3GPP2&amp;quot;, FILE_TYPE_3GPP2, &amp;quot;video/3gpp2&amp;quot;);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addFileType(&amp;quot;WMV&amp;quot;, FILE_TYPE_WMV, &amp;quot;video/x-ms-wmv&amp;quot;);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/* Image */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addFileType(&amp;quot;JPG&amp;quot;, FILE_TYPE_JPEG, &amp;quot;image/jpeg&amp;quot;);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addFileType(&amp;quot;JPEG&amp;quot;, FILE_TYPE_JPEG, &amp;quot;image/jpeg&amp;quot;);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addFileType(&amp;quot;GIF&amp;quot;, FILE_TYPE_GIF, &amp;quot;image/gif&amp;quot;);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addFileType(&amp;quot;PNG&amp;quot;, FILE_TYPE_PNG, &amp;quot;image/png&amp;quot;);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addFileType(&amp;quot;BMP&amp;quot;, FILE_TYPE_BMP, &amp;quot;image/x-ms-bmp&amp;quot;);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addFileType(&amp;quot;WBMP&amp;quot;, FILE_TYPE_WBMP, &amp;quot;image/vnd.wap.wbmp&amp;quot;);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/* Audio Play List */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addFileType(&amp;quot;M3U&amp;quot;, FILE_TYPE_M3U, &amp;quot;audio/x-mpegurl&amp;quot;);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addFileType(&amp;quot;PLS&amp;quot;, FILE_TYPE_PLS, &amp;quot;audio/x-scpls&amp;quot;);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addFileType(&amp;quot;WPL&amp;quot;, FILE_TYPE_WPL, &amp;quot;application/vnd.ms-wpl&amp;quot;);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4.Java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层扫描文件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层开始文件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首先它忽略一些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MacOS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Windows Media Player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特殊的文件。然后它会查看被扫描的文件是否已经存在于缓存条目中，如果存在，它会检查文件上次修改的时间是否改变。最后它返回该文件是否需要进一步处理的结果。如果不需要，接下来的两步不会执行。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b)C++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层扫描文件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不是所有的文件都需要交给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层解析成元数据。只有下面的文件类型会被解析，注意，这里不处理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image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文件。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814D8B" w:rsidRPr="00814D8B" w:rsidRDefault="00814D8B" w:rsidP="00814D8B">
      <w:pPr>
        <w:widowControl/>
        <w:shd w:val="clear" w:color="auto" w:fill="F8F8F8"/>
        <w:wordWrap w:val="0"/>
        <w:spacing w:line="270" w:lineRule="atLeast"/>
        <w:jc w:val="left"/>
        <w:rPr>
          <w:rFonts w:ascii="Verdana" w:eastAsia="宋体" w:hAnsi="Verdana" w:cs="Consolas"/>
          <w:b/>
          <w:bCs/>
          <w:color w:val="000000"/>
          <w:kern w:val="0"/>
          <w:sz w:val="14"/>
          <w:szCs w:val="14"/>
        </w:rPr>
      </w:pPr>
      <w:r w:rsidRPr="00814D8B">
        <w:rPr>
          <w:rFonts w:ascii="Verdana" w:eastAsia="宋体" w:hAnsi="Verdana" w:cs="Consolas"/>
          <w:b/>
          <w:bCs/>
          <w:color w:val="000000"/>
          <w:kern w:val="0"/>
          <w:sz w:val="14"/>
          <w:szCs w:val="14"/>
        </w:rPr>
        <w:t>Java</w:t>
      </w:r>
      <w:r w:rsidRPr="00814D8B">
        <w:rPr>
          <w:rFonts w:ascii="Verdana" w:eastAsia="宋体" w:hAnsi="Verdana" w:cs="Consolas"/>
          <w:b/>
          <w:bCs/>
          <w:color w:val="000000"/>
          <w:kern w:val="0"/>
          <w:sz w:val="14"/>
          <w:szCs w:val="14"/>
        </w:rPr>
        <w:t>代码</w:t>
      </w:r>
      <w:r w:rsidRPr="00814D8B">
        <w:rPr>
          <w:rFonts w:ascii="Verdana" w:eastAsia="宋体" w:hAnsi="Verdana" w:cs="Consolas"/>
          <w:b/>
          <w:bCs/>
          <w:color w:val="000000"/>
          <w:kern w:val="0"/>
          <w:sz w:val="14"/>
          <w:szCs w:val="14"/>
        </w:rPr>
        <w:t>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b/>
          <w:bCs/>
          <w:color w:val="7F0055"/>
          <w:kern w:val="0"/>
          <w:sz w:val="20"/>
        </w:rPr>
        <w:t>if</w:t>
      </w: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(mFileType == MediaFile.FILE_TYPE_MP3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MediaFile.FILE_TYPE_MP4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MediaFile.FILE_TYPE_M4A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MediaFile.FILE_TYPE_3GPP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MediaFile.FILE_TYPE_3GPP2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MediaFile.FILE_TYPE_OGG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MediaFile.FILE_TYPE_MID ||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mFileType == MediaFile.FILE_TYPE_WMA) {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…… 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814D8B" w:rsidRPr="00814D8B" w:rsidRDefault="00814D8B" w:rsidP="00814D8B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106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｝</w:t>
      </w:r>
      <w:r w:rsidRPr="00814D8B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814D8B" w:rsidRPr="00814D8B" w:rsidRDefault="00814D8B" w:rsidP="00814D8B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复制代码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对于被解析的元数据信息，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C++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层会回调到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层的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handleStringTag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层会记录它的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name/value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信息。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    c)Java</w:t>
      </w:r>
      <w:proofErr w:type="gramStart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层结束</w:t>
      </w:r>
      <w:proofErr w:type="gramEnd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文件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最后根据上一步解析出的值，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层会更新相应的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MeidaProvider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产生的数据库表。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>5.Java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层发送扫描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到目前为止，所有文件已经被扫描，它最后会检查文件和播放列表缓存条目，看是否所有</w:t>
      </w:r>
      <w:proofErr w:type="gramStart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项仍然</w:t>
      </w:r>
      <w:proofErr w:type="gramEnd"/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存在于文件系统。如果有空条目，则会从数据库中删除。这样它能够保持数据库和文件系统的一致性。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   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其他的</w:t>
      </w:r>
      <w:hyperlink r:id="rId9" w:history="1">
        <w:r w:rsidRPr="00814D8B">
          <w:rPr>
            <w:rFonts w:ascii="Arial" w:eastAsia="宋体" w:hAnsi="Arial" w:cs="Arial"/>
            <w:color w:val="29323D"/>
            <w:kern w:val="0"/>
            <w:sz w:val="18"/>
          </w:rPr>
          <w:t>应用程序</w:t>
        </w:r>
      </w:hyperlink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通过接收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MediaScannerService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发出的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ACTION_MEDIA_SCANNER_STARTED 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ACTION_MEDIA_SCANNER_FINISHED</w:t>
      </w:r>
      <w:r w:rsidRPr="00814D8B">
        <w:rPr>
          <w:rFonts w:ascii="Arial" w:eastAsia="宋体" w:hAnsi="Arial" w:cs="Arial"/>
          <w:color w:val="000000"/>
          <w:kern w:val="0"/>
          <w:sz w:val="18"/>
          <w:szCs w:val="18"/>
        </w:rPr>
        <w:t>意图能够知道什么时候扫描操作开始和结束。</w:t>
      </w:r>
    </w:p>
    <w:p w:rsidR="005D1813" w:rsidRPr="00814D8B" w:rsidRDefault="005D1813" w:rsidP="00814D8B"/>
    <w:sectPr w:rsidR="005D1813" w:rsidRPr="00814D8B" w:rsidSect="005D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D7E9D"/>
    <w:multiLevelType w:val="multilevel"/>
    <w:tmpl w:val="ABC6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D8B"/>
    <w:rsid w:val="005D1813"/>
    <w:rsid w:val="00677C7E"/>
    <w:rsid w:val="006841C2"/>
    <w:rsid w:val="00814D8B"/>
    <w:rsid w:val="00B3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81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4D8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D8B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14D8B"/>
    <w:rPr>
      <w:strike w:val="0"/>
      <w:dstrike w:val="0"/>
      <w:color w:val="29323D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14D8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814D8B"/>
    <w:rPr>
      <w:b/>
      <w:bCs/>
      <w:color w:val="006699"/>
      <w:sz w:val="20"/>
      <w:szCs w:val="20"/>
      <w:bdr w:val="none" w:sz="0" w:space="0" w:color="auto" w:frame="1"/>
    </w:rPr>
  </w:style>
  <w:style w:type="paragraph" w:styleId="a5">
    <w:name w:val="Balloon Text"/>
    <w:basedOn w:val="a"/>
    <w:link w:val="Char"/>
    <w:uiPriority w:val="99"/>
    <w:semiHidden/>
    <w:unhideWhenUsed/>
    <w:rsid w:val="00814D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4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9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78829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4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8" w:space="8" w:color="6CE26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10086.cn/cmdn/wiki/index.php?doc-view-17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10086.cn/cmdn/wiki/index.php?doc-view-1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10086.cn/cmdn/wiki/index.php?doc-view-130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10086.cn/cmdn/wiki/index.php?doc-view-17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621</Words>
  <Characters>3546</Characters>
  <Application>Microsoft Office Word</Application>
  <DocSecurity>0</DocSecurity>
  <Lines>29</Lines>
  <Paragraphs>8</Paragraphs>
  <ScaleCrop>false</ScaleCrop>
  <Company>deepin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</dc:creator>
  <cp:keywords/>
  <dc:description/>
  <cp:lastModifiedBy>deepin</cp:lastModifiedBy>
  <cp:revision>2</cp:revision>
  <dcterms:created xsi:type="dcterms:W3CDTF">2013-10-23T14:42:00Z</dcterms:created>
  <dcterms:modified xsi:type="dcterms:W3CDTF">2013-10-23T14:46:00Z</dcterms:modified>
</cp:coreProperties>
</file>