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8BAE" w14:textId="77777777" w:rsidR="00A5514A" w:rsidRPr="00A5514A" w:rsidRDefault="00A5514A" w:rsidP="00A5514A">
      <w:pPr>
        <w:rPr>
          <w:b/>
          <w:bCs/>
        </w:rPr>
      </w:pPr>
      <w:r w:rsidRPr="00A5514A">
        <w:rPr>
          <w:b/>
          <w:bCs/>
        </w:rPr>
        <w:t>1. Describe your core routine</w:t>
      </w:r>
    </w:p>
    <w:p w14:paraId="6EBA8273" w14:textId="77777777" w:rsidR="00A5514A" w:rsidRPr="00A5514A" w:rsidRDefault="00A5514A" w:rsidP="00A5514A">
      <w:r w:rsidRPr="00A5514A">
        <w:t xml:space="preserve">Our core routine is </w:t>
      </w:r>
      <w:proofErr w:type="spellStart"/>
      <w:r w:rsidRPr="00A5514A">
        <w:t>repeatly</w:t>
      </w:r>
      <w:proofErr w:type="spellEnd"/>
      <w:r w:rsidRPr="00A5514A">
        <w:t xml:space="preserve"> executed according to a specific cycle. In a cycle, our core routine </w:t>
      </w:r>
      <w:proofErr w:type="gramStart"/>
      <w:r w:rsidRPr="00A5514A">
        <w:t>do</w:t>
      </w:r>
      <w:proofErr w:type="gramEnd"/>
      <w:r w:rsidRPr="00A5514A">
        <w:t xml:space="preserve"> these jobs </w:t>
      </w:r>
      <w:proofErr w:type="spellStart"/>
      <w:r w:rsidRPr="00A5514A">
        <w:t>sequencely</w:t>
      </w:r>
      <w:proofErr w:type="spellEnd"/>
      <w:r w:rsidRPr="00A5514A">
        <w:t>.</w:t>
      </w:r>
    </w:p>
    <w:p w14:paraId="042B79E1" w14:textId="77777777" w:rsidR="00A5514A" w:rsidRPr="00A5514A" w:rsidRDefault="00A5514A" w:rsidP="00A5514A">
      <w:r w:rsidRPr="00A5514A">
        <w:t xml:space="preserve">First, check whether each IR sensor detect color as white or black. In these part, these executions are executed </w:t>
      </w:r>
      <w:proofErr w:type="spellStart"/>
      <w:proofErr w:type="gramStart"/>
      <w:r w:rsidRPr="00A5514A">
        <w:t>sequencely</w:t>
      </w:r>
      <w:proofErr w:type="spellEnd"/>
      <w:r w:rsidRPr="00A5514A">
        <w:t xml:space="preserve"> :</w:t>
      </w:r>
      <w:proofErr w:type="gramEnd"/>
    </w:p>
    <w:p w14:paraId="05A3E023" w14:textId="42E2A537" w:rsidR="00A5514A" w:rsidRPr="00A5514A" w:rsidRDefault="00A5514A" w:rsidP="00A5514A">
      <w:pPr>
        <w:numPr>
          <w:ilvl w:val="0"/>
          <w:numId w:val="1"/>
        </w:numPr>
      </w:pPr>
      <w:r>
        <w:rPr>
          <w:rFonts w:hint="eastAsia"/>
        </w:rPr>
        <w:t>1</w:t>
      </w:r>
      <w:r>
        <w:t xml:space="preserve">. </w:t>
      </w:r>
      <w:r w:rsidRPr="00A5514A">
        <w:t>Charges a capacitor.</w:t>
      </w:r>
    </w:p>
    <w:p w14:paraId="251FAD02" w14:textId="5EC782E3" w:rsidR="00A5514A" w:rsidRPr="00A5514A" w:rsidRDefault="00A5514A" w:rsidP="00A5514A">
      <w:pPr>
        <w:numPr>
          <w:ilvl w:val="0"/>
          <w:numId w:val="1"/>
        </w:numPr>
      </w:pPr>
      <w:r>
        <w:t xml:space="preserve">2. </w:t>
      </w:r>
      <w:r w:rsidRPr="00A5514A">
        <w:t>Wait for fully charged.</w:t>
      </w:r>
    </w:p>
    <w:p w14:paraId="7BF1C8B1" w14:textId="56ADCE63" w:rsidR="00A5514A" w:rsidRPr="00A5514A" w:rsidRDefault="00A5514A" w:rsidP="00A5514A">
      <w:pPr>
        <w:numPr>
          <w:ilvl w:val="0"/>
          <w:numId w:val="1"/>
        </w:numPr>
      </w:pPr>
      <w:r>
        <w:t xml:space="preserve">3. </w:t>
      </w:r>
      <w:r w:rsidRPr="00A5514A">
        <w:t>10000us times are required to check.</w:t>
      </w:r>
      <w:r w:rsidRPr="00A5514A">
        <w:br/>
        <w:t xml:space="preserve">For every 1 use, we check </w:t>
      </w:r>
      <w:proofErr w:type="spellStart"/>
      <w:r w:rsidRPr="00A5514A">
        <w:t>wheather</w:t>
      </w:r>
      <w:proofErr w:type="spellEnd"/>
      <w:r w:rsidRPr="00A5514A">
        <w:t xml:space="preserve"> each IR sensor value is 0 or 1. And with time counter, we classify whether sensor is detecting white or black.</w:t>
      </w:r>
    </w:p>
    <w:p w14:paraId="4E01F307" w14:textId="3B758A58" w:rsidR="00C56544" w:rsidRDefault="00A5514A">
      <w:pPr>
        <w:rPr>
          <w:rFonts w:hint="eastAsia"/>
        </w:rPr>
      </w:pPr>
      <w:r w:rsidRPr="00A5514A">
        <w:t>Second, with information about classified color value, our device choose how to act.</w:t>
      </w:r>
      <w:r w:rsidRPr="00A5514A">
        <w:br/>
        <w:t>In basic logic, the speed of the motor varies according to the degree of bias of black.</w:t>
      </w:r>
      <w:r w:rsidRPr="00A5514A">
        <w:br/>
        <w:t>For example, if black is biased to left, we should increase left motor speed, and decrease right motor speed.</w:t>
      </w:r>
      <w:r w:rsidRPr="00A5514A">
        <w:br/>
        <w:t>If black is biased to right, we should increase right motor speed, and decrease left motor speed.</w:t>
      </w:r>
      <w:r w:rsidRPr="00A5514A">
        <w:br/>
        <w:t>By this logic, we can make our device line tracing.</w:t>
      </w:r>
    </w:p>
    <w:p w14:paraId="76310767" w14:textId="77777777" w:rsidR="00A5514A" w:rsidRPr="00A5514A" w:rsidRDefault="00A5514A" w:rsidP="00A5514A">
      <w:pPr>
        <w:rPr>
          <w:b/>
          <w:bCs/>
        </w:rPr>
      </w:pPr>
      <w:r w:rsidRPr="00A5514A">
        <w:rPr>
          <w:b/>
          <w:bCs/>
        </w:rPr>
        <w:t>2. Describe your noise handling algorithm</w:t>
      </w:r>
    </w:p>
    <w:p w14:paraId="51F5FCDE" w14:textId="77777777" w:rsidR="00A5514A" w:rsidRPr="00A5514A" w:rsidRDefault="00A5514A" w:rsidP="00A5514A">
      <w:pPr>
        <w:rPr>
          <w:b/>
          <w:bCs/>
        </w:rPr>
      </w:pPr>
      <w:r w:rsidRPr="00A5514A">
        <w:rPr>
          <w:b/>
          <w:bCs/>
        </w:rPr>
        <w:t>3. peer assessment</w:t>
      </w:r>
    </w:p>
    <w:p w14:paraId="64F2B3A0" w14:textId="77777777" w:rsidR="00A5514A" w:rsidRPr="00A5514A" w:rsidRDefault="00A5514A" w:rsidP="00A5514A">
      <w:r w:rsidRPr="00A5514A">
        <w:t>Name: 이재욱 Contribution: 100%</w:t>
      </w:r>
      <w:r w:rsidRPr="00A5514A">
        <w:br/>
        <w:t>Name: 정승연 Contribution: 100%</w:t>
      </w:r>
    </w:p>
    <w:p w14:paraId="220BBE26" w14:textId="27493879" w:rsidR="00A5514A" w:rsidRDefault="00A5514A"/>
    <w:p w14:paraId="3F084004" w14:textId="18466590" w:rsidR="00A5514A" w:rsidRPr="00A5514A" w:rsidRDefault="00A5514A">
      <w:pPr>
        <w:rPr>
          <w:rFonts w:hint="eastAsia"/>
          <w:b/>
          <w:bCs/>
          <w:sz w:val="24"/>
          <w:szCs w:val="28"/>
        </w:rPr>
      </w:pPr>
      <w:r w:rsidRPr="00A5514A">
        <w:rPr>
          <w:rFonts w:hint="eastAsia"/>
          <w:b/>
          <w:bCs/>
          <w:sz w:val="24"/>
          <w:szCs w:val="28"/>
        </w:rPr>
        <w:t>T</w:t>
      </w:r>
      <w:r>
        <w:rPr>
          <w:rFonts w:hint="eastAsia"/>
          <w:b/>
          <w:bCs/>
          <w:sz w:val="24"/>
          <w:szCs w:val="28"/>
        </w:rPr>
        <w:t>h</w:t>
      </w:r>
      <w:r>
        <w:rPr>
          <w:b/>
          <w:bCs/>
          <w:sz w:val="24"/>
          <w:szCs w:val="28"/>
        </w:rPr>
        <w:t>ank you for reading.</w:t>
      </w:r>
    </w:p>
    <w:sectPr w:rsidR="00A5514A" w:rsidRPr="00A551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61F9"/>
    <w:multiLevelType w:val="multilevel"/>
    <w:tmpl w:val="D6D8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470129">
    <w:abstractNumId w:val="0"/>
  </w:num>
  <w:num w:numId="2" w16cid:durableId="2077435240">
    <w:abstractNumId w:val="0"/>
    <w:lvlOverride w:ilvl="1">
      <w:startOverride w:val="2"/>
    </w:lvlOverride>
  </w:num>
  <w:num w:numId="3" w16cid:durableId="2077435240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4A"/>
    <w:rsid w:val="00A5514A"/>
    <w:rsid w:val="00C5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379C"/>
  <w15:chartTrackingRefBased/>
  <w15:docId w15:val="{971D6E6E-D0C1-4C74-AC5A-4D0E8B8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정승연</dc:creator>
  <cp:keywords/>
  <dc:description/>
  <cp:lastModifiedBy>정승연</cp:lastModifiedBy>
  <cp:revision>1</cp:revision>
  <dcterms:created xsi:type="dcterms:W3CDTF">2022-12-23T09:48:00Z</dcterms:created>
  <dcterms:modified xsi:type="dcterms:W3CDTF">2022-12-23T09:50:00Z</dcterms:modified>
</cp:coreProperties>
</file>