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2B247D" w14:textId="32E07408" w:rsidR="00252605" w:rsidRDefault="00252605">
      <w:pPr>
        <w:rPr>
          <w:rFonts w:ascii="Courier New" w:hAnsi="Courier New" w:cs="Courier New"/>
        </w:rPr>
      </w:pPr>
      <w:r>
        <w:rPr>
          <w:rFonts w:ascii="Courier New" w:hAnsi="Courier New" w:cs="Courier New"/>
        </w:rPr>
        <w:t xml:space="preserve">Cet article s’adresse aux débutants. Mon objectif est de faire en sorte que vous ayez les idées un peu plus claires </w:t>
      </w:r>
      <w:r w:rsidR="005C4849">
        <w:rPr>
          <w:rFonts w:ascii="Courier New" w:hAnsi="Courier New" w:cs="Courier New"/>
        </w:rPr>
        <w:t>à propose de R</w:t>
      </w:r>
      <w:r w:rsidR="005C4849" w:rsidRPr="005C4849">
        <w:rPr>
          <w:rFonts w:ascii="Courier New" w:hAnsi="Courier New" w:cs="Courier New"/>
          <w:vertAlign w:val="superscript"/>
        </w:rPr>
        <w:t>2</w:t>
      </w:r>
      <w:r w:rsidR="005C4849">
        <w:rPr>
          <w:rFonts w:ascii="Courier New" w:hAnsi="Courier New" w:cs="Courier New"/>
        </w:rPr>
        <w:t xml:space="preserve"> </w:t>
      </w:r>
      <w:r>
        <w:rPr>
          <w:rFonts w:ascii="Courier New" w:hAnsi="Courier New" w:cs="Courier New"/>
        </w:rPr>
        <w:t xml:space="preserve">et que vous soyez capables d’expliquer par vous-même </w:t>
      </w:r>
      <w:r w:rsidR="00F02D7C">
        <w:rPr>
          <w:rFonts w:ascii="Courier New" w:hAnsi="Courier New" w:cs="Courier New"/>
        </w:rPr>
        <w:t xml:space="preserve">à une autre personne </w:t>
      </w:r>
      <w:r>
        <w:rPr>
          <w:rFonts w:ascii="Courier New" w:hAnsi="Courier New" w:cs="Courier New"/>
        </w:rPr>
        <w:t>de quoi il s’agit.</w:t>
      </w:r>
    </w:p>
    <w:p w14:paraId="4C917DC9" w14:textId="77777777" w:rsidR="00174038" w:rsidRDefault="00252605">
      <w:pPr>
        <w:rPr>
          <w:rFonts w:ascii="Courier New" w:hAnsi="Courier New" w:cs="Courier New"/>
        </w:rPr>
      </w:pPr>
      <w:r>
        <w:rPr>
          <w:rFonts w:ascii="Courier New" w:hAnsi="Courier New" w:cs="Courier New"/>
        </w:rPr>
        <w:t xml:space="preserve">Je suis allez au Sequoia National Park avec un garde forestier. Toute la journée j’ai mesuré des diamètres de troncs et lui me donnait son avis sur l’âge du sequoia en question. Je suis crevé mais content. Il faisait beau, le mec était sympa et </w:t>
      </w:r>
      <w:r w:rsidR="005C4849">
        <w:rPr>
          <w:rFonts w:ascii="Courier New" w:hAnsi="Courier New" w:cs="Courier New"/>
        </w:rPr>
        <w:t xml:space="preserve">s’est révélé être </w:t>
      </w:r>
      <w:r>
        <w:rPr>
          <w:rFonts w:ascii="Courier New" w:hAnsi="Courier New" w:cs="Courier New"/>
        </w:rPr>
        <w:t xml:space="preserve">un </w:t>
      </w:r>
      <w:r w:rsidR="005C4849">
        <w:rPr>
          <w:rFonts w:ascii="Courier New" w:hAnsi="Courier New" w:cs="Courier New"/>
        </w:rPr>
        <w:t xml:space="preserve">vrai </w:t>
      </w:r>
      <w:r>
        <w:rPr>
          <w:rFonts w:ascii="Courier New" w:hAnsi="Courier New" w:cs="Courier New"/>
        </w:rPr>
        <w:t xml:space="preserve">puit de science. Cerise sur le gâteau j’ai un paquet de données que je vais pouvoir utiliser pour concevoir </w:t>
      </w:r>
      <w:r w:rsidR="005C4849">
        <w:rPr>
          <w:rFonts w:ascii="Courier New" w:hAnsi="Courier New" w:cs="Courier New"/>
        </w:rPr>
        <w:t>mon</w:t>
      </w:r>
      <w:r>
        <w:rPr>
          <w:rFonts w:ascii="Courier New" w:hAnsi="Courier New" w:cs="Courier New"/>
        </w:rPr>
        <w:t xml:space="preserve"> modèle. </w:t>
      </w:r>
    </w:p>
    <w:p w14:paraId="5B4B9EC8" w14:textId="67DE0C79" w:rsidR="005C4849" w:rsidRDefault="00252605">
      <w:pPr>
        <w:rPr>
          <w:rFonts w:ascii="Courier New" w:hAnsi="Courier New" w:cs="Courier New"/>
        </w:rPr>
      </w:pPr>
      <w:r>
        <w:rPr>
          <w:rFonts w:ascii="Courier New" w:hAnsi="Courier New" w:cs="Courier New"/>
        </w:rPr>
        <w:t xml:space="preserve">Quand j’affiche </w:t>
      </w:r>
      <w:r w:rsidR="005C4849">
        <w:rPr>
          <w:rFonts w:ascii="Courier New" w:hAnsi="Courier New" w:cs="Courier New"/>
        </w:rPr>
        <w:t>l’âge</w:t>
      </w:r>
      <w:r>
        <w:rPr>
          <w:rFonts w:ascii="Courier New" w:hAnsi="Courier New" w:cs="Courier New"/>
        </w:rPr>
        <w:t xml:space="preserve"> des </w:t>
      </w:r>
      <w:r w:rsidR="005C4849">
        <w:rPr>
          <w:rFonts w:ascii="Courier New" w:hAnsi="Courier New" w:cs="Courier New"/>
        </w:rPr>
        <w:t>séquoias</w:t>
      </w:r>
      <w:r>
        <w:rPr>
          <w:rFonts w:ascii="Courier New" w:hAnsi="Courier New" w:cs="Courier New"/>
        </w:rPr>
        <w:t xml:space="preserve"> en fonction</w:t>
      </w:r>
      <w:r w:rsidR="005C4849">
        <w:rPr>
          <w:rFonts w:ascii="Courier New" w:hAnsi="Courier New" w:cs="Courier New"/>
        </w:rPr>
        <w:t xml:space="preserve"> du diamètre de leur troncs voilà ce que je vois :</w:t>
      </w:r>
    </w:p>
    <w:p w14:paraId="492BF8FD" w14:textId="77777777" w:rsidR="00D355DE" w:rsidRDefault="005C4849">
      <w:pPr>
        <w:rPr>
          <w:rFonts w:ascii="Courier New" w:hAnsi="Courier New" w:cs="Courier New"/>
        </w:rPr>
      </w:pPr>
      <w:r>
        <w:rPr>
          <w:rFonts w:ascii="Courier New" w:hAnsi="Courier New" w:cs="Courier New"/>
          <w:noProof/>
        </w:rPr>
        <w:drawing>
          <wp:inline distT="0" distB="0" distL="0" distR="0" wp14:anchorId="2DB856A2" wp14:editId="1F2CE8DD">
            <wp:extent cx="5760720" cy="2776220"/>
            <wp:effectExtent l="0" t="0" r="0" b="5080"/>
            <wp:docPr id="26867250" name="Image 1" descr="Une image contenant capture d’écran, ligne, text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67250" name="Image 1" descr="Une image contenant capture d’écran, ligne, texte, diagramme&#10;&#10;Description générée automatiquemen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2776220"/>
                    </a:xfrm>
                    <a:prstGeom prst="rect">
                      <a:avLst/>
                    </a:prstGeom>
                  </pic:spPr>
                </pic:pic>
              </a:graphicData>
            </a:graphic>
          </wp:inline>
        </w:drawing>
      </w:r>
    </w:p>
    <w:p w14:paraId="13502866" w14:textId="107FE466" w:rsidR="0084382F" w:rsidRDefault="009A57C9">
      <w:pPr>
        <w:rPr>
          <w:rFonts w:ascii="Courier New" w:hAnsi="Courier New" w:cs="Courier New"/>
        </w:rPr>
      </w:pPr>
      <w:r>
        <w:rPr>
          <w:rFonts w:ascii="Courier New" w:hAnsi="Courier New" w:cs="Courier New"/>
        </w:rPr>
        <w:t xml:space="preserve">Pour chaque valeur de </w:t>
      </w:r>
      <w:r w:rsidR="00C43D2B">
        <w:rPr>
          <w:rFonts w:ascii="Courier New" w:hAnsi="Courier New" w:cs="Courier New"/>
        </w:rPr>
        <w:t>diamètre</w:t>
      </w:r>
      <w:r w:rsidR="00683CCD">
        <w:rPr>
          <w:rFonts w:ascii="Courier New" w:hAnsi="Courier New" w:cs="Courier New"/>
        </w:rPr>
        <w:t xml:space="preserve"> (axe horizontal, axe des abscisses)</w:t>
      </w:r>
      <w:r w:rsidR="00C43D2B">
        <w:rPr>
          <w:rFonts w:ascii="Courier New" w:hAnsi="Courier New" w:cs="Courier New"/>
        </w:rPr>
        <w:t xml:space="preserve"> j’ai mis un point rouge à une hauteur</w:t>
      </w:r>
      <w:r w:rsidR="001735C8">
        <w:rPr>
          <w:rFonts w:ascii="Courier New" w:hAnsi="Courier New" w:cs="Courier New"/>
        </w:rPr>
        <w:t xml:space="preserve"> (axe vertical, axe des ordonnées) qui correspond à l’âge que m’avait donné le garde</w:t>
      </w:r>
      <w:r w:rsidR="006E35FF">
        <w:rPr>
          <w:rFonts w:ascii="Courier New" w:hAnsi="Courier New" w:cs="Courier New"/>
        </w:rPr>
        <w:t xml:space="preserve"> forestier</w:t>
      </w:r>
      <w:r w:rsidR="001735C8">
        <w:rPr>
          <w:rFonts w:ascii="Courier New" w:hAnsi="Courier New" w:cs="Courier New"/>
        </w:rPr>
        <w:t>.</w:t>
      </w:r>
    </w:p>
    <w:p w14:paraId="05673E45" w14:textId="47278A39" w:rsidR="00F31D30" w:rsidRDefault="009B3D3A">
      <w:pPr>
        <w:rPr>
          <w:rFonts w:ascii="Courier New" w:hAnsi="Courier New" w:cs="Courier New"/>
        </w:rPr>
      </w:pPr>
      <w:r>
        <w:rPr>
          <w:rFonts w:ascii="Courier New" w:hAnsi="Courier New" w:cs="Courier New"/>
        </w:rPr>
        <w:t xml:space="preserve">Vous </w:t>
      </w:r>
      <w:r w:rsidR="0070188E">
        <w:rPr>
          <w:rFonts w:ascii="Courier New" w:hAnsi="Courier New" w:cs="Courier New"/>
        </w:rPr>
        <w:t>je ne sais pas</w:t>
      </w:r>
      <w:r w:rsidR="0084382F">
        <w:rPr>
          <w:rFonts w:ascii="Courier New" w:hAnsi="Courier New" w:cs="Courier New"/>
        </w:rPr>
        <w:t>,</w:t>
      </w:r>
      <w:r>
        <w:rPr>
          <w:rFonts w:ascii="Courier New" w:hAnsi="Courier New" w:cs="Courier New"/>
        </w:rPr>
        <w:t xml:space="preserve"> mais mon cerveau n’a qu’une envie… Tracer une droite pour relier tous ces points. Ce que j’ai en tête c’est quelque</w:t>
      </w:r>
      <w:r w:rsidR="0070188E">
        <w:rPr>
          <w:rFonts w:ascii="Courier New" w:hAnsi="Courier New" w:cs="Courier New"/>
        </w:rPr>
        <w:t xml:space="preserve"> </w:t>
      </w:r>
      <w:r>
        <w:rPr>
          <w:rFonts w:ascii="Courier New" w:hAnsi="Courier New" w:cs="Courier New"/>
        </w:rPr>
        <w:t>c</w:t>
      </w:r>
      <w:r w:rsidR="0070188E">
        <w:rPr>
          <w:rFonts w:ascii="Courier New" w:hAnsi="Courier New" w:cs="Courier New"/>
        </w:rPr>
        <w:t>hose qui ressemble à ça :</w:t>
      </w:r>
    </w:p>
    <w:p w14:paraId="250544BE" w14:textId="77777777" w:rsidR="00F852EC" w:rsidRDefault="00F852EC">
      <w:pPr>
        <w:rPr>
          <w:rFonts w:ascii="Courier New" w:hAnsi="Courier New" w:cs="Courier New"/>
        </w:rPr>
      </w:pPr>
      <w:r>
        <w:rPr>
          <w:rFonts w:ascii="Courier New" w:hAnsi="Courier New" w:cs="Courier New"/>
          <w:noProof/>
        </w:rPr>
        <w:lastRenderedPageBreak/>
        <w:drawing>
          <wp:inline distT="0" distB="0" distL="0" distR="0" wp14:anchorId="385C8A84" wp14:editId="43F26990">
            <wp:extent cx="5742940" cy="2707005"/>
            <wp:effectExtent l="0" t="0" r="0" b="0"/>
            <wp:docPr id="209793005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42940" cy="2707005"/>
                    </a:xfrm>
                    <a:prstGeom prst="rect">
                      <a:avLst/>
                    </a:prstGeom>
                    <a:noFill/>
                    <a:ln>
                      <a:noFill/>
                    </a:ln>
                  </pic:spPr>
                </pic:pic>
              </a:graphicData>
            </a:graphic>
          </wp:inline>
        </w:drawing>
      </w:r>
    </w:p>
    <w:p w14:paraId="09A22F51" w14:textId="714F151B" w:rsidR="00350179" w:rsidRDefault="00350179">
      <w:pPr>
        <w:rPr>
          <w:rFonts w:ascii="Courier New" w:hAnsi="Courier New" w:cs="Courier New"/>
        </w:rPr>
      </w:pPr>
      <w:r>
        <w:rPr>
          <w:rFonts w:ascii="Courier New" w:hAnsi="Courier New" w:cs="Courier New"/>
        </w:rPr>
        <w:t>Donc</w:t>
      </w:r>
      <w:r w:rsidR="00C368DE">
        <w:rPr>
          <w:rFonts w:ascii="Courier New" w:hAnsi="Courier New" w:cs="Courier New"/>
        </w:rPr>
        <w:t>,</w:t>
      </w:r>
      <w:r>
        <w:rPr>
          <w:rFonts w:ascii="Courier New" w:hAnsi="Courier New" w:cs="Courier New"/>
        </w:rPr>
        <w:t xml:space="preserve"> la droite verte c’est mon modèle et on a l’habitude de noter</w:t>
      </w:r>
      <w:r w:rsidR="00327394">
        <w:rPr>
          <w:rFonts w:ascii="Courier New" w:hAnsi="Courier New" w:cs="Courier New"/>
        </w:rPr>
        <w:t xml:space="preserve"> </w:t>
      </w:r>
      <w:r w:rsidR="00106046">
        <w:rPr>
          <w:rFonts w:ascii="Courier New" w:hAnsi="Courier New" w:cs="Courier New"/>
        </w:rPr>
        <w:t>ŷ</w:t>
      </w:r>
      <w:r w:rsidR="00753EB0">
        <w:rPr>
          <w:rFonts w:ascii="Courier New" w:hAnsi="Courier New" w:cs="Courier New"/>
        </w:rPr>
        <w:t xml:space="preserve"> la valeur prédite par le modèle.</w:t>
      </w:r>
      <w:r w:rsidR="00120AC9">
        <w:rPr>
          <w:rFonts w:ascii="Courier New" w:hAnsi="Courier New" w:cs="Courier New"/>
        </w:rPr>
        <w:t xml:space="preserve"> Tu note</w:t>
      </w:r>
      <w:r w:rsidR="002248D9">
        <w:rPr>
          <w:rFonts w:ascii="Courier New" w:hAnsi="Courier New" w:cs="Courier New"/>
        </w:rPr>
        <w:t>s</w:t>
      </w:r>
      <w:r w:rsidR="00120AC9">
        <w:rPr>
          <w:rFonts w:ascii="Courier New" w:hAnsi="Courier New" w:cs="Courier New"/>
        </w:rPr>
        <w:t xml:space="preserve"> au passage qu’afin de généraliser, </w:t>
      </w:r>
      <w:r w:rsidR="00D56E15">
        <w:rPr>
          <w:rFonts w:ascii="Courier New" w:hAnsi="Courier New" w:cs="Courier New"/>
        </w:rPr>
        <w:t>je ne parle plus d</w:t>
      </w:r>
      <w:r w:rsidR="004428B6">
        <w:rPr>
          <w:rFonts w:ascii="Courier New" w:hAnsi="Courier New" w:cs="Courier New"/>
        </w:rPr>
        <w:t>u</w:t>
      </w:r>
      <w:r w:rsidR="00D56E15">
        <w:rPr>
          <w:rFonts w:ascii="Courier New" w:hAnsi="Courier New" w:cs="Courier New"/>
        </w:rPr>
        <w:t xml:space="preserve"> diamètre ni de l’âge des séquoias mais </w:t>
      </w:r>
      <w:r w:rsidR="002248D9">
        <w:rPr>
          <w:rFonts w:ascii="Courier New" w:hAnsi="Courier New" w:cs="Courier New"/>
        </w:rPr>
        <w:t>d’une variable x</w:t>
      </w:r>
      <w:r w:rsidR="004428B6">
        <w:rPr>
          <w:rFonts w:ascii="Courier New" w:hAnsi="Courier New" w:cs="Courier New"/>
        </w:rPr>
        <w:t xml:space="preserve"> et de valeurs y.</w:t>
      </w:r>
    </w:p>
    <w:p w14:paraId="343F5052" w14:textId="61D96FB9" w:rsidR="008861B5" w:rsidRDefault="008861B5">
      <w:pPr>
        <w:rPr>
          <w:rFonts w:ascii="Courier New" w:hAnsi="Courier New" w:cs="Courier New"/>
        </w:rPr>
      </w:pPr>
      <w:r>
        <w:rPr>
          <w:rFonts w:ascii="Courier New" w:hAnsi="Courier New" w:cs="Courier New"/>
        </w:rPr>
        <w:t xml:space="preserve">OK mais bon, si cela à l’air de fonctionner pour la majorité des points, </w:t>
      </w:r>
      <w:r w:rsidR="00D66F0B">
        <w:rPr>
          <w:rFonts w:ascii="Courier New" w:hAnsi="Courier New" w:cs="Courier New"/>
        </w:rPr>
        <w:t>j’ob</w:t>
      </w:r>
      <w:r w:rsidR="009A57C9">
        <w:rPr>
          <w:rFonts w:ascii="Courier New" w:hAnsi="Courier New" w:cs="Courier New"/>
        </w:rPr>
        <w:t>s</w:t>
      </w:r>
      <w:r w:rsidR="00D66F0B">
        <w:rPr>
          <w:rFonts w:ascii="Courier New" w:hAnsi="Courier New" w:cs="Courier New"/>
        </w:rPr>
        <w:t>erve qu’il y a toujours un écart entre la mesure</w:t>
      </w:r>
      <w:r w:rsidR="009A57C9">
        <w:rPr>
          <w:rFonts w:ascii="Courier New" w:hAnsi="Courier New" w:cs="Courier New"/>
        </w:rPr>
        <w:t xml:space="preserve"> faite (les points rouges)</w:t>
      </w:r>
      <w:r w:rsidR="006F7EA5">
        <w:rPr>
          <w:rFonts w:ascii="Courier New" w:hAnsi="Courier New" w:cs="Courier New"/>
        </w:rPr>
        <w:t xml:space="preserve"> et la valeur que propose le modèle. </w:t>
      </w:r>
      <w:r w:rsidR="00CA608F">
        <w:rPr>
          <w:rFonts w:ascii="Courier New" w:hAnsi="Courier New" w:cs="Courier New"/>
        </w:rPr>
        <w:t xml:space="preserve">À des fins didactiques, </w:t>
      </w:r>
      <w:r w:rsidR="00120AC9">
        <w:rPr>
          <w:rFonts w:ascii="Courier New" w:hAnsi="Courier New" w:cs="Courier New"/>
        </w:rPr>
        <w:t>c</w:t>
      </w:r>
      <w:r w:rsidR="006F7EA5">
        <w:rPr>
          <w:rFonts w:ascii="Courier New" w:hAnsi="Courier New" w:cs="Courier New"/>
        </w:rPr>
        <w:t>i-dessous j’ai exagéré l</w:t>
      </w:r>
      <w:r w:rsidR="00CA608F">
        <w:rPr>
          <w:rFonts w:ascii="Courier New" w:hAnsi="Courier New" w:cs="Courier New"/>
        </w:rPr>
        <w:t>’écart</w:t>
      </w:r>
      <w:r w:rsidR="00120AC9">
        <w:rPr>
          <w:rFonts w:ascii="Courier New" w:hAnsi="Courier New" w:cs="Courier New"/>
        </w:rPr>
        <w:t xml:space="preserve"> mais voilà en gros ce que j’observe :</w:t>
      </w:r>
    </w:p>
    <w:p w14:paraId="2E174F8F" w14:textId="5AAE1B3D" w:rsidR="00F852EC" w:rsidRDefault="00906BDC">
      <w:pPr>
        <w:rPr>
          <w:rFonts w:ascii="Courier New" w:hAnsi="Courier New" w:cs="Courier New"/>
        </w:rPr>
      </w:pPr>
      <w:r>
        <w:rPr>
          <w:rFonts w:ascii="Courier New" w:hAnsi="Courier New" w:cs="Courier New"/>
          <w:noProof/>
        </w:rPr>
        <w:drawing>
          <wp:inline distT="0" distB="0" distL="0" distR="0" wp14:anchorId="62A74A84" wp14:editId="6F18A27C">
            <wp:extent cx="5758815" cy="2851785"/>
            <wp:effectExtent l="0" t="0" r="0" b="5715"/>
            <wp:docPr id="131006870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8815" cy="2851785"/>
                    </a:xfrm>
                    <a:prstGeom prst="rect">
                      <a:avLst/>
                    </a:prstGeom>
                    <a:noFill/>
                    <a:ln>
                      <a:noFill/>
                    </a:ln>
                  </pic:spPr>
                </pic:pic>
              </a:graphicData>
            </a:graphic>
          </wp:inline>
        </w:drawing>
      </w:r>
    </w:p>
    <w:p w14:paraId="60D4EB11" w14:textId="6C55E5CB" w:rsidR="00F852EC" w:rsidRDefault="008B6E3E">
      <w:pPr>
        <w:rPr>
          <w:rFonts w:ascii="Courier New" w:hAnsi="Courier New" w:cs="Courier New"/>
        </w:rPr>
      </w:pPr>
      <w:r>
        <w:rPr>
          <w:rFonts w:ascii="Courier New" w:hAnsi="Courier New" w:cs="Courier New"/>
        </w:rPr>
        <w:t>P</w:t>
      </w:r>
      <w:r w:rsidR="002F37BA">
        <w:rPr>
          <w:rFonts w:ascii="Courier New" w:hAnsi="Courier New" w:cs="Courier New"/>
        </w:rPr>
        <w:t xml:space="preserve">ar exemple les </w:t>
      </w:r>
      <w:r w:rsidR="00CF1D4A">
        <w:rPr>
          <w:rFonts w:ascii="Courier New" w:hAnsi="Courier New" w:cs="Courier New"/>
        </w:rPr>
        <w:t>diamètres</w:t>
      </w:r>
      <w:r w:rsidR="002F37BA">
        <w:rPr>
          <w:rFonts w:ascii="Courier New" w:hAnsi="Courier New" w:cs="Courier New"/>
        </w:rPr>
        <w:t xml:space="preserve"> vont de </w:t>
      </w:r>
      <w:r w:rsidR="001216B7">
        <w:rPr>
          <w:rFonts w:ascii="Courier New" w:hAnsi="Courier New" w:cs="Courier New"/>
        </w:rPr>
        <w:t xml:space="preserve">0 à 11 m </w:t>
      </w:r>
      <w:r w:rsidR="00662809">
        <w:rPr>
          <w:rFonts w:ascii="Courier New" w:hAnsi="Courier New" w:cs="Courier New"/>
        </w:rPr>
        <w:t>(</w:t>
      </w:r>
      <w:r w:rsidR="001216B7">
        <w:rPr>
          <w:rFonts w:ascii="Courier New" w:hAnsi="Courier New" w:cs="Courier New"/>
        </w:rPr>
        <w:t xml:space="preserve">le General </w:t>
      </w:r>
      <w:r w:rsidR="00D858B4">
        <w:rPr>
          <w:rFonts w:ascii="Courier New" w:hAnsi="Courier New" w:cs="Courier New"/>
        </w:rPr>
        <w:t xml:space="preserve">Sherman) et j’ai pris la valeur </w:t>
      </w:r>
      <w:r>
        <w:rPr>
          <w:rFonts w:ascii="Courier New" w:hAnsi="Courier New" w:cs="Courier New"/>
        </w:rPr>
        <w:t>7 m.</w:t>
      </w:r>
      <w:r w:rsidR="00662809">
        <w:rPr>
          <w:rFonts w:ascii="Courier New" w:hAnsi="Courier New" w:cs="Courier New"/>
        </w:rPr>
        <w:t xml:space="preserve"> Afin de </w:t>
      </w:r>
      <w:r w:rsidR="00A83E04">
        <w:rPr>
          <w:rFonts w:ascii="Courier New" w:hAnsi="Courier New" w:cs="Courier New"/>
        </w:rPr>
        <w:t>pouvoir</w:t>
      </w:r>
      <w:r w:rsidR="009E7B1B">
        <w:rPr>
          <w:rFonts w:ascii="Courier New" w:hAnsi="Courier New" w:cs="Courier New"/>
        </w:rPr>
        <w:t>, plus tard,</w:t>
      </w:r>
      <w:r w:rsidR="00A83E04">
        <w:rPr>
          <w:rFonts w:ascii="Courier New" w:hAnsi="Courier New" w:cs="Courier New"/>
        </w:rPr>
        <w:t xml:space="preserve"> </w:t>
      </w:r>
      <w:r w:rsidR="00662809">
        <w:rPr>
          <w:rFonts w:ascii="Courier New" w:hAnsi="Courier New" w:cs="Courier New"/>
        </w:rPr>
        <w:t xml:space="preserve">généraliser, j’appelle </w:t>
      </w:r>
      <w:r w:rsidR="00CC2DE6">
        <w:rPr>
          <w:rFonts w:ascii="Courier New" w:hAnsi="Courier New" w:cs="Courier New"/>
        </w:rPr>
        <w:t>x</w:t>
      </w:r>
      <w:r w:rsidR="00CC2DE6" w:rsidRPr="00CC2DE6">
        <w:rPr>
          <w:rFonts w:ascii="Courier New" w:hAnsi="Courier New" w:cs="Courier New"/>
          <w:vertAlign w:val="subscript"/>
        </w:rPr>
        <w:t>i</w:t>
      </w:r>
      <w:r w:rsidR="00CC2DE6">
        <w:rPr>
          <w:rFonts w:ascii="Courier New" w:hAnsi="Courier New" w:cs="Courier New"/>
        </w:rPr>
        <w:t xml:space="preserve"> cette valeur particulière.</w:t>
      </w:r>
      <w:r w:rsidR="00B9722A">
        <w:rPr>
          <w:rFonts w:ascii="Courier New" w:hAnsi="Courier New" w:cs="Courier New"/>
        </w:rPr>
        <w:t xml:space="preserve"> Quand je regarde mes notes et le graph</w:t>
      </w:r>
      <w:r w:rsidR="007C78AB">
        <w:rPr>
          <w:rFonts w:ascii="Courier New" w:hAnsi="Courier New" w:cs="Courier New"/>
        </w:rPr>
        <w:t>ique</w:t>
      </w:r>
      <w:r w:rsidR="00B9722A">
        <w:rPr>
          <w:rFonts w:ascii="Courier New" w:hAnsi="Courier New" w:cs="Courier New"/>
        </w:rPr>
        <w:t>, la valeur annoncée par le</w:t>
      </w:r>
      <w:r w:rsidR="00235401">
        <w:rPr>
          <w:rFonts w:ascii="Courier New" w:hAnsi="Courier New" w:cs="Courier New"/>
        </w:rPr>
        <w:t xml:space="preserve"> garde forestier était 1</w:t>
      </w:r>
      <w:r w:rsidR="005F1ECF">
        <w:rPr>
          <w:rFonts w:ascii="Courier New" w:hAnsi="Courier New" w:cs="Courier New"/>
        </w:rPr>
        <w:t>_</w:t>
      </w:r>
      <w:r w:rsidR="00235401">
        <w:rPr>
          <w:rFonts w:ascii="Courier New" w:hAnsi="Courier New" w:cs="Courier New"/>
        </w:rPr>
        <w:t>750 ans (</w:t>
      </w:r>
      <w:r w:rsidR="003C2A11">
        <w:rPr>
          <w:rFonts w:ascii="Courier New" w:hAnsi="Courier New" w:cs="Courier New"/>
        </w:rPr>
        <w:t xml:space="preserve">voir la ligne </w:t>
      </w:r>
      <w:r w:rsidR="00891009">
        <w:rPr>
          <w:rFonts w:ascii="Courier New" w:hAnsi="Courier New" w:cs="Courier New"/>
        </w:rPr>
        <w:t xml:space="preserve">en </w:t>
      </w:r>
      <w:r w:rsidR="003C2A11">
        <w:rPr>
          <w:rFonts w:ascii="Courier New" w:hAnsi="Courier New" w:cs="Courier New"/>
        </w:rPr>
        <w:t>pointillé</w:t>
      </w:r>
      <w:r w:rsidR="00891009">
        <w:rPr>
          <w:rFonts w:ascii="Courier New" w:hAnsi="Courier New" w:cs="Courier New"/>
        </w:rPr>
        <w:t xml:space="preserve"> </w:t>
      </w:r>
      <w:r w:rsidR="003C2A11">
        <w:rPr>
          <w:rFonts w:ascii="Courier New" w:hAnsi="Courier New" w:cs="Courier New"/>
        </w:rPr>
        <w:t>Measure</w:t>
      </w:r>
      <w:r w:rsidR="00235401">
        <w:rPr>
          <w:rFonts w:ascii="Courier New" w:hAnsi="Courier New" w:cs="Courier New"/>
        </w:rPr>
        <w:t xml:space="preserve">) alors que </w:t>
      </w:r>
      <w:r w:rsidR="00F17B14">
        <w:rPr>
          <w:rFonts w:ascii="Courier New" w:hAnsi="Courier New" w:cs="Courier New"/>
        </w:rPr>
        <w:t xml:space="preserve">pour cette valeur de </w:t>
      </w:r>
      <w:r w:rsidR="00F17B14">
        <w:rPr>
          <w:rFonts w:ascii="Courier New" w:hAnsi="Courier New" w:cs="Courier New"/>
        </w:rPr>
        <w:t>x</w:t>
      </w:r>
      <w:r w:rsidR="00F17B14" w:rsidRPr="00CC2DE6">
        <w:rPr>
          <w:rFonts w:ascii="Courier New" w:hAnsi="Courier New" w:cs="Courier New"/>
          <w:vertAlign w:val="subscript"/>
        </w:rPr>
        <w:t>i</w:t>
      </w:r>
      <w:r w:rsidR="009E7B1B">
        <w:rPr>
          <w:rFonts w:ascii="Courier New" w:hAnsi="Courier New" w:cs="Courier New"/>
          <w:vertAlign w:val="subscript"/>
        </w:rPr>
        <w:t>,</w:t>
      </w:r>
      <w:r w:rsidR="00F17B14">
        <w:rPr>
          <w:rFonts w:ascii="Courier New" w:hAnsi="Courier New" w:cs="Courier New"/>
        </w:rPr>
        <w:t xml:space="preserve"> la droite verte </w:t>
      </w:r>
      <w:r w:rsidR="007C78AB">
        <w:rPr>
          <w:rFonts w:ascii="Courier New" w:hAnsi="Courier New" w:cs="Courier New"/>
        </w:rPr>
        <w:t>passe par la valeur 1</w:t>
      </w:r>
      <w:r w:rsidR="005F1ECF">
        <w:rPr>
          <w:rFonts w:ascii="Courier New" w:hAnsi="Courier New" w:cs="Courier New"/>
        </w:rPr>
        <w:t>_</w:t>
      </w:r>
      <w:r w:rsidR="007C78AB">
        <w:rPr>
          <w:rFonts w:ascii="Courier New" w:hAnsi="Courier New" w:cs="Courier New"/>
        </w:rPr>
        <w:t>500 ans</w:t>
      </w:r>
      <w:r w:rsidR="00891009">
        <w:rPr>
          <w:rFonts w:ascii="Courier New" w:hAnsi="Courier New" w:cs="Courier New"/>
        </w:rPr>
        <w:t xml:space="preserve"> (voir la ligne Model)</w:t>
      </w:r>
      <w:r w:rsidR="003C2A11">
        <w:rPr>
          <w:rFonts w:ascii="Courier New" w:hAnsi="Courier New" w:cs="Courier New"/>
        </w:rPr>
        <w:t>.</w:t>
      </w:r>
    </w:p>
    <w:p w14:paraId="5ADCAED5" w14:textId="764A1B68" w:rsidR="00D31D78" w:rsidRDefault="006A4951">
      <w:pPr>
        <w:rPr>
          <w:rFonts w:ascii="Courier New" w:hAnsi="Courier New" w:cs="Courier New"/>
        </w:rPr>
      </w:pPr>
      <w:r>
        <w:rPr>
          <w:rFonts w:ascii="Courier New" w:hAnsi="Courier New" w:cs="Courier New"/>
        </w:rPr>
        <w:lastRenderedPageBreak/>
        <w:t>Ça</w:t>
      </w:r>
      <w:r w:rsidR="00D31D78">
        <w:rPr>
          <w:rFonts w:ascii="Courier New" w:hAnsi="Courier New" w:cs="Courier New"/>
        </w:rPr>
        <w:t xml:space="preserve"> c’est pour ce point particulier mais je remarque que </w:t>
      </w:r>
      <w:r w:rsidR="0027672D">
        <w:rPr>
          <w:rFonts w:ascii="Courier New" w:hAnsi="Courier New" w:cs="Courier New"/>
        </w:rPr>
        <w:t xml:space="preserve">c'est pareil </w:t>
      </w:r>
      <w:r w:rsidR="00D31D78">
        <w:rPr>
          <w:rFonts w:ascii="Courier New" w:hAnsi="Courier New" w:cs="Courier New"/>
        </w:rPr>
        <w:t xml:space="preserve">pour </w:t>
      </w:r>
      <w:r w:rsidR="0000342E">
        <w:rPr>
          <w:rFonts w:ascii="Courier New" w:hAnsi="Courier New" w:cs="Courier New"/>
        </w:rPr>
        <w:t>tous les autres</w:t>
      </w:r>
      <w:r w:rsidR="0027672D">
        <w:rPr>
          <w:rFonts w:ascii="Courier New" w:hAnsi="Courier New" w:cs="Courier New"/>
        </w:rPr>
        <w:t xml:space="preserve"> points. </w:t>
      </w:r>
      <w:r w:rsidR="002B2026" w:rsidRPr="002B2026">
        <w:rPr>
          <w:rFonts w:ascii="Courier New" w:hAnsi="Courier New" w:cs="Courier New"/>
        </w:rPr>
        <w:t>Il existe toujours des écarts, en positif ou en négatif, entre les valeurs annoncées par le garde forestier, que je vais considérer comme la vérité</w:t>
      </w:r>
      <w:r w:rsidR="002B2026">
        <w:rPr>
          <w:rFonts w:ascii="Courier New" w:hAnsi="Courier New" w:cs="Courier New"/>
        </w:rPr>
        <w:t xml:space="preserve"> et celles </w:t>
      </w:r>
      <w:r w:rsidR="00444E00">
        <w:rPr>
          <w:rFonts w:ascii="Courier New" w:hAnsi="Courier New" w:cs="Courier New"/>
        </w:rPr>
        <w:t>prédites par le modèle (la droite verte).</w:t>
      </w:r>
    </w:p>
    <w:p w14:paraId="252A2942" w14:textId="5D7D8059" w:rsidR="00E7408A" w:rsidRDefault="00C8560D">
      <w:pPr>
        <w:rPr>
          <w:rFonts w:ascii="Courier New" w:hAnsi="Courier New" w:cs="Courier New"/>
        </w:rPr>
      </w:pPr>
      <w:r>
        <w:rPr>
          <w:rFonts w:ascii="Courier New" w:hAnsi="Courier New" w:cs="Courier New"/>
        </w:rPr>
        <w:t xml:space="preserve">Maintenant, </w:t>
      </w:r>
      <w:r w:rsidR="003D1B57">
        <w:rPr>
          <w:rFonts w:ascii="Courier New" w:hAnsi="Courier New" w:cs="Courier New"/>
        </w:rPr>
        <w:t xml:space="preserve">la question à 1 million de dollars est : </w:t>
      </w:r>
      <w:r w:rsidR="00E7408A">
        <w:rPr>
          <w:rFonts w:ascii="Courier New" w:hAnsi="Courier New" w:cs="Courier New"/>
        </w:rPr>
        <w:t>H</w:t>
      </w:r>
      <w:r w:rsidR="003D1B57">
        <w:rPr>
          <w:rFonts w:ascii="Courier New" w:hAnsi="Courier New" w:cs="Courier New"/>
        </w:rPr>
        <w:t xml:space="preserve">eu … Mais que vaut </w:t>
      </w:r>
      <w:r w:rsidR="00ED4011">
        <w:rPr>
          <w:rFonts w:ascii="Courier New" w:hAnsi="Courier New" w:cs="Courier New"/>
        </w:rPr>
        <w:t>ce modèle</w:t>
      </w:r>
      <w:r w:rsidR="00E7408A">
        <w:rPr>
          <w:rFonts w:ascii="Courier New" w:hAnsi="Courier New" w:cs="Courier New"/>
        </w:rPr>
        <w:t> ?</w:t>
      </w:r>
    </w:p>
    <w:p w14:paraId="6EB73E31" w14:textId="0AAB582E" w:rsidR="00C8560D" w:rsidRDefault="00ED4011">
      <w:pPr>
        <w:rPr>
          <w:rFonts w:ascii="Courier New" w:hAnsi="Courier New" w:cs="Courier New"/>
        </w:rPr>
      </w:pPr>
      <w:r>
        <w:rPr>
          <w:rFonts w:ascii="Courier New" w:hAnsi="Courier New" w:cs="Courier New"/>
        </w:rPr>
        <w:t>Et puis tant qu’on y est</w:t>
      </w:r>
      <w:r w:rsidR="00E7408A">
        <w:rPr>
          <w:rFonts w:ascii="Courier New" w:hAnsi="Courier New" w:cs="Courier New"/>
        </w:rPr>
        <w:t>… S</w:t>
      </w:r>
      <w:r>
        <w:rPr>
          <w:rFonts w:ascii="Courier New" w:hAnsi="Courier New" w:cs="Courier New"/>
        </w:rPr>
        <w:t xml:space="preserve">i demain j’ai </w:t>
      </w:r>
      <w:r w:rsidR="00497127">
        <w:rPr>
          <w:rFonts w:ascii="Courier New" w:hAnsi="Courier New" w:cs="Courier New"/>
        </w:rPr>
        <w:t>un autre modèle</w:t>
      </w:r>
      <w:r w:rsidR="00AA298B">
        <w:rPr>
          <w:rFonts w:ascii="Courier New" w:hAnsi="Courier New" w:cs="Courier New"/>
        </w:rPr>
        <w:t>,</w:t>
      </w:r>
      <w:r w:rsidR="00497127">
        <w:rPr>
          <w:rFonts w:ascii="Courier New" w:hAnsi="Courier New" w:cs="Courier New"/>
        </w:rPr>
        <w:t xml:space="preserve"> </w:t>
      </w:r>
      <w:r w:rsidR="006A45BC">
        <w:rPr>
          <w:rFonts w:ascii="Courier New" w:hAnsi="Courier New" w:cs="Courier New"/>
        </w:rPr>
        <w:t xml:space="preserve">que je trace </w:t>
      </w:r>
      <w:r>
        <w:rPr>
          <w:rFonts w:ascii="Courier New" w:hAnsi="Courier New" w:cs="Courier New"/>
        </w:rPr>
        <w:t>une droite vert foncé</w:t>
      </w:r>
      <w:r w:rsidR="00FC6C60">
        <w:rPr>
          <w:rFonts w:ascii="Courier New" w:hAnsi="Courier New" w:cs="Courier New"/>
        </w:rPr>
        <w:t xml:space="preserve"> </w:t>
      </w:r>
      <w:r w:rsidR="00506638">
        <w:rPr>
          <w:rFonts w:ascii="Courier New" w:hAnsi="Courier New" w:cs="Courier New"/>
        </w:rPr>
        <w:t>(la couleur est importante</w:t>
      </w:r>
      <w:r w:rsidR="00DA72BB">
        <w:rPr>
          <w:rFonts w:ascii="Courier New" w:hAnsi="Courier New" w:cs="Courier New"/>
        </w:rPr>
        <w:t xml:space="preserve">) </w:t>
      </w:r>
      <w:r w:rsidR="006A45BC">
        <w:rPr>
          <w:rFonts w:ascii="Courier New" w:hAnsi="Courier New" w:cs="Courier New"/>
        </w:rPr>
        <w:t xml:space="preserve">qui a </w:t>
      </w:r>
      <w:r w:rsidR="00FC6C60">
        <w:rPr>
          <w:rFonts w:ascii="Courier New" w:hAnsi="Courier New" w:cs="Courier New"/>
        </w:rPr>
        <w:t>un peu plus de pente</w:t>
      </w:r>
      <w:r w:rsidR="008C2EA9">
        <w:rPr>
          <w:rFonts w:ascii="Courier New" w:hAnsi="Courier New" w:cs="Courier New"/>
        </w:rPr>
        <w:t xml:space="preserve">. </w:t>
      </w:r>
      <w:r w:rsidR="00165C5F">
        <w:rPr>
          <w:rFonts w:ascii="Courier New" w:hAnsi="Courier New" w:cs="Courier New"/>
        </w:rPr>
        <w:t>Des deux modèles, c</w:t>
      </w:r>
      <w:r w:rsidR="00FC6C60">
        <w:rPr>
          <w:rFonts w:ascii="Courier New" w:hAnsi="Courier New" w:cs="Courier New"/>
        </w:rPr>
        <w:t xml:space="preserve">omment je peux </w:t>
      </w:r>
      <w:r w:rsidR="00DA72BB">
        <w:rPr>
          <w:rFonts w:ascii="Courier New" w:hAnsi="Courier New" w:cs="Courier New"/>
        </w:rPr>
        <w:t>déterminer celui qui est le plus performant ?</w:t>
      </w:r>
    </w:p>
    <w:p w14:paraId="395BC3B8" w14:textId="721FF4FE" w:rsidR="008F0668" w:rsidRDefault="008F0668">
      <w:pPr>
        <w:rPr>
          <w:rFonts w:ascii="Courier New" w:hAnsi="Courier New" w:cs="Courier New"/>
        </w:rPr>
      </w:pPr>
      <w:r>
        <w:rPr>
          <w:rFonts w:ascii="Courier New" w:hAnsi="Courier New" w:cs="Courier New"/>
        </w:rPr>
        <w:t xml:space="preserve">C’est là qu’entre en </w:t>
      </w:r>
      <w:r w:rsidR="00055925">
        <w:rPr>
          <w:rFonts w:ascii="Courier New" w:hAnsi="Courier New" w:cs="Courier New"/>
        </w:rPr>
        <w:t>scène</w:t>
      </w:r>
      <w:r>
        <w:rPr>
          <w:rFonts w:ascii="Courier New" w:hAnsi="Courier New" w:cs="Courier New"/>
        </w:rPr>
        <w:t xml:space="preserve"> R</w:t>
      </w:r>
      <w:r w:rsidRPr="00055925">
        <w:rPr>
          <w:rFonts w:ascii="Courier New" w:hAnsi="Courier New" w:cs="Courier New"/>
          <w:vertAlign w:val="superscript"/>
        </w:rPr>
        <w:t>2</w:t>
      </w:r>
      <w:r w:rsidR="00055925">
        <w:rPr>
          <w:rFonts w:ascii="Courier New" w:hAnsi="Courier New" w:cs="Courier New"/>
        </w:rPr>
        <w:t>. L’</w:t>
      </w:r>
      <w:r w:rsidR="009F7AF9">
        <w:rPr>
          <w:rFonts w:ascii="Courier New" w:hAnsi="Courier New" w:cs="Courier New"/>
        </w:rPr>
        <w:t>idée c’est qu’il nous fournisse, via une seule valeur</w:t>
      </w:r>
      <w:r w:rsidR="00936999">
        <w:rPr>
          <w:rFonts w:ascii="Courier New" w:hAnsi="Courier New" w:cs="Courier New"/>
        </w:rPr>
        <w:t>,</w:t>
      </w:r>
      <w:r w:rsidR="00C437CE">
        <w:rPr>
          <w:rFonts w:ascii="Courier New" w:hAnsi="Courier New" w:cs="Courier New"/>
        </w:rPr>
        <w:t xml:space="preserve"> un moyen de comparer l</w:t>
      </w:r>
      <w:r w:rsidR="00123AA3">
        <w:rPr>
          <w:rFonts w:ascii="Courier New" w:hAnsi="Courier New" w:cs="Courier New"/>
        </w:rPr>
        <w:t>es</w:t>
      </w:r>
      <w:r w:rsidR="00C437CE">
        <w:rPr>
          <w:rFonts w:ascii="Courier New" w:hAnsi="Courier New" w:cs="Courier New"/>
        </w:rPr>
        <w:t xml:space="preserve"> performance</w:t>
      </w:r>
      <w:r w:rsidR="00123AA3">
        <w:rPr>
          <w:rFonts w:ascii="Courier New" w:hAnsi="Courier New" w:cs="Courier New"/>
        </w:rPr>
        <w:t>s de différents modèles</w:t>
      </w:r>
      <w:r w:rsidR="00936999">
        <w:rPr>
          <w:rFonts w:ascii="Courier New" w:hAnsi="Courier New" w:cs="Courier New"/>
        </w:rPr>
        <w:t>.</w:t>
      </w:r>
    </w:p>
    <w:p w14:paraId="417711DD" w14:textId="6F17129A" w:rsidR="00403A9B" w:rsidRDefault="00403A9B">
      <w:pPr>
        <w:rPr>
          <w:rFonts w:ascii="Courier New" w:hAnsi="Courier New" w:cs="Courier New"/>
        </w:rPr>
      </w:pPr>
      <w:r>
        <w:rPr>
          <w:rFonts w:ascii="Courier New" w:hAnsi="Courier New" w:cs="Courier New"/>
        </w:rPr>
        <w:t xml:space="preserve">OK… Et comment on fait ? </w:t>
      </w:r>
      <w:r w:rsidR="00350A7C">
        <w:rPr>
          <w:rFonts w:ascii="Courier New" w:hAnsi="Courier New" w:cs="Courier New"/>
        </w:rPr>
        <w:t>On veut comparer des modèles</w:t>
      </w:r>
      <w:r w:rsidR="003D6635">
        <w:rPr>
          <w:rFonts w:ascii="Courier New" w:hAnsi="Courier New" w:cs="Courier New"/>
        </w:rPr>
        <w:t xml:space="preserve"> entre eux. Très bien. Quel serait le modèle le plus simple possible que nous pourrions avoir </w:t>
      </w:r>
      <w:r w:rsidR="00B22D0A">
        <w:rPr>
          <w:rFonts w:ascii="Courier New" w:hAnsi="Courier New" w:cs="Courier New"/>
        </w:rPr>
        <w:t xml:space="preserve">pour notre histoire de séquoias ? </w:t>
      </w:r>
      <w:r w:rsidR="00D93F6A">
        <w:rPr>
          <w:rFonts w:ascii="Courier New" w:hAnsi="Courier New" w:cs="Courier New"/>
        </w:rPr>
        <w:t xml:space="preserve">Ce </w:t>
      </w:r>
      <w:r w:rsidR="00607475">
        <w:rPr>
          <w:rFonts w:ascii="Courier New" w:hAnsi="Courier New" w:cs="Courier New"/>
        </w:rPr>
        <w:t xml:space="preserve">pourrait être </w:t>
      </w:r>
      <w:r w:rsidR="00D93F6A">
        <w:rPr>
          <w:rFonts w:ascii="Courier New" w:hAnsi="Courier New" w:cs="Courier New"/>
        </w:rPr>
        <w:t>un modèle pas très sophistiqué qui répondrait toujours la même chose</w:t>
      </w:r>
      <w:r w:rsidR="00AC34F3">
        <w:rPr>
          <w:rFonts w:ascii="Courier New" w:hAnsi="Courier New" w:cs="Courier New"/>
        </w:rPr>
        <w:t xml:space="preserve">. </w:t>
      </w:r>
      <w:r w:rsidR="004A057B">
        <w:rPr>
          <w:rFonts w:ascii="Courier New" w:hAnsi="Courier New" w:cs="Courier New"/>
        </w:rPr>
        <w:t>I</w:t>
      </w:r>
      <w:r w:rsidR="00AC34F3">
        <w:rPr>
          <w:rFonts w:ascii="Courier New" w:hAnsi="Courier New" w:cs="Courier New"/>
        </w:rPr>
        <w:t xml:space="preserve">l </w:t>
      </w:r>
      <w:r w:rsidR="00CB57CD">
        <w:rPr>
          <w:rFonts w:ascii="Courier New" w:hAnsi="Courier New" w:cs="Courier New"/>
        </w:rPr>
        <w:t xml:space="preserve">ne </w:t>
      </w:r>
      <w:r w:rsidR="00AC34F3">
        <w:rPr>
          <w:rFonts w:ascii="Courier New" w:hAnsi="Courier New" w:cs="Courier New"/>
        </w:rPr>
        <w:t>va pas répondre 0 tout le temps car peu de séquoia</w:t>
      </w:r>
      <w:r w:rsidR="00AE7149">
        <w:rPr>
          <w:rFonts w:ascii="Courier New" w:hAnsi="Courier New" w:cs="Courier New"/>
        </w:rPr>
        <w:t>s on</w:t>
      </w:r>
      <w:r w:rsidR="004A057B">
        <w:rPr>
          <w:rFonts w:ascii="Courier New" w:hAnsi="Courier New" w:cs="Courier New"/>
        </w:rPr>
        <w:t>t</w:t>
      </w:r>
      <w:r w:rsidR="00AE7149">
        <w:rPr>
          <w:rFonts w:ascii="Courier New" w:hAnsi="Courier New" w:cs="Courier New"/>
        </w:rPr>
        <w:t xml:space="preserve"> des diamètres de 0m. Il </w:t>
      </w:r>
      <w:r w:rsidR="00BD3949">
        <w:rPr>
          <w:rFonts w:ascii="Courier New" w:hAnsi="Courier New" w:cs="Courier New"/>
        </w:rPr>
        <w:t xml:space="preserve">ne </w:t>
      </w:r>
      <w:r w:rsidR="00AE7149">
        <w:rPr>
          <w:rFonts w:ascii="Courier New" w:hAnsi="Courier New" w:cs="Courier New"/>
        </w:rPr>
        <w:t>va</w:t>
      </w:r>
      <w:r w:rsidR="00BD3949">
        <w:rPr>
          <w:rFonts w:ascii="Courier New" w:hAnsi="Courier New" w:cs="Courier New"/>
        </w:rPr>
        <w:t xml:space="preserve"> pas</w:t>
      </w:r>
      <w:r w:rsidR="00AE7149">
        <w:rPr>
          <w:rFonts w:ascii="Courier New" w:hAnsi="Courier New" w:cs="Courier New"/>
        </w:rPr>
        <w:t>, pour les même</w:t>
      </w:r>
      <w:r w:rsidR="007C68C3">
        <w:rPr>
          <w:rFonts w:ascii="Courier New" w:hAnsi="Courier New" w:cs="Courier New"/>
        </w:rPr>
        <w:t>s</w:t>
      </w:r>
      <w:r w:rsidR="00AE7149">
        <w:rPr>
          <w:rFonts w:ascii="Courier New" w:hAnsi="Courier New" w:cs="Courier New"/>
        </w:rPr>
        <w:t xml:space="preserve"> raisons, répondre 11m</w:t>
      </w:r>
      <w:r w:rsidR="007C68C3">
        <w:rPr>
          <w:rFonts w:ascii="Courier New" w:hAnsi="Courier New" w:cs="Courier New"/>
        </w:rPr>
        <w:t xml:space="preserve"> (il n’y a qu’un General Sherman</w:t>
      </w:r>
      <w:r w:rsidR="00106EC2">
        <w:rPr>
          <w:rFonts w:ascii="Courier New" w:hAnsi="Courier New" w:cs="Courier New"/>
        </w:rPr>
        <w:t xml:space="preserve">). Non, un truc raisonnable qu’un modèle </w:t>
      </w:r>
      <w:r w:rsidR="00A92E29">
        <w:rPr>
          <w:rFonts w:ascii="Courier New" w:hAnsi="Courier New" w:cs="Courier New"/>
        </w:rPr>
        <w:t>"</w:t>
      </w:r>
      <w:r w:rsidR="00106EC2">
        <w:rPr>
          <w:rFonts w:ascii="Courier New" w:hAnsi="Courier New" w:cs="Courier New"/>
        </w:rPr>
        <w:t>pas très malin</w:t>
      </w:r>
      <w:r w:rsidR="00A92E29">
        <w:rPr>
          <w:rFonts w:ascii="Courier New" w:hAnsi="Courier New" w:cs="Courier New"/>
        </w:rPr>
        <w:t>"</w:t>
      </w:r>
      <w:r w:rsidR="00106EC2">
        <w:rPr>
          <w:rFonts w:ascii="Courier New" w:hAnsi="Courier New" w:cs="Courier New"/>
        </w:rPr>
        <w:t xml:space="preserve"> pourrait répondre c’est</w:t>
      </w:r>
      <w:r w:rsidR="00885538">
        <w:rPr>
          <w:rFonts w:ascii="Courier New" w:hAnsi="Courier New" w:cs="Courier New"/>
        </w:rPr>
        <w:t xml:space="preserve"> la valeur moyenne de toutes les mesures faites.</w:t>
      </w:r>
    </w:p>
    <w:p w14:paraId="3E4D12F9" w14:textId="6ACD31F2" w:rsidR="00885538" w:rsidRDefault="00885538">
      <w:pPr>
        <w:rPr>
          <w:rFonts w:ascii="Courier New" w:hAnsi="Courier New" w:cs="Courier New"/>
        </w:rPr>
      </w:pPr>
      <w:r>
        <w:rPr>
          <w:rFonts w:ascii="Courier New" w:hAnsi="Courier New" w:cs="Courier New"/>
        </w:rPr>
        <w:t xml:space="preserve">La situation ressemblerait </w:t>
      </w:r>
      <w:r w:rsidR="00642806">
        <w:rPr>
          <w:rFonts w:ascii="Courier New" w:hAnsi="Courier New" w:cs="Courier New"/>
        </w:rPr>
        <w:t xml:space="preserve">alors </w:t>
      </w:r>
      <w:r>
        <w:rPr>
          <w:rFonts w:ascii="Courier New" w:hAnsi="Courier New" w:cs="Courier New"/>
        </w:rPr>
        <w:t>à ça :</w:t>
      </w:r>
    </w:p>
    <w:p w14:paraId="1FFAD9A7" w14:textId="77777777" w:rsidR="006A4951" w:rsidRDefault="006A4951">
      <w:pPr>
        <w:rPr>
          <w:rFonts w:ascii="Courier New" w:hAnsi="Courier New" w:cs="Courier New"/>
        </w:rPr>
      </w:pPr>
    </w:p>
    <w:p w14:paraId="47D68C38" w14:textId="062DF32C" w:rsidR="00F852EC" w:rsidRDefault="00906BDC">
      <w:pPr>
        <w:rPr>
          <w:rFonts w:ascii="Courier New" w:hAnsi="Courier New" w:cs="Courier New"/>
        </w:rPr>
      </w:pPr>
      <w:r>
        <w:rPr>
          <w:rFonts w:ascii="Courier New" w:hAnsi="Courier New" w:cs="Courier New"/>
          <w:noProof/>
        </w:rPr>
        <w:drawing>
          <wp:inline distT="0" distB="0" distL="0" distR="0" wp14:anchorId="36479442" wp14:editId="0C74922E">
            <wp:extent cx="5751195" cy="2879725"/>
            <wp:effectExtent l="0" t="0" r="1905" b="0"/>
            <wp:docPr id="151781889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1195" cy="2879725"/>
                    </a:xfrm>
                    <a:prstGeom prst="rect">
                      <a:avLst/>
                    </a:prstGeom>
                    <a:noFill/>
                    <a:ln>
                      <a:noFill/>
                    </a:ln>
                  </pic:spPr>
                </pic:pic>
              </a:graphicData>
            </a:graphic>
          </wp:inline>
        </w:drawing>
      </w:r>
    </w:p>
    <w:p w14:paraId="5D816C7C" w14:textId="406910C1" w:rsidR="00A40C45" w:rsidRDefault="0054191A">
      <w:pPr>
        <w:rPr>
          <w:rFonts w:ascii="Courier New" w:hAnsi="Courier New" w:cs="Courier New"/>
        </w:rPr>
      </w:pPr>
      <w:r>
        <w:rPr>
          <w:rFonts w:ascii="Courier New" w:hAnsi="Courier New" w:cs="Courier New"/>
        </w:rPr>
        <w:t xml:space="preserve">J’ai tracé en bleu </w:t>
      </w:r>
      <w:r w:rsidR="003F50BC">
        <w:rPr>
          <w:rFonts w:ascii="Courier New" w:hAnsi="Courier New" w:cs="Courier New"/>
        </w:rPr>
        <w:t xml:space="preserve">une droite horizontale à une hauteur </w:t>
      </w:r>
      <w:r w:rsidR="000C12FC">
        <w:rPr>
          <w:rFonts w:ascii="Courier New" w:hAnsi="Courier New" w:cs="Courier New"/>
        </w:rPr>
        <w:t>ӯ</w:t>
      </w:r>
      <w:r w:rsidR="00D86DF4">
        <w:rPr>
          <w:rFonts w:ascii="Courier New" w:hAnsi="Courier New" w:cs="Courier New"/>
        </w:rPr>
        <w:t xml:space="preserve"> </w:t>
      </w:r>
      <w:r w:rsidR="00A40C45">
        <w:rPr>
          <w:rFonts w:ascii="Courier New" w:hAnsi="Courier New" w:cs="Courier New"/>
        </w:rPr>
        <w:t xml:space="preserve">(tu as noté la barre </w:t>
      </w:r>
      <w:r w:rsidR="00FE186D">
        <w:rPr>
          <w:rFonts w:ascii="Courier New" w:hAnsi="Courier New" w:cs="Courier New"/>
        </w:rPr>
        <w:t>au-dessus</w:t>
      </w:r>
      <w:r w:rsidR="00A40C45">
        <w:rPr>
          <w:rFonts w:ascii="Courier New" w:hAnsi="Courier New" w:cs="Courier New"/>
        </w:rPr>
        <w:t xml:space="preserve"> du y ?) </w:t>
      </w:r>
      <w:r w:rsidR="00D86DF4">
        <w:rPr>
          <w:rFonts w:ascii="Courier New" w:hAnsi="Courier New" w:cs="Courier New"/>
        </w:rPr>
        <w:t xml:space="preserve">qui est la valeur moyenne de tous les diamètres mesurés. </w:t>
      </w:r>
      <w:r w:rsidR="00483F77">
        <w:rPr>
          <w:rFonts w:ascii="Courier New" w:hAnsi="Courier New" w:cs="Courier New"/>
        </w:rPr>
        <w:t>Il faut bien comprendre que si je di</w:t>
      </w:r>
      <w:r w:rsidR="00561F7C">
        <w:rPr>
          <w:rFonts w:ascii="Courier New" w:hAnsi="Courier New" w:cs="Courier New"/>
        </w:rPr>
        <w:t>s</w:t>
      </w:r>
      <w:r w:rsidR="00483F77">
        <w:rPr>
          <w:rFonts w:ascii="Courier New" w:hAnsi="Courier New" w:cs="Courier New"/>
        </w:rPr>
        <w:t xml:space="preserve"> 2m de diam</w:t>
      </w:r>
      <w:r w:rsidR="00561F7C">
        <w:rPr>
          <w:rFonts w:ascii="Courier New" w:hAnsi="Courier New" w:cs="Courier New"/>
        </w:rPr>
        <w:t xml:space="preserve">ètre, </w:t>
      </w:r>
      <w:r w:rsidR="00FE186D">
        <w:rPr>
          <w:rFonts w:ascii="Courier New" w:hAnsi="Courier New" w:cs="Courier New"/>
        </w:rPr>
        <w:t>c</w:t>
      </w:r>
      <w:r w:rsidR="00DB52BA">
        <w:rPr>
          <w:rFonts w:ascii="Courier New" w:hAnsi="Courier New" w:cs="Courier New"/>
        </w:rPr>
        <w:t>e</w:t>
      </w:r>
      <w:r w:rsidR="00561F7C">
        <w:rPr>
          <w:rFonts w:ascii="Courier New" w:hAnsi="Courier New" w:cs="Courier New"/>
        </w:rPr>
        <w:t xml:space="preserve"> modèle va répondre 1</w:t>
      </w:r>
      <w:r w:rsidR="00DB52BA">
        <w:rPr>
          <w:rFonts w:ascii="Courier New" w:hAnsi="Courier New" w:cs="Courier New"/>
        </w:rPr>
        <w:t>_</w:t>
      </w:r>
      <w:r w:rsidR="00561F7C">
        <w:rPr>
          <w:rFonts w:ascii="Courier New" w:hAnsi="Courier New" w:cs="Courier New"/>
        </w:rPr>
        <w:t>250 ans</w:t>
      </w:r>
      <w:r w:rsidR="00FE186D">
        <w:rPr>
          <w:rFonts w:ascii="Courier New" w:hAnsi="Courier New" w:cs="Courier New"/>
        </w:rPr>
        <w:t xml:space="preserve"> par exemple</w:t>
      </w:r>
      <w:r w:rsidR="00561F7C">
        <w:rPr>
          <w:rFonts w:ascii="Courier New" w:hAnsi="Courier New" w:cs="Courier New"/>
        </w:rPr>
        <w:t xml:space="preserve">. De même si j’annonce </w:t>
      </w:r>
      <w:r w:rsidR="00971865">
        <w:rPr>
          <w:rFonts w:ascii="Courier New" w:hAnsi="Courier New" w:cs="Courier New"/>
        </w:rPr>
        <w:t>8m de diamètre, le modèle va encore répondre 1</w:t>
      </w:r>
      <w:r w:rsidR="00DB52BA">
        <w:rPr>
          <w:rFonts w:ascii="Courier New" w:hAnsi="Courier New" w:cs="Courier New"/>
        </w:rPr>
        <w:t>_</w:t>
      </w:r>
      <w:r w:rsidR="00971865">
        <w:rPr>
          <w:rFonts w:ascii="Courier New" w:hAnsi="Courier New" w:cs="Courier New"/>
        </w:rPr>
        <w:t xml:space="preserve">250 ans. </w:t>
      </w:r>
      <w:r w:rsidR="00971865">
        <w:rPr>
          <w:rFonts w:ascii="Courier New" w:hAnsi="Courier New" w:cs="Courier New"/>
        </w:rPr>
        <w:lastRenderedPageBreak/>
        <w:t xml:space="preserve">Quand je te dis </w:t>
      </w:r>
      <w:r w:rsidR="00A40C45">
        <w:rPr>
          <w:rFonts w:ascii="Courier New" w:hAnsi="Courier New" w:cs="Courier New"/>
        </w:rPr>
        <w:t xml:space="preserve">qu’il n’est </w:t>
      </w:r>
      <w:r w:rsidR="00AD1A6A">
        <w:rPr>
          <w:rFonts w:ascii="Courier New" w:hAnsi="Courier New" w:cs="Courier New"/>
        </w:rPr>
        <w:t>"</w:t>
      </w:r>
      <w:r w:rsidR="00A40C45">
        <w:rPr>
          <w:rFonts w:ascii="Courier New" w:hAnsi="Courier New" w:cs="Courier New"/>
        </w:rPr>
        <w:t>pas</w:t>
      </w:r>
      <w:r w:rsidR="00971865">
        <w:rPr>
          <w:rFonts w:ascii="Courier New" w:hAnsi="Courier New" w:cs="Courier New"/>
        </w:rPr>
        <w:t xml:space="preserve"> très malin</w:t>
      </w:r>
      <w:r w:rsidR="00AD1A6A">
        <w:rPr>
          <w:rFonts w:ascii="Courier New" w:hAnsi="Courier New" w:cs="Courier New"/>
        </w:rPr>
        <w:t>"</w:t>
      </w:r>
      <w:r w:rsidR="00971865">
        <w:rPr>
          <w:rFonts w:ascii="Courier New" w:hAnsi="Courier New" w:cs="Courier New"/>
        </w:rPr>
        <w:t xml:space="preserve">, il </w:t>
      </w:r>
      <w:r w:rsidR="00A40C45">
        <w:rPr>
          <w:rFonts w:ascii="Courier New" w:hAnsi="Courier New" w:cs="Courier New"/>
        </w:rPr>
        <w:t>n’</w:t>
      </w:r>
      <w:r w:rsidR="00971865">
        <w:rPr>
          <w:rFonts w:ascii="Courier New" w:hAnsi="Courier New" w:cs="Courier New"/>
        </w:rPr>
        <w:t xml:space="preserve">est vraiment </w:t>
      </w:r>
      <w:r w:rsidR="00AD1A6A">
        <w:rPr>
          <w:rFonts w:ascii="Courier New" w:hAnsi="Courier New" w:cs="Courier New"/>
        </w:rPr>
        <w:t>"</w:t>
      </w:r>
      <w:r w:rsidR="00971865">
        <w:rPr>
          <w:rFonts w:ascii="Courier New" w:hAnsi="Courier New" w:cs="Courier New"/>
        </w:rPr>
        <w:t>pas très ma</w:t>
      </w:r>
      <w:r w:rsidR="00A40C45">
        <w:rPr>
          <w:rFonts w:ascii="Courier New" w:hAnsi="Courier New" w:cs="Courier New"/>
        </w:rPr>
        <w:t>lin</w:t>
      </w:r>
      <w:r w:rsidR="00AD1A6A">
        <w:rPr>
          <w:rFonts w:ascii="Courier New" w:hAnsi="Courier New" w:cs="Courier New"/>
        </w:rPr>
        <w:t>"</w:t>
      </w:r>
      <w:r w:rsidR="00A40C45">
        <w:rPr>
          <w:rFonts w:ascii="Courier New" w:hAnsi="Courier New" w:cs="Courier New"/>
        </w:rPr>
        <w:t>…</w:t>
      </w:r>
    </w:p>
    <w:p w14:paraId="5884BD9E" w14:textId="1593FA27" w:rsidR="00F852EC" w:rsidRDefault="00D86DF4">
      <w:pPr>
        <w:rPr>
          <w:rFonts w:ascii="Courier New" w:hAnsi="Courier New" w:cs="Courier New"/>
        </w:rPr>
      </w:pPr>
      <w:r>
        <w:rPr>
          <w:rFonts w:ascii="Courier New" w:hAnsi="Courier New" w:cs="Courier New"/>
        </w:rPr>
        <w:t xml:space="preserve">Si je me place sur une abscisse particulière </w:t>
      </w:r>
      <w:r w:rsidR="00DA26D6">
        <w:rPr>
          <w:rFonts w:ascii="Courier New" w:hAnsi="Courier New" w:cs="Courier New"/>
        </w:rPr>
        <w:t>x</w:t>
      </w:r>
      <w:r w:rsidR="00DA26D6" w:rsidRPr="00CC2DE6">
        <w:rPr>
          <w:rFonts w:ascii="Courier New" w:hAnsi="Courier New" w:cs="Courier New"/>
          <w:vertAlign w:val="subscript"/>
        </w:rPr>
        <w:t>i</w:t>
      </w:r>
      <w:r w:rsidR="00DA26D6">
        <w:rPr>
          <w:rFonts w:ascii="Courier New" w:hAnsi="Courier New" w:cs="Courier New"/>
        </w:rPr>
        <w:t xml:space="preserve">, </w:t>
      </w:r>
      <w:r w:rsidR="00BE6D5E">
        <w:rPr>
          <w:rFonts w:ascii="Courier New" w:hAnsi="Courier New" w:cs="Courier New"/>
        </w:rPr>
        <w:t>le modèle simple répond</w:t>
      </w:r>
      <w:r w:rsidR="000733F7">
        <w:rPr>
          <w:rFonts w:ascii="Courier New" w:hAnsi="Courier New" w:cs="Courier New"/>
        </w:rPr>
        <w:t xml:space="preserve"> </w:t>
      </w:r>
      <w:r w:rsidR="000733F7">
        <w:rPr>
          <w:rFonts w:ascii="Courier New" w:hAnsi="Courier New" w:cs="Courier New"/>
        </w:rPr>
        <w:t>ӯ</w:t>
      </w:r>
      <w:r w:rsidR="000733F7">
        <w:rPr>
          <w:rFonts w:ascii="Courier New" w:hAnsi="Courier New" w:cs="Courier New"/>
        </w:rPr>
        <w:t xml:space="preserve"> </w:t>
      </w:r>
      <w:r w:rsidR="00FE186D">
        <w:rPr>
          <w:rFonts w:ascii="Courier New" w:hAnsi="Courier New" w:cs="Courier New"/>
        </w:rPr>
        <w:t>(1</w:t>
      </w:r>
      <w:r w:rsidR="005F1ECF">
        <w:rPr>
          <w:rFonts w:ascii="Courier New" w:hAnsi="Courier New" w:cs="Courier New"/>
        </w:rPr>
        <w:t>_</w:t>
      </w:r>
      <w:r w:rsidR="00FE186D">
        <w:rPr>
          <w:rFonts w:ascii="Courier New" w:hAnsi="Courier New" w:cs="Courier New"/>
        </w:rPr>
        <w:t xml:space="preserve">250 ans) </w:t>
      </w:r>
      <w:r w:rsidR="000733F7">
        <w:rPr>
          <w:rFonts w:ascii="Courier New" w:hAnsi="Courier New" w:cs="Courier New"/>
        </w:rPr>
        <w:t xml:space="preserve">alors que mon modèle répond </w:t>
      </w:r>
      <w:r w:rsidR="00CB57CD">
        <w:rPr>
          <w:rFonts w:ascii="Courier New" w:hAnsi="Courier New" w:cs="Courier New"/>
        </w:rPr>
        <w:t>ŷ</w:t>
      </w:r>
      <w:r w:rsidR="00CB57CD" w:rsidRPr="00CB57CD">
        <w:rPr>
          <w:rFonts w:ascii="Courier New" w:hAnsi="Courier New" w:cs="Courier New"/>
          <w:vertAlign w:val="subscript"/>
        </w:rPr>
        <w:t>i</w:t>
      </w:r>
      <w:r w:rsidR="00CB57CD">
        <w:rPr>
          <w:rFonts w:ascii="Courier New" w:hAnsi="Courier New" w:cs="Courier New"/>
        </w:rPr>
        <w:t xml:space="preserve"> qui est la </w:t>
      </w:r>
      <w:r w:rsidR="005F36F3">
        <w:rPr>
          <w:rFonts w:ascii="Courier New" w:hAnsi="Courier New" w:cs="Courier New"/>
        </w:rPr>
        <w:t>hauteur (</w:t>
      </w:r>
      <w:r w:rsidR="001877AA">
        <w:rPr>
          <w:rFonts w:ascii="Courier New" w:hAnsi="Courier New" w:cs="Courier New"/>
        </w:rPr>
        <w:t>l’ordonnée</w:t>
      </w:r>
      <w:r w:rsidR="005F36F3">
        <w:rPr>
          <w:rFonts w:ascii="Courier New" w:hAnsi="Courier New" w:cs="Courier New"/>
        </w:rPr>
        <w:t xml:space="preserve">) à laquelle on se trouve quand, partant de </w:t>
      </w:r>
      <w:r w:rsidR="005F36F3">
        <w:rPr>
          <w:rFonts w:ascii="Courier New" w:hAnsi="Courier New" w:cs="Courier New"/>
        </w:rPr>
        <w:t>x</w:t>
      </w:r>
      <w:r w:rsidR="005F36F3" w:rsidRPr="00CC2DE6">
        <w:rPr>
          <w:rFonts w:ascii="Courier New" w:hAnsi="Courier New" w:cs="Courier New"/>
          <w:vertAlign w:val="subscript"/>
        </w:rPr>
        <w:t>i</w:t>
      </w:r>
      <w:r w:rsidR="001877AA">
        <w:rPr>
          <w:rFonts w:ascii="Courier New" w:hAnsi="Courier New" w:cs="Courier New"/>
        </w:rPr>
        <w:t xml:space="preserve"> </w:t>
      </w:r>
      <w:r w:rsidR="005F36F3">
        <w:rPr>
          <w:rFonts w:ascii="Courier New" w:hAnsi="Courier New" w:cs="Courier New"/>
        </w:rPr>
        <w:t>on monte à la verticale et qu’on croise la droite verte.</w:t>
      </w:r>
    </w:p>
    <w:p w14:paraId="5CA9BB00" w14:textId="7F4155F1" w:rsidR="005F36F3" w:rsidRDefault="00952F1F">
      <w:pPr>
        <w:rPr>
          <w:rFonts w:ascii="Courier New" w:hAnsi="Courier New" w:cs="Courier New"/>
        </w:rPr>
      </w:pPr>
      <w:r>
        <w:rPr>
          <w:rFonts w:ascii="Courier New" w:hAnsi="Courier New" w:cs="Courier New"/>
        </w:rPr>
        <w:t>Hmm</w:t>
      </w:r>
      <w:r w:rsidR="00D90159">
        <w:rPr>
          <w:rFonts w:ascii="Courier New" w:hAnsi="Courier New" w:cs="Courier New"/>
        </w:rPr>
        <w:t xml:space="preserve">… </w:t>
      </w:r>
      <w:r w:rsidR="000E0234">
        <w:rPr>
          <w:rFonts w:ascii="Courier New" w:hAnsi="Courier New" w:cs="Courier New"/>
        </w:rPr>
        <w:t>Tout à l’heure il y avait un écart entre la vrai</w:t>
      </w:r>
      <w:r w:rsidR="00AA0BF8">
        <w:rPr>
          <w:rFonts w:ascii="Courier New" w:hAnsi="Courier New" w:cs="Courier New"/>
        </w:rPr>
        <w:t>e</w:t>
      </w:r>
      <w:r w:rsidR="000E0234">
        <w:rPr>
          <w:rFonts w:ascii="Courier New" w:hAnsi="Courier New" w:cs="Courier New"/>
        </w:rPr>
        <w:t xml:space="preserve"> valeur et la </w:t>
      </w:r>
      <w:r w:rsidR="006E4B99">
        <w:rPr>
          <w:rFonts w:ascii="Courier New" w:hAnsi="Courier New" w:cs="Courier New"/>
        </w:rPr>
        <w:t xml:space="preserve">valeur prédite par le modèle. Maintenant on a un écart entre la valeur prédite par un modèle </w:t>
      </w:r>
      <w:r w:rsidR="00067927">
        <w:rPr>
          <w:rFonts w:ascii="Courier New" w:hAnsi="Courier New" w:cs="Courier New"/>
        </w:rPr>
        <w:t>"</w:t>
      </w:r>
      <w:r w:rsidR="006E4B99">
        <w:rPr>
          <w:rFonts w:ascii="Courier New" w:hAnsi="Courier New" w:cs="Courier New"/>
        </w:rPr>
        <w:t>pas très malin</w:t>
      </w:r>
      <w:r w:rsidR="00067927">
        <w:rPr>
          <w:rFonts w:ascii="Courier New" w:hAnsi="Courier New" w:cs="Courier New"/>
        </w:rPr>
        <w:t>"</w:t>
      </w:r>
      <w:r w:rsidR="006E4B99">
        <w:rPr>
          <w:rFonts w:ascii="Courier New" w:hAnsi="Courier New" w:cs="Courier New"/>
        </w:rPr>
        <w:t xml:space="preserve"> et notre modèle. On a gagné quoi dans la </w:t>
      </w:r>
      <w:r w:rsidR="00AA0BF8">
        <w:rPr>
          <w:rFonts w:ascii="Courier New" w:hAnsi="Courier New" w:cs="Courier New"/>
        </w:rPr>
        <w:t>bataille ?</w:t>
      </w:r>
    </w:p>
    <w:p w14:paraId="29F06FAF" w14:textId="66835525" w:rsidR="00AA0BF8" w:rsidRDefault="001541DE">
      <w:pPr>
        <w:rPr>
          <w:rFonts w:ascii="Courier New" w:hAnsi="Courier New" w:cs="Courier New"/>
        </w:rPr>
      </w:pPr>
      <w:r>
        <w:rPr>
          <w:rFonts w:ascii="Courier New" w:hAnsi="Courier New" w:cs="Courier New"/>
        </w:rPr>
        <w:t xml:space="preserve">LE truc qu’il faut comprendre, c’est que le modèle </w:t>
      </w:r>
      <w:r w:rsidR="00483F77">
        <w:rPr>
          <w:rFonts w:ascii="Courier New" w:hAnsi="Courier New" w:cs="Courier New"/>
        </w:rPr>
        <w:t>qui retourne toujours la moyenne</w:t>
      </w:r>
      <w:r w:rsidR="00AD1A6A">
        <w:rPr>
          <w:rFonts w:ascii="Courier New" w:hAnsi="Courier New" w:cs="Courier New"/>
        </w:rPr>
        <w:t xml:space="preserve"> va servir d’étalon</w:t>
      </w:r>
      <w:r w:rsidR="00751EF3">
        <w:rPr>
          <w:rFonts w:ascii="Courier New" w:hAnsi="Courier New" w:cs="Courier New"/>
        </w:rPr>
        <w:t xml:space="preserve">, de référence. Et dans la suite, ce qu’on va faire, c’est </w:t>
      </w:r>
      <w:r w:rsidR="00FF6703">
        <w:rPr>
          <w:rFonts w:ascii="Courier New" w:hAnsi="Courier New" w:cs="Courier New"/>
        </w:rPr>
        <w:t>mettre en place un</w:t>
      </w:r>
      <w:r w:rsidR="00404778">
        <w:rPr>
          <w:rFonts w:ascii="Courier New" w:hAnsi="Courier New" w:cs="Courier New"/>
        </w:rPr>
        <w:t>e</w:t>
      </w:r>
      <w:r w:rsidR="00FF6703">
        <w:rPr>
          <w:rFonts w:ascii="Courier New" w:hAnsi="Courier New" w:cs="Courier New"/>
        </w:rPr>
        <w:t xml:space="preserve"> méthode qui va nous permettre de </w:t>
      </w:r>
      <w:r w:rsidR="00527BF2">
        <w:rPr>
          <w:rFonts w:ascii="Courier New" w:hAnsi="Courier New" w:cs="Courier New"/>
        </w:rPr>
        <w:t xml:space="preserve">notre </w:t>
      </w:r>
      <w:r w:rsidR="00FF6703">
        <w:rPr>
          <w:rFonts w:ascii="Courier New" w:hAnsi="Courier New" w:cs="Courier New"/>
        </w:rPr>
        <w:t xml:space="preserve">modèle avec l’étalon. Si par la suite on compare </w:t>
      </w:r>
      <w:r w:rsidR="00787E7D">
        <w:rPr>
          <w:rFonts w:ascii="Courier New" w:hAnsi="Courier New" w:cs="Courier New"/>
        </w:rPr>
        <w:t>un autre modèle avec le même étalon, on pourra comparer les 2 modèles entre eux.</w:t>
      </w:r>
    </w:p>
    <w:p w14:paraId="5B99D1BC" w14:textId="77777777" w:rsidR="00941450" w:rsidRDefault="00404778">
      <w:pPr>
        <w:rPr>
          <w:rFonts w:ascii="Courier New" w:hAnsi="Courier New" w:cs="Courier New"/>
        </w:rPr>
      </w:pPr>
      <w:r>
        <w:rPr>
          <w:rFonts w:ascii="Courier New" w:hAnsi="Courier New" w:cs="Courier New"/>
        </w:rPr>
        <w:t xml:space="preserve">Ok, mais comment on compare 2 grandeurs ? </w:t>
      </w:r>
      <w:r w:rsidR="002D3EB3">
        <w:rPr>
          <w:rFonts w:ascii="Courier New" w:hAnsi="Courier New" w:cs="Courier New"/>
        </w:rPr>
        <w:t>Là, on va faire appel à la loi de Weber qui dit qu’on est plus sensible aux rapports qu’aux différences.</w:t>
      </w:r>
    </w:p>
    <w:p w14:paraId="4192E287" w14:textId="1A46489E" w:rsidR="00404778" w:rsidRDefault="00941450">
      <w:pPr>
        <w:rPr>
          <w:rFonts w:ascii="Courier New" w:hAnsi="Courier New" w:cs="Courier New"/>
        </w:rPr>
      </w:pPr>
      <w:r>
        <w:rPr>
          <w:rFonts w:ascii="Courier New" w:hAnsi="Courier New" w:cs="Courier New"/>
        </w:rPr>
        <w:t xml:space="preserve">Prenons un exemple pour fixer les idées. </w:t>
      </w:r>
      <w:r w:rsidR="00175ABB">
        <w:rPr>
          <w:rFonts w:ascii="Courier New" w:hAnsi="Courier New" w:cs="Courier New"/>
        </w:rPr>
        <w:t>Je marche dans la rue. J</w:t>
      </w:r>
      <w:r w:rsidR="00E5265B">
        <w:rPr>
          <w:rFonts w:ascii="Courier New" w:hAnsi="Courier New" w:cs="Courier New"/>
        </w:rPr>
        <w:t>’observe</w:t>
      </w:r>
      <w:r w:rsidR="00175ABB">
        <w:rPr>
          <w:rFonts w:ascii="Courier New" w:hAnsi="Courier New" w:cs="Courier New"/>
        </w:rPr>
        <w:t xml:space="preserve"> 2 couples qui marchent devant moi. Dans le premi</w:t>
      </w:r>
      <w:r w:rsidR="00DA234E">
        <w:rPr>
          <w:rFonts w:ascii="Courier New" w:hAnsi="Courier New" w:cs="Courier New"/>
        </w:rPr>
        <w:t xml:space="preserve">er les 2 personnes mesurent aux environs de 1.75m. La femme est </w:t>
      </w:r>
      <w:r w:rsidR="00AD409C">
        <w:rPr>
          <w:rFonts w:ascii="Courier New" w:hAnsi="Courier New" w:cs="Courier New"/>
        </w:rPr>
        <w:t>peut-être</w:t>
      </w:r>
      <w:r w:rsidR="00DA234E">
        <w:rPr>
          <w:rFonts w:ascii="Courier New" w:hAnsi="Courier New" w:cs="Courier New"/>
        </w:rPr>
        <w:t xml:space="preserve"> un peu plus grande mais bon</w:t>
      </w:r>
      <w:r w:rsidR="00AD409C">
        <w:rPr>
          <w:rFonts w:ascii="Courier New" w:hAnsi="Courier New" w:cs="Courier New"/>
        </w:rPr>
        <w:t xml:space="preserve"> c’est de l’ordre du centimètre. En ce qui me concerne ils ont la même taille. Pour l’autre couple, c’est une autre </w:t>
      </w:r>
      <w:r w:rsidR="00E5265B">
        <w:rPr>
          <w:rFonts w:ascii="Courier New" w:hAnsi="Courier New" w:cs="Courier New"/>
        </w:rPr>
        <w:t>histoire</w:t>
      </w:r>
      <w:r w:rsidR="00AD409C">
        <w:rPr>
          <w:rFonts w:ascii="Courier New" w:hAnsi="Courier New" w:cs="Courier New"/>
        </w:rPr>
        <w:t xml:space="preserve">. </w:t>
      </w:r>
      <w:r w:rsidR="007F1777">
        <w:rPr>
          <w:rFonts w:ascii="Courier New" w:hAnsi="Courier New" w:cs="Courier New"/>
        </w:rPr>
        <w:t xml:space="preserve">Il doit s’agir de </w:t>
      </w:r>
      <w:r w:rsidR="000377B5" w:rsidRPr="000377B5">
        <w:rPr>
          <w:rFonts w:ascii="Courier New" w:hAnsi="Courier New" w:cs="Courier New"/>
        </w:rPr>
        <w:t>Shifang Luo</w:t>
      </w:r>
      <w:r w:rsidR="000377B5">
        <w:rPr>
          <w:rFonts w:ascii="Courier New" w:hAnsi="Courier New" w:cs="Courier New"/>
        </w:rPr>
        <w:t xml:space="preserve"> (la </w:t>
      </w:r>
      <w:r w:rsidR="00036581">
        <w:rPr>
          <w:rFonts w:ascii="Courier New" w:hAnsi="Courier New" w:cs="Courier New"/>
        </w:rPr>
        <w:t>championne</w:t>
      </w:r>
      <w:r w:rsidR="000377B5">
        <w:rPr>
          <w:rFonts w:ascii="Courier New" w:hAnsi="Courier New" w:cs="Courier New"/>
        </w:rPr>
        <w:t xml:space="preserve"> </w:t>
      </w:r>
      <w:r w:rsidR="00396134">
        <w:rPr>
          <w:rFonts w:ascii="Courier New" w:hAnsi="Courier New" w:cs="Courier New"/>
        </w:rPr>
        <w:t>Chinois</w:t>
      </w:r>
      <w:r w:rsidR="00CA709F">
        <w:rPr>
          <w:rFonts w:ascii="Courier New" w:hAnsi="Courier New" w:cs="Courier New"/>
        </w:rPr>
        <w:t>e</w:t>
      </w:r>
      <w:r w:rsidR="00396134">
        <w:rPr>
          <w:rFonts w:ascii="Courier New" w:hAnsi="Courier New" w:cs="Courier New"/>
        </w:rPr>
        <w:t xml:space="preserve"> </w:t>
      </w:r>
      <w:r w:rsidR="000377B5">
        <w:rPr>
          <w:rFonts w:ascii="Courier New" w:hAnsi="Courier New" w:cs="Courier New"/>
        </w:rPr>
        <w:t>d’</w:t>
      </w:r>
      <w:r w:rsidR="00036581">
        <w:rPr>
          <w:rFonts w:ascii="Courier New" w:hAnsi="Courier New" w:cs="Courier New"/>
        </w:rPr>
        <w:t>haltérophilie</w:t>
      </w:r>
      <w:r w:rsidR="00E5183F">
        <w:rPr>
          <w:rFonts w:ascii="Courier New" w:hAnsi="Courier New" w:cs="Courier New"/>
        </w:rPr>
        <w:t xml:space="preserve"> qui mesure 1.65</w:t>
      </w:r>
      <w:r w:rsidR="003305DE">
        <w:rPr>
          <w:rFonts w:ascii="Courier New" w:hAnsi="Courier New" w:cs="Courier New"/>
        </w:rPr>
        <w:t>m</w:t>
      </w:r>
      <w:r w:rsidR="00E5183F">
        <w:rPr>
          <w:rFonts w:ascii="Courier New" w:hAnsi="Courier New" w:cs="Courier New"/>
        </w:rPr>
        <w:t xml:space="preserve">) qui se balade avec </w:t>
      </w:r>
      <w:r w:rsidR="003305DE" w:rsidRPr="003305DE">
        <w:rPr>
          <w:rFonts w:ascii="Courier New" w:hAnsi="Courier New" w:cs="Courier New"/>
        </w:rPr>
        <w:t>Victor Wembanyama</w:t>
      </w:r>
      <w:r w:rsidR="003305DE">
        <w:rPr>
          <w:rFonts w:ascii="Courier New" w:hAnsi="Courier New" w:cs="Courier New"/>
        </w:rPr>
        <w:t xml:space="preserve"> (</w:t>
      </w:r>
      <w:r w:rsidR="00A7507F">
        <w:rPr>
          <w:rFonts w:ascii="Courier New" w:hAnsi="Courier New" w:cs="Courier New"/>
        </w:rPr>
        <w:t>basketteur</w:t>
      </w:r>
      <w:r w:rsidR="003305DE">
        <w:rPr>
          <w:rFonts w:ascii="Courier New" w:hAnsi="Courier New" w:cs="Courier New"/>
        </w:rPr>
        <w:t xml:space="preserve"> </w:t>
      </w:r>
      <w:r w:rsidR="00F45A7F">
        <w:rPr>
          <w:rFonts w:ascii="Courier New" w:hAnsi="Courier New" w:cs="Courier New"/>
        </w:rPr>
        <w:t>F</w:t>
      </w:r>
      <w:r w:rsidR="003305DE">
        <w:rPr>
          <w:rFonts w:ascii="Courier New" w:hAnsi="Courier New" w:cs="Courier New"/>
        </w:rPr>
        <w:t>rançais de 2.23m). Là</w:t>
      </w:r>
      <w:r w:rsidR="002051CE">
        <w:rPr>
          <w:rFonts w:ascii="Courier New" w:hAnsi="Courier New" w:cs="Courier New"/>
        </w:rPr>
        <w:t>,</w:t>
      </w:r>
      <w:r w:rsidR="003305DE">
        <w:rPr>
          <w:rFonts w:ascii="Courier New" w:hAnsi="Courier New" w:cs="Courier New"/>
        </w:rPr>
        <w:t xml:space="preserve"> pour le coup, je "vois" la différence.</w:t>
      </w:r>
    </w:p>
    <w:p w14:paraId="79994540" w14:textId="45FE0158" w:rsidR="003A2DEB" w:rsidRDefault="004D1031" w:rsidP="003A2DEB">
      <w:pPr>
        <w:rPr>
          <w:rFonts w:ascii="Courier New" w:hAnsi="Courier New" w:cs="Courier New"/>
        </w:rPr>
      </w:pPr>
      <w:r>
        <w:rPr>
          <w:rFonts w:ascii="Courier New" w:hAnsi="Courier New" w:cs="Courier New"/>
        </w:rPr>
        <w:t xml:space="preserve">Du coup, afin </w:t>
      </w:r>
      <w:r w:rsidR="003A2DEB" w:rsidRPr="003E34BB">
        <w:rPr>
          <w:rFonts w:ascii="Courier New" w:hAnsi="Courier New" w:cs="Courier New"/>
        </w:rPr>
        <w:t>comparer la performance de notre régression linéaire à la mesure réelle, nous calculerons le rapport d</w:t>
      </w:r>
      <w:r w:rsidR="003A2DEB">
        <w:rPr>
          <w:rFonts w:ascii="Courier New" w:hAnsi="Courier New" w:cs="Courier New"/>
        </w:rPr>
        <w:t>e leurs</w:t>
      </w:r>
      <w:r w:rsidR="003A2DEB" w:rsidRPr="003E34BB">
        <w:rPr>
          <w:rFonts w:ascii="Courier New" w:hAnsi="Courier New" w:cs="Courier New"/>
        </w:rPr>
        <w:t xml:space="preserve"> </w:t>
      </w:r>
      <w:r w:rsidR="003A2DEB">
        <w:rPr>
          <w:rFonts w:ascii="Courier New" w:hAnsi="Courier New" w:cs="Courier New"/>
        </w:rPr>
        <w:t xml:space="preserve">écarts respectifs </w:t>
      </w:r>
      <w:r w:rsidR="003A2DEB" w:rsidRPr="003E34BB">
        <w:rPr>
          <w:rFonts w:ascii="Courier New" w:hAnsi="Courier New" w:cs="Courier New"/>
        </w:rPr>
        <w:t>par rapport à la valeur moyenne</w:t>
      </w:r>
      <w:r w:rsidR="004C5EE2">
        <w:rPr>
          <w:rFonts w:ascii="Courier New" w:hAnsi="Courier New" w:cs="Courier New"/>
        </w:rPr>
        <w:t xml:space="preserve"> </w:t>
      </w:r>
      <w:r w:rsidR="004C5EE2">
        <w:rPr>
          <w:rFonts w:ascii="Courier New" w:hAnsi="Courier New" w:cs="Courier New"/>
        </w:rPr>
        <w:t>(notre étalon, notre 0)</w:t>
      </w:r>
      <w:r w:rsidR="003A2DEB">
        <w:rPr>
          <w:rFonts w:ascii="Courier New" w:hAnsi="Courier New" w:cs="Courier New"/>
        </w:rPr>
        <w:t>.</w:t>
      </w:r>
    </w:p>
    <w:p w14:paraId="07055363" w14:textId="2E53789F" w:rsidR="00052C20" w:rsidRDefault="004C5EE2">
      <w:pPr>
        <w:rPr>
          <w:rFonts w:ascii="Courier New" w:hAnsi="Courier New" w:cs="Courier New"/>
        </w:rPr>
      </w:pPr>
      <w:r>
        <w:rPr>
          <w:rFonts w:ascii="Courier New" w:hAnsi="Courier New" w:cs="Courier New"/>
        </w:rPr>
        <w:t>Ça</w:t>
      </w:r>
      <w:r w:rsidR="00052C20">
        <w:rPr>
          <w:rFonts w:ascii="Courier New" w:hAnsi="Courier New" w:cs="Courier New"/>
        </w:rPr>
        <w:t xml:space="preserve"> va </w:t>
      </w:r>
      <w:r w:rsidR="004211B3">
        <w:rPr>
          <w:rFonts w:ascii="Courier New" w:hAnsi="Courier New" w:cs="Courier New"/>
        </w:rPr>
        <w:t>bie</w:t>
      </w:r>
      <w:r w:rsidR="003A5440">
        <w:rPr>
          <w:rFonts w:ascii="Courier New" w:hAnsi="Courier New" w:cs="Courier New"/>
        </w:rPr>
        <w:t>n</w:t>
      </w:r>
      <w:r w:rsidR="004211B3">
        <w:rPr>
          <w:rFonts w:ascii="Courier New" w:hAnsi="Courier New" w:cs="Courier New"/>
        </w:rPr>
        <w:t xml:space="preserve"> se passer </w:t>
      </w:r>
      <w:r w:rsidR="003A5440">
        <w:rPr>
          <w:rFonts w:ascii="Courier New" w:hAnsi="Courier New" w:cs="Courier New"/>
        </w:rPr>
        <w:t xml:space="preserve">tu vas voir et ça va </w:t>
      </w:r>
      <w:r w:rsidR="00052C20">
        <w:rPr>
          <w:rFonts w:ascii="Courier New" w:hAnsi="Courier New" w:cs="Courier New"/>
        </w:rPr>
        <w:t xml:space="preserve">se passer comme </w:t>
      </w:r>
      <w:r w:rsidR="00B351CD">
        <w:rPr>
          <w:rFonts w:ascii="Courier New" w:hAnsi="Courier New" w:cs="Courier New"/>
        </w:rPr>
        <w:t xml:space="preserve">ça : </w:t>
      </w:r>
    </w:p>
    <w:p w14:paraId="030C2284" w14:textId="55BFB35A" w:rsidR="00AA0BF8" w:rsidRDefault="00C73C49">
      <w:pPr>
        <w:rPr>
          <w:rFonts w:ascii="Courier New" w:hAnsi="Courier New" w:cs="Courier New"/>
        </w:rPr>
      </w:pPr>
      <w:r>
        <w:rPr>
          <w:rFonts w:ascii="Courier New" w:hAnsi="Courier New" w:cs="Courier New"/>
        </w:rPr>
        <w:t>**************************************</w:t>
      </w:r>
    </w:p>
    <w:p w14:paraId="681D6F33" w14:textId="2484CA87" w:rsidR="00F852EC" w:rsidRDefault="00906BDC">
      <w:pPr>
        <w:rPr>
          <w:rFonts w:ascii="Courier New" w:hAnsi="Courier New" w:cs="Courier New"/>
        </w:rPr>
      </w:pPr>
      <w:r>
        <w:rPr>
          <w:rFonts w:ascii="Courier New" w:hAnsi="Courier New" w:cs="Courier New"/>
          <w:noProof/>
        </w:rPr>
        <w:lastRenderedPageBreak/>
        <w:drawing>
          <wp:inline distT="0" distB="0" distL="0" distR="0" wp14:anchorId="60B1C934" wp14:editId="7D7F01CA">
            <wp:extent cx="5747385" cy="3152140"/>
            <wp:effectExtent l="0" t="0" r="5715" b="0"/>
            <wp:docPr id="172640457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7385" cy="3152140"/>
                    </a:xfrm>
                    <a:prstGeom prst="rect">
                      <a:avLst/>
                    </a:prstGeom>
                    <a:noFill/>
                    <a:ln>
                      <a:noFill/>
                    </a:ln>
                  </pic:spPr>
                </pic:pic>
              </a:graphicData>
            </a:graphic>
          </wp:inline>
        </w:drawing>
      </w:r>
    </w:p>
    <w:p w14:paraId="1D971C05" w14:textId="77777777" w:rsidR="00AB6BEC" w:rsidRDefault="00B351CD">
      <w:pPr>
        <w:rPr>
          <w:rFonts w:ascii="Courier New" w:hAnsi="Courier New" w:cs="Courier New"/>
        </w:rPr>
      </w:pPr>
      <w:r>
        <w:rPr>
          <w:rFonts w:ascii="Courier New" w:hAnsi="Courier New" w:cs="Courier New"/>
        </w:rPr>
        <w:t>Pas de panique.</w:t>
      </w:r>
      <w:r w:rsidR="00736498">
        <w:rPr>
          <w:rFonts w:ascii="Courier New" w:hAnsi="Courier New" w:cs="Courier New"/>
        </w:rPr>
        <w:t xml:space="preserve"> </w:t>
      </w:r>
      <w:r w:rsidR="00796A69">
        <w:rPr>
          <w:rFonts w:ascii="Courier New" w:hAnsi="Courier New" w:cs="Courier New"/>
        </w:rPr>
        <w:t>Notre modèle est une régression avec un "R"</w:t>
      </w:r>
      <w:r w:rsidR="00E60893">
        <w:rPr>
          <w:rFonts w:ascii="Courier New" w:hAnsi="Courier New" w:cs="Courier New"/>
        </w:rPr>
        <w:t xml:space="preserve">. Donc ci-dessus, SSR c’est la distance </w:t>
      </w:r>
      <w:r w:rsidR="00F65BD9">
        <w:rPr>
          <w:rFonts w:ascii="Courier New" w:hAnsi="Courier New" w:cs="Courier New"/>
        </w:rPr>
        <w:t xml:space="preserve">entre la </w:t>
      </w:r>
      <w:r w:rsidR="003B2F43">
        <w:rPr>
          <w:rFonts w:ascii="Courier New" w:hAnsi="Courier New" w:cs="Courier New"/>
        </w:rPr>
        <w:t xml:space="preserve">valeur prédite par le modèle de base (je vais arrêter de dire "pas trop malin" c’est un coup à ce qu’il se vexe…) et </w:t>
      </w:r>
      <w:r w:rsidR="00D93D48">
        <w:rPr>
          <w:rFonts w:ascii="Courier New" w:hAnsi="Courier New" w:cs="Courier New"/>
        </w:rPr>
        <w:t>notre modèle</w:t>
      </w:r>
      <w:r w:rsidR="00736498">
        <w:rPr>
          <w:rFonts w:ascii="Courier New" w:hAnsi="Courier New" w:cs="Courier New"/>
        </w:rPr>
        <w:t>. C’est la différence entre les droites bleue et verte.</w:t>
      </w:r>
    </w:p>
    <w:p w14:paraId="48698825" w14:textId="2242F846" w:rsidR="00F852EC" w:rsidRDefault="00736498">
      <w:pPr>
        <w:rPr>
          <w:rFonts w:ascii="Courier New" w:hAnsi="Courier New" w:cs="Courier New"/>
        </w:rPr>
      </w:pPr>
      <w:r>
        <w:rPr>
          <w:rFonts w:ascii="Courier New" w:hAnsi="Courier New" w:cs="Courier New"/>
        </w:rPr>
        <w:t>Ensuite,</w:t>
      </w:r>
      <w:r w:rsidR="006161E4">
        <w:rPr>
          <w:rFonts w:ascii="Courier New" w:hAnsi="Courier New" w:cs="Courier New"/>
        </w:rPr>
        <w:t xml:space="preserve"> on va appeler SST, avec un </w:t>
      </w:r>
      <w:r w:rsidR="00656BA2">
        <w:rPr>
          <w:rFonts w:ascii="Courier New" w:hAnsi="Courier New" w:cs="Courier New"/>
        </w:rPr>
        <w:t>"</w:t>
      </w:r>
      <w:r w:rsidR="006161E4">
        <w:rPr>
          <w:rFonts w:ascii="Courier New" w:hAnsi="Courier New" w:cs="Courier New"/>
        </w:rPr>
        <w:t>T</w:t>
      </w:r>
      <w:r w:rsidR="00656BA2">
        <w:rPr>
          <w:rFonts w:ascii="Courier New" w:hAnsi="Courier New" w:cs="Courier New"/>
        </w:rPr>
        <w:t>"</w:t>
      </w:r>
      <w:r w:rsidR="006161E4">
        <w:rPr>
          <w:rFonts w:ascii="Courier New" w:hAnsi="Courier New" w:cs="Courier New"/>
        </w:rPr>
        <w:t xml:space="preserve"> comme dans Totale, la </w:t>
      </w:r>
      <w:r w:rsidR="00F9348C">
        <w:rPr>
          <w:rFonts w:ascii="Courier New" w:hAnsi="Courier New" w:cs="Courier New"/>
        </w:rPr>
        <w:t>distance</w:t>
      </w:r>
      <w:r w:rsidR="000D34BD">
        <w:rPr>
          <w:rFonts w:ascii="Courier New" w:hAnsi="Courier New" w:cs="Courier New"/>
        </w:rPr>
        <w:t xml:space="preserve">, qu’il y a entre </w:t>
      </w:r>
      <w:r w:rsidR="00CB08BB">
        <w:rPr>
          <w:rFonts w:ascii="Courier New" w:hAnsi="Courier New" w:cs="Courier New"/>
        </w:rPr>
        <w:t>la valeur vraie annoncée par le garde forestier</w:t>
      </w:r>
      <w:r w:rsidR="00CB08BB">
        <w:rPr>
          <w:rFonts w:ascii="Courier New" w:hAnsi="Courier New" w:cs="Courier New"/>
        </w:rPr>
        <w:t xml:space="preserve"> et </w:t>
      </w:r>
      <w:r w:rsidR="000D34BD">
        <w:rPr>
          <w:rFonts w:ascii="Courier New" w:hAnsi="Courier New" w:cs="Courier New"/>
        </w:rPr>
        <w:t xml:space="preserve">la moyenne </w:t>
      </w:r>
      <w:r w:rsidR="000C60FF">
        <w:rPr>
          <w:rFonts w:ascii="Courier New" w:hAnsi="Courier New" w:cs="Courier New"/>
        </w:rPr>
        <w:t>qu’</w:t>
      </w:r>
      <w:r w:rsidR="00AB2C5F">
        <w:rPr>
          <w:rFonts w:ascii="Courier New" w:hAnsi="Courier New" w:cs="Courier New"/>
        </w:rPr>
        <w:t>annonce le modèle</w:t>
      </w:r>
      <w:r w:rsidR="000D34BD">
        <w:rPr>
          <w:rFonts w:ascii="Courier New" w:hAnsi="Courier New" w:cs="Courier New"/>
        </w:rPr>
        <w:t xml:space="preserve"> </w:t>
      </w:r>
      <w:r w:rsidR="000C60FF">
        <w:rPr>
          <w:rFonts w:ascii="Courier New" w:hAnsi="Courier New" w:cs="Courier New"/>
        </w:rPr>
        <w:t>de base</w:t>
      </w:r>
      <w:r w:rsidR="00AB2C5F">
        <w:rPr>
          <w:rFonts w:ascii="Courier New" w:hAnsi="Courier New" w:cs="Courier New"/>
        </w:rPr>
        <w:t>.</w:t>
      </w:r>
    </w:p>
    <w:p w14:paraId="51F778FF" w14:textId="42B5559B" w:rsidR="00AB6BEC" w:rsidRDefault="00AB6BEC">
      <w:pPr>
        <w:rPr>
          <w:rFonts w:ascii="Courier New" w:hAnsi="Courier New" w:cs="Courier New"/>
        </w:rPr>
      </w:pPr>
      <w:r>
        <w:rPr>
          <w:rFonts w:ascii="Courier New" w:hAnsi="Courier New" w:cs="Courier New"/>
        </w:rPr>
        <w:t xml:space="preserve">Attends, attends…C’est quoi ces </w:t>
      </w:r>
      <w:r w:rsidR="00987349">
        <w:rPr>
          <w:rFonts w:ascii="Courier New" w:hAnsi="Courier New" w:cs="Courier New"/>
        </w:rPr>
        <w:t>"</w:t>
      </w:r>
      <w:r>
        <w:rPr>
          <w:rFonts w:ascii="Courier New" w:hAnsi="Courier New" w:cs="Courier New"/>
        </w:rPr>
        <w:t>SS</w:t>
      </w:r>
      <w:r w:rsidR="00987349">
        <w:rPr>
          <w:rFonts w:ascii="Courier New" w:hAnsi="Courier New" w:cs="Courier New"/>
        </w:rPr>
        <w:t>"</w:t>
      </w:r>
      <w:r w:rsidR="00D03C2C">
        <w:rPr>
          <w:rFonts w:ascii="Courier New" w:hAnsi="Courier New" w:cs="Courier New"/>
        </w:rPr>
        <w:t xml:space="preserve"> qui arrivent de nulle part ? Là pour le coup je te demande de me faire confiance. On va les justifier dans 2 paragraphes. </w:t>
      </w:r>
      <w:r w:rsidR="00761D06">
        <w:rPr>
          <w:rFonts w:ascii="Courier New" w:hAnsi="Courier New" w:cs="Courier New"/>
        </w:rPr>
        <w:t>Trust in me, just in me</w:t>
      </w:r>
      <w:r w:rsidR="00D03C2C">
        <w:rPr>
          <w:rFonts w:ascii="Courier New" w:hAnsi="Courier New" w:cs="Courier New"/>
        </w:rPr>
        <w:t>…</w:t>
      </w:r>
    </w:p>
    <w:p w14:paraId="27F6C7F3" w14:textId="3B758408" w:rsidR="00D03C2C" w:rsidRDefault="00D03C2C">
      <w:pPr>
        <w:rPr>
          <w:rFonts w:ascii="Courier New" w:hAnsi="Courier New" w:cs="Courier New"/>
        </w:rPr>
      </w:pPr>
      <w:r>
        <w:rPr>
          <w:rFonts w:ascii="Courier New" w:hAnsi="Courier New" w:cs="Courier New"/>
        </w:rPr>
        <w:t xml:space="preserve">OK mais tu avais dit qu’on </w:t>
      </w:r>
      <w:r w:rsidR="009409C8">
        <w:rPr>
          <w:rFonts w:ascii="Courier New" w:hAnsi="Courier New" w:cs="Courier New"/>
        </w:rPr>
        <w:t>allait comparer des valeurs</w:t>
      </w:r>
      <w:r w:rsidR="004F3610">
        <w:rPr>
          <w:rFonts w:ascii="Courier New" w:hAnsi="Courier New" w:cs="Courier New"/>
        </w:rPr>
        <w:t>. Du</w:t>
      </w:r>
      <w:r w:rsidR="009409C8">
        <w:rPr>
          <w:rFonts w:ascii="Courier New" w:hAnsi="Courier New" w:cs="Courier New"/>
        </w:rPr>
        <w:t xml:space="preserve"> coup, avec tes termes je m’att</w:t>
      </w:r>
      <w:r w:rsidR="005F3599">
        <w:rPr>
          <w:rFonts w:ascii="Courier New" w:hAnsi="Courier New" w:cs="Courier New"/>
        </w:rPr>
        <w:t xml:space="preserve">endais à ce que l’on compare SST </w:t>
      </w:r>
      <w:r w:rsidR="006778E3">
        <w:rPr>
          <w:rFonts w:ascii="Courier New" w:hAnsi="Courier New" w:cs="Courier New"/>
        </w:rPr>
        <w:t>(</w:t>
      </w:r>
      <w:r w:rsidR="005F3599">
        <w:rPr>
          <w:rFonts w:ascii="Courier New" w:hAnsi="Courier New" w:cs="Courier New"/>
        </w:rPr>
        <w:t>la diff</w:t>
      </w:r>
      <w:r w:rsidR="006778E3">
        <w:rPr>
          <w:rFonts w:ascii="Courier New" w:hAnsi="Courier New" w:cs="Courier New"/>
        </w:rPr>
        <w:t>é</w:t>
      </w:r>
      <w:r w:rsidR="005F3599">
        <w:rPr>
          <w:rFonts w:ascii="Courier New" w:hAnsi="Courier New" w:cs="Courier New"/>
        </w:rPr>
        <w:t xml:space="preserve">rence entre </w:t>
      </w:r>
      <w:r w:rsidR="006778E3">
        <w:rPr>
          <w:rFonts w:ascii="Courier New" w:hAnsi="Courier New" w:cs="Courier New"/>
        </w:rPr>
        <w:t>l</w:t>
      </w:r>
      <w:r w:rsidR="004F3610">
        <w:rPr>
          <w:rFonts w:ascii="Courier New" w:hAnsi="Courier New" w:cs="Courier New"/>
        </w:rPr>
        <w:t>a valeur</w:t>
      </w:r>
      <w:r w:rsidR="00041F7A">
        <w:rPr>
          <w:rFonts w:ascii="Courier New" w:hAnsi="Courier New" w:cs="Courier New"/>
        </w:rPr>
        <w:t xml:space="preserve"> annoncée par le</w:t>
      </w:r>
      <w:r w:rsidR="006778E3">
        <w:rPr>
          <w:rFonts w:ascii="Courier New" w:hAnsi="Courier New" w:cs="Courier New"/>
        </w:rPr>
        <w:t xml:space="preserve"> modèle de base et la valeur vraie) et un truc q</w:t>
      </w:r>
      <w:r w:rsidR="00640010">
        <w:rPr>
          <w:rFonts w:ascii="Courier New" w:hAnsi="Courier New" w:cs="Courier New"/>
        </w:rPr>
        <w:t xml:space="preserve">ui n’a pas de nom sur ton schéma mais qui serait la différence entre la courbe verte et </w:t>
      </w:r>
      <w:r w:rsidR="00640010">
        <w:rPr>
          <w:rFonts w:ascii="Courier New" w:hAnsi="Courier New" w:cs="Courier New"/>
        </w:rPr>
        <w:t>la valeur vraie annoncée par le garde forestier.</w:t>
      </w:r>
      <w:r w:rsidR="00487382">
        <w:rPr>
          <w:rFonts w:ascii="Courier New" w:hAnsi="Courier New" w:cs="Courier New"/>
        </w:rPr>
        <w:t xml:space="preserve"> C’est une très bonne remarque.</w:t>
      </w:r>
      <w:r w:rsidR="00B54643">
        <w:rPr>
          <w:rFonts w:ascii="Courier New" w:hAnsi="Courier New" w:cs="Courier New"/>
        </w:rPr>
        <w:t xml:space="preserve"> En fait il y a 2 manières de présenter les choses et </w:t>
      </w:r>
      <w:r w:rsidR="00D75AC1">
        <w:rPr>
          <w:rFonts w:ascii="Courier New" w:hAnsi="Courier New" w:cs="Courier New"/>
        </w:rPr>
        <w:t>j’ai fait un choix. Là aussi soit patient, j’en parle à la fin de l’article.</w:t>
      </w:r>
    </w:p>
    <w:p w14:paraId="73EF639B" w14:textId="53D0F10E" w:rsidR="00FD75E2" w:rsidRDefault="00FD75E2">
      <w:pPr>
        <w:rPr>
          <w:rFonts w:ascii="Courier New" w:hAnsi="Courier New" w:cs="Courier New"/>
        </w:rPr>
      </w:pPr>
      <w:r>
        <w:rPr>
          <w:rFonts w:ascii="Courier New" w:hAnsi="Courier New" w:cs="Courier New"/>
        </w:rPr>
        <w:t>Du coup on a presque terminé</w:t>
      </w:r>
      <w:r w:rsidR="000D087A">
        <w:rPr>
          <w:rFonts w:ascii="Courier New" w:hAnsi="Courier New" w:cs="Courier New"/>
        </w:rPr>
        <w:t xml:space="preserve"> et à ce stade on va dire que </w:t>
      </w:r>
    </w:p>
    <w:p w14:paraId="079E579C" w14:textId="299CC747" w:rsidR="000D087A" w:rsidRDefault="000D087A">
      <w:pPr>
        <w:rPr>
          <w:rFonts w:ascii="Courier New" w:hAnsi="Courier New" w:cs="Courier New"/>
        </w:rPr>
      </w:pPr>
      <w:r>
        <w:rPr>
          <w:rFonts w:ascii="Courier New" w:hAnsi="Courier New" w:cs="Courier New"/>
        </w:rPr>
        <w:t>R2 = TODO</w:t>
      </w:r>
    </w:p>
    <w:p w14:paraId="50BDBD5D" w14:textId="1EE99362" w:rsidR="000D087A" w:rsidRDefault="000D087A">
      <w:pPr>
        <w:rPr>
          <w:rFonts w:ascii="Courier New" w:hAnsi="Courier New" w:cs="Courier New"/>
        </w:rPr>
      </w:pPr>
      <w:r>
        <w:rPr>
          <w:rFonts w:ascii="Courier New" w:hAnsi="Courier New" w:cs="Courier New"/>
        </w:rPr>
        <w:t xml:space="preserve">La situation ressemble donc à </w:t>
      </w:r>
      <w:r w:rsidR="001C121D">
        <w:rPr>
          <w:rFonts w:ascii="Courier New" w:hAnsi="Courier New" w:cs="Courier New"/>
        </w:rPr>
        <w:t>ça.</w:t>
      </w:r>
    </w:p>
    <w:p w14:paraId="6AAE764E" w14:textId="57548983" w:rsidR="00F852EC" w:rsidRDefault="00906BDC">
      <w:pPr>
        <w:rPr>
          <w:rFonts w:ascii="Courier New" w:hAnsi="Courier New" w:cs="Courier New"/>
        </w:rPr>
      </w:pPr>
      <w:r>
        <w:rPr>
          <w:rFonts w:ascii="Courier New" w:hAnsi="Courier New" w:cs="Courier New"/>
          <w:noProof/>
        </w:rPr>
        <w:lastRenderedPageBreak/>
        <w:drawing>
          <wp:inline distT="0" distB="0" distL="0" distR="0" wp14:anchorId="523A6C44" wp14:editId="612C59D4">
            <wp:extent cx="5742940" cy="2722880"/>
            <wp:effectExtent l="0" t="0" r="0" b="1270"/>
            <wp:docPr id="185898496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2940" cy="2722880"/>
                    </a:xfrm>
                    <a:prstGeom prst="rect">
                      <a:avLst/>
                    </a:prstGeom>
                    <a:noFill/>
                    <a:ln>
                      <a:noFill/>
                    </a:ln>
                  </pic:spPr>
                </pic:pic>
              </a:graphicData>
            </a:graphic>
          </wp:inline>
        </w:drawing>
      </w:r>
    </w:p>
    <w:p w14:paraId="483C888B" w14:textId="2ED0264D" w:rsidR="00906BDC" w:rsidRDefault="001C121D">
      <w:pPr>
        <w:rPr>
          <w:rFonts w:ascii="Courier New" w:hAnsi="Courier New" w:cs="Courier New"/>
        </w:rPr>
      </w:pPr>
      <w:r>
        <w:rPr>
          <w:rFonts w:ascii="Courier New" w:hAnsi="Courier New" w:cs="Courier New"/>
        </w:rPr>
        <w:t xml:space="preserve">Oui bien sûr </w:t>
      </w:r>
      <w:r w:rsidR="00123040">
        <w:rPr>
          <w:rFonts w:ascii="Courier New" w:hAnsi="Courier New" w:cs="Courier New"/>
        </w:rPr>
        <w:t>ce n’est pas</w:t>
      </w:r>
      <w:r>
        <w:rPr>
          <w:rFonts w:ascii="Courier New" w:hAnsi="Courier New" w:cs="Courier New"/>
        </w:rPr>
        <w:t xml:space="preserve"> tout à fait terminé et on </w:t>
      </w:r>
      <w:r w:rsidR="002A5771">
        <w:rPr>
          <w:rFonts w:ascii="Courier New" w:hAnsi="Courier New" w:cs="Courier New"/>
        </w:rPr>
        <w:t xml:space="preserve">peut </w:t>
      </w:r>
      <w:r w:rsidR="00495168">
        <w:rPr>
          <w:rFonts w:ascii="Courier New" w:hAnsi="Courier New" w:cs="Courier New"/>
        </w:rPr>
        <w:t xml:space="preserve">même dire que c’est complètement faux. </w:t>
      </w:r>
      <w:r w:rsidR="003F6A7E">
        <w:rPr>
          <w:rFonts w:ascii="Courier New" w:hAnsi="Courier New" w:cs="Courier New"/>
        </w:rPr>
        <w:t>En revanche</w:t>
      </w:r>
      <w:r w:rsidR="00495168">
        <w:rPr>
          <w:rFonts w:ascii="Courier New" w:hAnsi="Courier New" w:cs="Courier New"/>
        </w:rPr>
        <w:t xml:space="preserve"> </w:t>
      </w:r>
      <w:r w:rsidR="003F6A7E">
        <w:rPr>
          <w:rFonts w:ascii="Courier New" w:hAnsi="Courier New" w:cs="Courier New"/>
        </w:rPr>
        <w:t xml:space="preserve">il </w:t>
      </w:r>
      <w:r w:rsidR="00495168">
        <w:rPr>
          <w:rFonts w:ascii="Courier New" w:hAnsi="Courier New" w:cs="Courier New"/>
        </w:rPr>
        <w:t xml:space="preserve">faut garder en tête que </w:t>
      </w:r>
      <w:r w:rsidR="003F6A7E">
        <w:rPr>
          <w:rFonts w:ascii="Courier New" w:hAnsi="Courier New" w:cs="Courier New"/>
        </w:rPr>
        <w:t>R2 c’est l</w:t>
      </w:r>
      <w:r w:rsidR="00934DFC">
        <w:rPr>
          <w:rFonts w:ascii="Courier New" w:hAnsi="Courier New" w:cs="Courier New"/>
        </w:rPr>
        <w:t>a</w:t>
      </w:r>
      <w:r w:rsidR="003F6A7E">
        <w:rPr>
          <w:rFonts w:ascii="Courier New" w:hAnsi="Courier New" w:cs="Courier New"/>
        </w:rPr>
        <w:t xml:space="preserve"> </w:t>
      </w:r>
      <w:r w:rsidR="00934DFC">
        <w:rPr>
          <w:rFonts w:ascii="Courier New" w:hAnsi="Courier New" w:cs="Courier New"/>
        </w:rPr>
        <w:t xml:space="preserve">comparaison (le </w:t>
      </w:r>
      <w:r w:rsidR="003F6A7E">
        <w:rPr>
          <w:rFonts w:ascii="Courier New" w:hAnsi="Courier New" w:cs="Courier New"/>
        </w:rPr>
        <w:t>rapport</w:t>
      </w:r>
      <w:r w:rsidR="00934DFC">
        <w:rPr>
          <w:rFonts w:ascii="Courier New" w:hAnsi="Courier New" w:cs="Courier New"/>
        </w:rPr>
        <w:t>)</w:t>
      </w:r>
      <w:r w:rsidR="003F6A7E">
        <w:rPr>
          <w:rFonts w:ascii="Courier New" w:hAnsi="Courier New" w:cs="Courier New"/>
        </w:rPr>
        <w:t xml:space="preserve"> </w:t>
      </w:r>
      <w:r w:rsidR="008A432D">
        <w:rPr>
          <w:rFonts w:ascii="Courier New" w:hAnsi="Courier New" w:cs="Courier New"/>
        </w:rPr>
        <w:t xml:space="preserve">de la modélisation </w:t>
      </w:r>
      <w:r w:rsidR="00934DFC">
        <w:rPr>
          <w:rFonts w:ascii="Courier New" w:hAnsi="Courier New" w:cs="Courier New"/>
        </w:rPr>
        <w:t xml:space="preserve">et </w:t>
      </w:r>
      <w:r w:rsidR="00F6207C">
        <w:rPr>
          <w:rFonts w:ascii="Courier New" w:hAnsi="Courier New" w:cs="Courier New"/>
        </w:rPr>
        <w:t xml:space="preserve">ce qui se passe, en moyenne, dans </w:t>
      </w:r>
      <w:r w:rsidR="00934DFC">
        <w:rPr>
          <w:rFonts w:ascii="Courier New" w:hAnsi="Courier New" w:cs="Courier New"/>
        </w:rPr>
        <w:t xml:space="preserve">la vraie vie. </w:t>
      </w:r>
      <w:r w:rsidR="00EE6FEF">
        <w:rPr>
          <w:rFonts w:ascii="Courier New" w:hAnsi="Courier New" w:cs="Courier New"/>
        </w:rPr>
        <w:t xml:space="preserve">Si le rapport vaut 1, notre modèle est formidable, il colle à la vraie vie. Si </w:t>
      </w:r>
      <w:r w:rsidR="00F24E1C">
        <w:rPr>
          <w:rFonts w:ascii="Courier New" w:hAnsi="Courier New" w:cs="Courier New"/>
        </w:rPr>
        <w:t>le R2 vaut 0 cela veut dire que notre modèle n’est pas plus performant que le modèle de base.</w:t>
      </w:r>
    </w:p>
    <w:p w14:paraId="577FFE99" w14:textId="0F4380CC" w:rsidR="00BD54BF" w:rsidRDefault="00BD54BF">
      <w:pPr>
        <w:rPr>
          <w:rFonts w:ascii="Courier New" w:hAnsi="Courier New" w:cs="Courier New"/>
        </w:rPr>
      </w:pPr>
      <w:r>
        <w:rPr>
          <w:rFonts w:ascii="Courier New" w:hAnsi="Courier New" w:cs="Courier New"/>
        </w:rPr>
        <w:t>R</w:t>
      </w:r>
      <w:r w:rsidRPr="000F1163">
        <w:rPr>
          <w:rFonts w:ascii="Courier New" w:hAnsi="Courier New" w:cs="Courier New"/>
          <w:vertAlign w:val="superscript"/>
        </w:rPr>
        <w:t>2</w:t>
      </w:r>
      <w:r>
        <w:rPr>
          <w:rFonts w:ascii="Courier New" w:hAnsi="Courier New" w:cs="Courier New"/>
        </w:rPr>
        <w:t xml:space="preserve"> = TODO = Modèle/Mesure</w:t>
      </w:r>
    </w:p>
    <w:p w14:paraId="0B926E82" w14:textId="42555AD2" w:rsidR="00F24E1C" w:rsidRDefault="00F24E1C">
      <w:pPr>
        <w:rPr>
          <w:rFonts w:ascii="Courier New" w:hAnsi="Courier New" w:cs="Courier New"/>
        </w:rPr>
      </w:pPr>
      <w:r>
        <w:rPr>
          <w:rFonts w:ascii="Courier New" w:hAnsi="Courier New" w:cs="Courier New"/>
        </w:rPr>
        <w:t xml:space="preserve">Attends, attends… Tu peux revenir sur la dernière </w:t>
      </w:r>
      <w:r w:rsidR="00DA3D69">
        <w:rPr>
          <w:rFonts w:ascii="Courier New" w:hAnsi="Courier New" w:cs="Courier New"/>
        </w:rPr>
        <w:t xml:space="preserve">phrase ? Si R2 vaut 0 le modèle est nul et il faut passer à autre chose. Non ? Non, pas tout à fait. Si R2 vaut 0 cela veut dire que </w:t>
      </w:r>
      <w:r w:rsidR="005D3DDF">
        <w:rPr>
          <w:rFonts w:ascii="Courier New" w:hAnsi="Courier New" w:cs="Courier New"/>
        </w:rPr>
        <w:t>le numérateur vaut 0</w:t>
      </w:r>
      <w:r w:rsidR="003D5BE0">
        <w:rPr>
          <w:rFonts w:ascii="Courier New" w:hAnsi="Courier New" w:cs="Courier New"/>
        </w:rPr>
        <w:t>. I</w:t>
      </w:r>
      <w:r w:rsidR="005D3DDF">
        <w:rPr>
          <w:rFonts w:ascii="Courier New" w:hAnsi="Courier New" w:cs="Courier New"/>
        </w:rPr>
        <w:t xml:space="preserve">l n’y a </w:t>
      </w:r>
      <w:r w:rsidR="003D5BE0">
        <w:rPr>
          <w:rFonts w:ascii="Courier New" w:hAnsi="Courier New" w:cs="Courier New"/>
        </w:rPr>
        <w:t xml:space="preserve">donc </w:t>
      </w:r>
      <w:r w:rsidR="005D3DDF">
        <w:rPr>
          <w:rFonts w:ascii="Courier New" w:hAnsi="Courier New" w:cs="Courier New"/>
        </w:rPr>
        <w:t>pas de différence entre la prédiction</w:t>
      </w:r>
      <w:r w:rsidR="009710EB">
        <w:rPr>
          <w:rFonts w:ascii="Courier New" w:hAnsi="Courier New" w:cs="Courier New"/>
        </w:rPr>
        <w:t xml:space="preserve"> de notre modèle et </w:t>
      </w:r>
      <w:r w:rsidR="00DF4C8E">
        <w:rPr>
          <w:rFonts w:ascii="Courier New" w:hAnsi="Courier New" w:cs="Courier New"/>
        </w:rPr>
        <w:t>la prédiction du</w:t>
      </w:r>
      <w:r w:rsidR="009710EB">
        <w:rPr>
          <w:rFonts w:ascii="Courier New" w:hAnsi="Courier New" w:cs="Courier New"/>
        </w:rPr>
        <w:t xml:space="preserve"> modèle de base. Ci-dessus, </w:t>
      </w:r>
      <w:r w:rsidR="007C7D30">
        <w:rPr>
          <w:rFonts w:ascii="Courier New" w:hAnsi="Courier New" w:cs="Courier New"/>
        </w:rPr>
        <w:t>pour être dans ce cas</w:t>
      </w:r>
      <w:r w:rsidR="00DF4C8E">
        <w:rPr>
          <w:rFonts w:ascii="Courier New" w:hAnsi="Courier New" w:cs="Courier New"/>
        </w:rPr>
        <w:t>-</w:t>
      </w:r>
      <w:r w:rsidR="007C7D30">
        <w:rPr>
          <w:rFonts w:ascii="Courier New" w:hAnsi="Courier New" w:cs="Courier New"/>
        </w:rPr>
        <w:t xml:space="preserve">là, il "suffit" de faire descendre un peu la droite verte </w:t>
      </w:r>
      <w:r w:rsidR="002D4AE8">
        <w:rPr>
          <w:rFonts w:ascii="Courier New" w:hAnsi="Courier New" w:cs="Courier New"/>
        </w:rPr>
        <w:t>pour quelle croise la droite bleue quand x vaut x</w:t>
      </w:r>
      <w:r w:rsidR="002D4AE8" w:rsidRPr="002D4AE8">
        <w:rPr>
          <w:rFonts w:ascii="Courier New" w:hAnsi="Courier New" w:cs="Courier New"/>
          <w:vertAlign w:val="subscript"/>
        </w:rPr>
        <w:t>i</w:t>
      </w:r>
      <w:r w:rsidR="002D4AE8">
        <w:rPr>
          <w:rFonts w:ascii="Courier New" w:hAnsi="Courier New" w:cs="Courier New"/>
        </w:rPr>
        <w:t xml:space="preserve">. </w:t>
      </w:r>
      <w:r w:rsidR="001C78E2">
        <w:rPr>
          <w:rFonts w:ascii="Courier New" w:hAnsi="Courier New" w:cs="Courier New"/>
        </w:rPr>
        <w:t>Donc quand R</w:t>
      </w:r>
      <w:r w:rsidR="001C78E2" w:rsidRPr="000F1163">
        <w:rPr>
          <w:rFonts w:ascii="Courier New" w:hAnsi="Courier New" w:cs="Courier New"/>
          <w:vertAlign w:val="superscript"/>
        </w:rPr>
        <w:t>2</w:t>
      </w:r>
      <w:r w:rsidR="001C78E2">
        <w:rPr>
          <w:rFonts w:ascii="Courier New" w:hAnsi="Courier New" w:cs="Courier New"/>
        </w:rPr>
        <w:t xml:space="preserve"> vaut 1 </w:t>
      </w:r>
      <w:r w:rsidR="000F1163">
        <w:rPr>
          <w:rFonts w:ascii="Courier New" w:hAnsi="Courier New" w:cs="Courier New"/>
        </w:rPr>
        <w:t>le modèle colle parfaitement à la réalité. Quand R</w:t>
      </w:r>
      <w:r w:rsidR="000F1163" w:rsidRPr="000F1163">
        <w:rPr>
          <w:rFonts w:ascii="Courier New" w:hAnsi="Courier New" w:cs="Courier New"/>
          <w:vertAlign w:val="superscript"/>
        </w:rPr>
        <w:t>2</w:t>
      </w:r>
      <w:r w:rsidR="000F1163">
        <w:rPr>
          <w:rFonts w:ascii="Courier New" w:hAnsi="Courier New" w:cs="Courier New"/>
        </w:rPr>
        <w:t xml:space="preserve"> vaut 0 il n’est pas nul</w:t>
      </w:r>
      <w:r w:rsidR="000D2623">
        <w:rPr>
          <w:rFonts w:ascii="Courier New" w:hAnsi="Courier New" w:cs="Courier New"/>
        </w:rPr>
        <w:t>. I</w:t>
      </w:r>
      <w:r w:rsidR="00E96795">
        <w:rPr>
          <w:rFonts w:ascii="Courier New" w:hAnsi="Courier New" w:cs="Courier New"/>
        </w:rPr>
        <w:t>l n’est juste pas</w:t>
      </w:r>
      <w:r w:rsidR="000F1163">
        <w:rPr>
          <w:rFonts w:ascii="Courier New" w:hAnsi="Courier New" w:cs="Courier New"/>
        </w:rPr>
        <w:t xml:space="preserve"> meilleur que le modèle de base qui répond toujours "moyenne"</w:t>
      </w:r>
      <w:r w:rsidR="00E96795">
        <w:rPr>
          <w:rFonts w:ascii="Courier New" w:hAnsi="Courier New" w:cs="Courier New"/>
        </w:rPr>
        <w:t xml:space="preserve">, </w:t>
      </w:r>
      <w:r w:rsidR="00E96795">
        <w:rPr>
          <w:rFonts w:ascii="Courier New" w:hAnsi="Courier New" w:cs="Courier New"/>
        </w:rPr>
        <w:t>"moyenne"</w:t>
      </w:r>
      <w:r w:rsidR="007650CD">
        <w:rPr>
          <w:rFonts w:ascii="Courier New" w:hAnsi="Courier New" w:cs="Courier New"/>
        </w:rPr>
        <w:t xml:space="preserve">, </w:t>
      </w:r>
      <w:r w:rsidR="007650CD">
        <w:rPr>
          <w:rFonts w:ascii="Courier New" w:hAnsi="Courier New" w:cs="Courier New"/>
        </w:rPr>
        <w:t>"moyenne"</w:t>
      </w:r>
      <w:r w:rsidR="007650CD">
        <w:rPr>
          <w:rFonts w:ascii="Courier New" w:hAnsi="Courier New" w:cs="Courier New"/>
        </w:rPr>
        <w:t xml:space="preserve"> quel que soit le diamètre qu’on lui propose.</w:t>
      </w:r>
    </w:p>
    <w:p w14:paraId="4E0A12EA" w14:textId="284D3E95" w:rsidR="00E96795" w:rsidRDefault="0051452F">
      <w:pPr>
        <w:rPr>
          <w:rFonts w:ascii="Courier New" w:hAnsi="Courier New" w:cs="Courier New"/>
        </w:rPr>
      </w:pPr>
      <w:r>
        <w:rPr>
          <w:rFonts w:ascii="Courier New" w:hAnsi="Courier New" w:cs="Courier New"/>
        </w:rPr>
        <w:t>Cela dit</w:t>
      </w:r>
      <w:r w:rsidR="00E96795">
        <w:rPr>
          <w:rFonts w:ascii="Courier New" w:hAnsi="Courier New" w:cs="Courier New"/>
        </w:rPr>
        <w:t xml:space="preserve">, </w:t>
      </w:r>
      <w:r w:rsidR="007650CD">
        <w:rPr>
          <w:rFonts w:ascii="Courier New" w:hAnsi="Courier New" w:cs="Courier New"/>
        </w:rPr>
        <w:t xml:space="preserve">c’est comme </w:t>
      </w:r>
      <w:r w:rsidR="00F554AB">
        <w:rPr>
          <w:rFonts w:ascii="Courier New" w:hAnsi="Courier New" w:cs="Courier New"/>
        </w:rPr>
        <w:t xml:space="preserve">pour </w:t>
      </w:r>
      <w:r w:rsidR="007650CD">
        <w:rPr>
          <w:rFonts w:ascii="Courier New" w:hAnsi="Courier New" w:cs="Courier New"/>
        </w:rPr>
        <w:t>les contrats d’assurance</w:t>
      </w:r>
      <w:r w:rsidR="00E7492A">
        <w:rPr>
          <w:rFonts w:ascii="Courier New" w:hAnsi="Courier New" w:cs="Courier New"/>
        </w:rPr>
        <w:t xml:space="preserve"> et </w:t>
      </w:r>
      <w:r w:rsidR="00E96795">
        <w:rPr>
          <w:rFonts w:ascii="Courier New" w:hAnsi="Courier New" w:cs="Courier New"/>
        </w:rPr>
        <w:t>le diable est dans les détails.</w:t>
      </w:r>
      <w:r w:rsidR="00E427B4">
        <w:rPr>
          <w:rFonts w:ascii="Courier New" w:hAnsi="Courier New" w:cs="Courier New"/>
        </w:rPr>
        <w:t xml:space="preserve"> Le R</w:t>
      </w:r>
      <w:r w:rsidR="00E427B4" w:rsidRPr="00E427B4">
        <w:rPr>
          <w:rFonts w:ascii="Courier New" w:hAnsi="Courier New" w:cs="Courier New"/>
          <w:vertAlign w:val="superscript"/>
        </w:rPr>
        <w:t>2</w:t>
      </w:r>
      <w:r w:rsidR="00E427B4">
        <w:rPr>
          <w:rFonts w:ascii="Courier New" w:hAnsi="Courier New" w:cs="Courier New"/>
        </w:rPr>
        <w:t xml:space="preserve"> qu’on a calculé n’est valable que pour la valeur x</w:t>
      </w:r>
      <w:r w:rsidR="00E427B4" w:rsidRPr="00E427B4">
        <w:rPr>
          <w:rFonts w:ascii="Courier New" w:hAnsi="Courier New" w:cs="Courier New"/>
          <w:vertAlign w:val="subscript"/>
        </w:rPr>
        <w:t>i</w:t>
      </w:r>
      <w:r w:rsidR="00E427B4">
        <w:rPr>
          <w:rFonts w:ascii="Courier New" w:hAnsi="Courier New" w:cs="Courier New"/>
        </w:rPr>
        <w:t xml:space="preserve">. Ce dont on a besoin, </w:t>
      </w:r>
      <w:r w:rsidR="000C25BD">
        <w:rPr>
          <w:rFonts w:ascii="Courier New" w:hAnsi="Courier New" w:cs="Courier New"/>
        </w:rPr>
        <w:t>c’est un chiffre qui synthétise la performance globale de notre modè</w:t>
      </w:r>
      <w:r w:rsidR="00B94A57">
        <w:rPr>
          <w:rFonts w:ascii="Courier New" w:hAnsi="Courier New" w:cs="Courier New"/>
        </w:rPr>
        <w:t xml:space="preserve">le. Autrement dit un </w:t>
      </w:r>
      <w:r w:rsidR="005737C7">
        <w:rPr>
          <w:rFonts w:ascii="Courier New" w:hAnsi="Courier New" w:cs="Courier New"/>
        </w:rPr>
        <w:t>R</w:t>
      </w:r>
      <w:r w:rsidR="005737C7" w:rsidRPr="005737C7">
        <w:rPr>
          <w:rFonts w:ascii="Courier New" w:hAnsi="Courier New" w:cs="Courier New"/>
          <w:vertAlign w:val="superscript"/>
        </w:rPr>
        <w:t>2</w:t>
      </w:r>
      <w:r w:rsidR="00B94A57">
        <w:rPr>
          <w:rFonts w:ascii="Courier New" w:hAnsi="Courier New" w:cs="Courier New"/>
        </w:rPr>
        <w:t xml:space="preserve"> qui couvre tous les x</w:t>
      </w:r>
      <w:r w:rsidR="00B94A57" w:rsidRPr="00B94A57">
        <w:rPr>
          <w:rFonts w:ascii="Courier New" w:hAnsi="Courier New" w:cs="Courier New"/>
          <w:vertAlign w:val="subscript"/>
        </w:rPr>
        <w:t>i</w:t>
      </w:r>
      <w:r w:rsidR="00B94A57">
        <w:rPr>
          <w:rFonts w:ascii="Courier New" w:hAnsi="Courier New" w:cs="Courier New"/>
        </w:rPr>
        <w:t xml:space="preserve"> possibles.</w:t>
      </w:r>
    </w:p>
    <w:p w14:paraId="7E752987" w14:textId="096D5574" w:rsidR="0051452F" w:rsidRDefault="0051452F">
      <w:pPr>
        <w:rPr>
          <w:rFonts w:ascii="Courier New" w:hAnsi="Courier New" w:cs="Courier New"/>
        </w:rPr>
      </w:pPr>
      <w:r>
        <w:rPr>
          <w:rFonts w:ascii="Courier New" w:hAnsi="Courier New" w:cs="Courier New"/>
        </w:rPr>
        <w:t xml:space="preserve">Du coup, on </w:t>
      </w:r>
      <w:r w:rsidR="00B66F9C">
        <w:rPr>
          <w:rFonts w:ascii="Courier New" w:hAnsi="Courier New" w:cs="Courier New"/>
        </w:rPr>
        <w:t>a qu’à faire le ratio des sommes de toutes les diff</w:t>
      </w:r>
      <w:r w:rsidR="0043429A">
        <w:rPr>
          <w:rFonts w:ascii="Courier New" w:hAnsi="Courier New" w:cs="Courier New"/>
        </w:rPr>
        <w:t>é</w:t>
      </w:r>
      <w:r w:rsidR="00B66F9C">
        <w:rPr>
          <w:rFonts w:ascii="Courier New" w:hAnsi="Courier New" w:cs="Courier New"/>
        </w:rPr>
        <w:t>rences</w:t>
      </w:r>
      <w:r w:rsidR="0043429A">
        <w:rPr>
          <w:rFonts w:ascii="Courier New" w:hAnsi="Courier New" w:cs="Courier New"/>
        </w:rPr>
        <w:t>. Oui mais non. Oui c’est une très bonne idée que de faire la somme mais non</w:t>
      </w:r>
      <w:r w:rsidR="00BA0694">
        <w:rPr>
          <w:rFonts w:ascii="Courier New" w:hAnsi="Courier New" w:cs="Courier New"/>
        </w:rPr>
        <w:t>,</w:t>
      </w:r>
      <w:r w:rsidR="0043429A">
        <w:rPr>
          <w:rFonts w:ascii="Courier New" w:hAnsi="Courier New" w:cs="Courier New"/>
        </w:rPr>
        <w:t xml:space="preserve"> on ne peut pas </w:t>
      </w:r>
      <w:r w:rsidR="006E3E0A">
        <w:rPr>
          <w:rFonts w:ascii="Courier New" w:hAnsi="Courier New" w:cs="Courier New"/>
        </w:rPr>
        <w:t>utiliser un</w:t>
      </w:r>
      <w:r w:rsidR="00BA0694">
        <w:rPr>
          <w:rFonts w:ascii="Courier New" w:hAnsi="Courier New" w:cs="Courier New"/>
        </w:rPr>
        <w:t>e</w:t>
      </w:r>
      <w:r w:rsidR="006E3E0A">
        <w:rPr>
          <w:rFonts w:ascii="Courier New" w:hAnsi="Courier New" w:cs="Courier New"/>
        </w:rPr>
        <w:t xml:space="preserve"> somme de différences. En effet si en x</w:t>
      </w:r>
      <w:r w:rsidR="006E3E0A" w:rsidRPr="00BA0694">
        <w:rPr>
          <w:rFonts w:ascii="Courier New" w:hAnsi="Courier New" w:cs="Courier New"/>
          <w:vertAlign w:val="subscript"/>
        </w:rPr>
        <w:t>3</w:t>
      </w:r>
      <w:r w:rsidR="006E3E0A">
        <w:rPr>
          <w:rFonts w:ascii="Courier New" w:hAnsi="Courier New" w:cs="Courier New"/>
        </w:rPr>
        <w:t xml:space="preserve"> la différence vaut -4 et si en x</w:t>
      </w:r>
      <w:r w:rsidR="006E3E0A" w:rsidRPr="00BA0694">
        <w:rPr>
          <w:rFonts w:ascii="Courier New" w:hAnsi="Courier New" w:cs="Courier New"/>
          <w:vertAlign w:val="subscript"/>
        </w:rPr>
        <w:t>42</w:t>
      </w:r>
      <w:r w:rsidR="006E3E0A">
        <w:rPr>
          <w:rFonts w:ascii="Courier New" w:hAnsi="Courier New" w:cs="Courier New"/>
        </w:rPr>
        <w:t xml:space="preserve"> la différence vaut +4</w:t>
      </w:r>
      <w:r w:rsidR="00D45386">
        <w:rPr>
          <w:rFonts w:ascii="Courier New" w:hAnsi="Courier New" w:cs="Courier New"/>
        </w:rPr>
        <w:t>, les deux erreurs vont se compenser alors qu’en fait elle se cumulent. Du coup on va utiliser la technique de Gauss et on va faire la somme d</w:t>
      </w:r>
      <w:r w:rsidR="00BA0694">
        <w:rPr>
          <w:rFonts w:ascii="Courier New" w:hAnsi="Courier New" w:cs="Courier New"/>
        </w:rPr>
        <w:t xml:space="preserve">es </w:t>
      </w:r>
      <w:r w:rsidR="00EA7F51">
        <w:rPr>
          <w:rFonts w:ascii="Courier New" w:hAnsi="Courier New" w:cs="Courier New"/>
        </w:rPr>
        <w:t xml:space="preserve">différences au </w:t>
      </w:r>
      <w:r w:rsidR="00BA0694">
        <w:rPr>
          <w:rFonts w:ascii="Courier New" w:hAnsi="Courier New" w:cs="Courier New"/>
        </w:rPr>
        <w:t>carré.</w:t>
      </w:r>
      <w:r w:rsidR="00977E46">
        <w:rPr>
          <w:rFonts w:ascii="Courier New" w:hAnsi="Courier New" w:cs="Courier New"/>
        </w:rPr>
        <w:t xml:space="preserve"> Comme ça on a plus que des nombres positifs que ne peuvent pas se compenser.</w:t>
      </w:r>
    </w:p>
    <w:p w14:paraId="7277D017" w14:textId="32AFA45A" w:rsidR="006659E0" w:rsidRDefault="006659E0">
      <w:pPr>
        <w:rPr>
          <w:rFonts w:ascii="Courier New" w:hAnsi="Courier New" w:cs="Courier New"/>
        </w:rPr>
      </w:pPr>
      <w:r>
        <w:rPr>
          <w:rFonts w:ascii="Courier New" w:hAnsi="Courier New" w:cs="Courier New"/>
        </w:rPr>
        <w:lastRenderedPageBreak/>
        <w:t xml:space="preserve">Heu… </w:t>
      </w:r>
      <w:r w:rsidR="00862BD4">
        <w:rPr>
          <w:rFonts w:ascii="Courier New" w:hAnsi="Courier New" w:cs="Courier New"/>
        </w:rPr>
        <w:t>Somme des différences au carré. Somme avec un "S" et carré avec un "S" aussi comme dans sqared</w:t>
      </w:r>
      <w:r w:rsidR="00817879">
        <w:rPr>
          <w:rFonts w:ascii="Courier New" w:hAnsi="Courier New" w:cs="Courier New"/>
        </w:rPr>
        <w:t>.</w:t>
      </w:r>
    </w:p>
    <w:p w14:paraId="7422934B" w14:textId="6E83F657" w:rsidR="00977E46" w:rsidRDefault="00817879">
      <w:pPr>
        <w:rPr>
          <w:rFonts w:ascii="Courier New" w:hAnsi="Courier New" w:cs="Courier New"/>
        </w:rPr>
      </w:pPr>
      <w:r>
        <w:rPr>
          <w:rFonts w:ascii="Courier New" w:hAnsi="Courier New" w:cs="Courier New"/>
        </w:rPr>
        <w:t>Bref, ç</w:t>
      </w:r>
      <w:r w:rsidR="00977E46">
        <w:rPr>
          <w:rFonts w:ascii="Courier New" w:hAnsi="Courier New" w:cs="Courier New"/>
        </w:rPr>
        <w:t>a va se passer comme ça :</w:t>
      </w:r>
    </w:p>
    <w:p w14:paraId="5763440A" w14:textId="16134E6C" w:rsidR="00906BDC" w:rsidRDefault="00A52CEF">
      <w:pPr>
        <w:rPr>
          <w:rFonts w:ascii="Courier New" w:hAnsi="Courier New" w:cs="Courier New"/>
        </w:rPr>
      </w:pPr>
      <w:r>
        <w:rPr>
          <w:rFonts w:ascii="Courier New" w:hAnsi="Courier New" w:cs="Courier New"/>
          <w:noProof/>
        </w:rPr>
        <w:drawing>
          <wp:inline distT="0" distB="0" distL="0" distR="0" wp14:anchorId="2FE21074" wp14:editId="40158EC7">
            <wp:extent cx="5758815" cy="3842385"/>
            <wp:effectExtent l="0" t="0" r="0" b="5715"/>
            <wp:docPr id="2060651033"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8815" cy="3842385"/>
                    </a:xfrm>
                    <a:prstGeom prst="rect">
                      <a:avLst/>
                    </a:prstGeom>
                    <a:noFill/>
                    <a:ln>
                      <a:noFill/>
                    </a:ln>
                  </pic:spPr>
                </pic:pic>
              </a:graphicData>
            </a:graphic>
          </wp:inline>
        </w:drawing>
      </w:r>
    </w:p>
    <w:p w14:paraId="3655E299" w14:textId="79BF235F" w:rsidR="00906BDC" w:rsidRDefault="00F97D4E">
      <w:pPr>
        <w:rPr>
          <w:rFonts w:ascii="Courier New" w:hAnsi="Courier New" w:cs="Courier New"/>
        </w:rPr>
      </w:pPr>
      <w:r>
        <w:rPr>
          <w:rFonts w:ascii="Courier New" w:hAnsi="Courier New" w:cs="Courier New"/>
        </w:rPr>
        <w:t>Pour chaque indice i on calcule SSR</w:t>
      </w:r>
      <w:r w:rsidRPr="00F97D4E">
        <w:rPr>
          <w:rFonts w:ascii="Courier New" w:hAnsi="Courier New" w:cs="Courier New"/>
          <w:vertAlign w:val="subscript"/>
        </w:rPr>
        <w:t>i</w:t>
      </w:r>
      <w:r>
        <w:rPr>
          <w:rFonts w:ascii="Courier New" w:hAnsi="Courier New" w:cs="Courier New"/>
        </w:rPr>
        <w:t xml:space="preserve"> et SST</w:t>
      </w:r>
      <w:r w:rsidRPr="00F97D4E">
        <w:rPr>
          <w:rFonts w:ascii="Courier New" w:hAnsi="Courier New" w:cs="Courier New"/>
          <w:vertAlign w:val="subscript"/>
        </w:rPr>
        <w:t>i</w:t>
      </w:r>
      <w:r>
        <w:rPr>
          <w:rFonts w:ascii="Courier New" w:hAnsi="Courier New" w:cs="Courier New"/>
        </w:rPr>
        <w:t>.</w:t>
      </w:r>
    </w:p>
    <w:p w14:paraId="765ED8DC" w14:textId="60EB68B9" w:rsidR="00906BDC" w:rsidRDefault="00A52CEF">
      <w:pPr>
        <w:rPr>
          <w:rFonts w:ascii="Courier New" w:hAnsi="Courier New" w:cs="Courier New"/>
        </w:rPr>
      </w:pPr>
      <w:r>
        <w:rPr>
          <w:rFonts w:ascii="Courier New" w:hAnsi="Courier New" w:cs="Courier New"/>
          <w:noProof/>
        </w:rPr>
        <w:drawing>
          <wp:inline distT="0" distB="0" distL="0" distR="0" wp14:anchorId="56A66D07" wp14:editId="07FBC619">
            <wp:extent cx="5751195" cy="3865880"/>
            <wp:effectExtent l="0" t="0" r="1905" b="1270"/>
            <wp:docPr id="1995334854"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1195" cy="3865880"/>
                    </a:xfrm>
                    <a:prstGeom prst="rect">
                      <a:avLst/>
                    </a:prstGeom>
                    <a:noFill/>
                    <a:ln>
                      <a:noFill/>
                    </a:ln>
                  </pic:spPr>
                </pic:pic>
              </a:graphicData>
            </a:graphic>
          </wp:inline>
        </w:drawing>
      </w:r>
    </w:p>
    <w:p w14:paraId="6A5C3A9D" w14:textId="36F43160" w:rsidR="00906BDC" w:rsidRDefault="00D1207F">
      <w:pPr>
        <w:rPr>
          <w:rFonts w:ascii="Courier New" w:hAnsi="Courier New" w:cs="Courier New"/>
        </w:rPr>
      </w:pPr>
      <w:r>
        <w:rPr>
          <w:rFonts w:ascii="Courier New" w:hAnsi="Courier New" w:cs="Courier New"/>
        </w:rPr>
        <w:lastRenderedPageBreak/>
        <w:t xml:space="preserve">On élève </w:t>
      </w:r>
      <w:r w:rsidR="00182CAD">
        <w:rPr>
          <w:rFonts w:ascii="Courier New" w:hAnsi="Courier New" w:cs="Courier New"/>
        </w:rPr>
        <w:t xml:space="preserve">ensuite </w:t>
      </w:r>
      <w:r>
        <w:rPr>
          <w:rFonts w:ascii="Courier New" w:hAnsi="Courier New" w:cs="Courier New"/>
        </w:rPr>
        <w:t>au carré les 2 valeurs calculées</w:t>
      </w:r>
      <w:r w:rsidR="00DE41C0">
        <w:rPr>
          <w:rFonts w:ascii="Courier New" w:hAnsi="Courier New" w:cs="Courier New"/>
        </w:rPr>
        <w:t>.</w:t>
      </w:r>
    </w:p>
    <w:p w14:paraId="42EE2757" w14:textId="77777777" w:rsidR="00906BDC" w:rsidRDefault="00906BDC">
      <w:pPr>
        <w:rPr>
          <w:rFonts w:ascii="Courier New" w:hAnsi="Courier New" w:cs="Courier New"/>
        </w:rPr>
      </w:pPr>
    </w:p>
    <w:p w14:paraId="44833723" w14:textId="651DB819" w:rsidR="00906BDC" w:rsidRDefault="00A52CEF">
      <w:pPr>
        <w:rPr>
          <w:rFonts w:ascii="Courier New" w:hAnsi="Courier New" w:cs="Courier New"/>
        </w:rPr>
      </w:pPr>
      <w:r>
        <w:rPr>
          <w:rFonts w:ascii="Courier New" w:hAnsi="Courier New" w:cs="Courier New"/>
          <w:noProof/>
        </w:rPr>
        <w:drawing>
          <wp:inline distT="0" distB="0" distL="0" distR="0" wp14:anchorId="61676795" wp14:editId="179C600E">
            <wp:extent cx="5755005" cy="4175125"/>
            <wp:effectExtent l="0" t="0" r="0" b="0"/>
            <wp:docPr id="26286272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5005" cy="4175125"/>
                    </a:xfrm>
                    <a:prstGeom prst="rect">
                      <a:avLst/>
                    </a:prstGeom>
                    <a:noFill/>
                    <a:ln>
                      <a:noFill/>
                    </a:ln>
                  </pic:spPr>
                </pic:pic>
              </a:graphicData>
            </a:graphic>
          </wp:inline>
        </w:drawing>
      </w:r>
    </w:p>
    <w:p w14:paraId="7E99063B" w14:textId="7FC7B2D6" w:rsidR="00A52CEF" w:rsidRDefault="00DE41C0">
      <w:pPr>
        <w:rPr>
          <w:rFonts w:ascii="Courier New" w:hAnsi="Courier New" w:cs="Courier New"/>
        </w:rPr>
      </w:pPr>
      <w:r>
        <w:rPr>
          <w:rFonts w:ascii="Courier New" w:hAnsi="Courier New" w:cs="Courier New"/>
        </w:rPr>
        <w:t xml:space="preserve">On ajoute toutes les valeurs </w:t>
      </w:r>
      <w:r w:rsidR="00DC4687">
        <w:rPr>
          <w:rFonts w:ascii="Courier New" w:hAnsi="Courier New" w:cs="Courier New"/>
        </w:rPr>
        <w:t xml:space="preserve">ainsi </w:t>
      </w:r>
      <w:r>
        <w:rPr>
          <w:rFonts w:ascii="Courier New" w:hAnsi="Courier New" w:cs="Courier New"/>
        </w:rPr>
        <w:t>calculées et à la fin on a les bonnes et vraies valeurs de SST</w:t>
      </w:r>
      <w:r w:rsidR="00BB6725">
        <w:rPr>
          <w:rFonts w:ascii="Courier New" w:hAnsi="Courier New" w:cs="Courier New"/>
        </w:rPr>
        <w:t xml:space="preserve">, </w:t>
      </w:r>
      <w:r>
        <w:rPr>
          <w:rFonts w:ascii="Courier New" w:hAnsi="Courier New" w:cs="Courier New"/>
        </w:rPr>
        <w:t>SSR</w:t>
      </w:r>
      <w:r w:rsidR="00BB6725">
        <w:rPr>
          <w:rFonts w:ascii="Courier New" w:hAnsi="Courier New" w:cs="Courier New"/>
        </w:rPr>
        <w:t xml:space="preserve"> et R</w:t>
      </w:r>
      <w:r w:rsidR="00BB6725" w:rsidRPr="00BB6725">
        <w:rPr>
          <w:rFonts w:ascii="Courier New" w:hAnsi="Courier New" w:cs="Courier New"/>
          <w:vertAlign w:val="superscript"/>
        </w:rPr>
        <w:t>2</w:t>
      </w:r>
      <w:r>
        <w:rPr>
          <w:rFonts w:ascii="Courier New" w:hAnsi="Courier New" w:cs="Courier New"/>
        </w:rPr>
        <w:t>.</w:t>
      </w:r>
    </w:p>
    <w:p w14:paraId="774E5827" w14:textId="1A5E13E9" w:rsidR="00DE41C0" w:rsidRDefault="00DE41C0">
      <w:pPr>
        <w:rPr>
          <w:rFonts w:ascii="Courier New" w:hAnsi="Courier New" w:cs="Courier New"/>
        </w:rPr>
      </w:pPr>
      <w:r>
        <w:rPr>
          <w:rFonts w:ascii="Courier New" w:hAnsi="Courier New" w:cs="Courier New"/>
        </w:rPr>
        <w:t xml:space="preserve">Finalement </w:t>
      </w:r>
      <w:r w:rsidR="00106BD4">
        <w:rPr>
          <w:rFonts w:ascii="Courier New" w:hAnsi="Courier New" w:cs="Courier New"/>
        </w:rPr>
        <w:t xml:space="preserve">la situation est </w:t>
      </w:r>
      <w:r w:rsidR="00531BE9">
        <w:rPr>
          <w:rFonts w:ascii="Courier New" w:hAnsi="Courier New" w:cs="Courier New"/>
        </w:rPr>
        <w:t xml:space="preserve">donc </w:t>
      </w:r>
      <w:r w:rsidR="00106BD4">
        <w:rPr>
          <w:rFonts w:ascii="Courier New" w:hAnsi="Courier New" w:cs="Courier New"/>
        </w:rPr>
        <w:t xml:space="preserve">la suivante : </w:t>
      </w:r>
    </w:p>
    <w:p w14:paraId="08335FBE" w14:textId="3A2426F5" w:rsidR="00A52CEF" w:rsidRDefault="00A52CEF">
      <w:pPr>
        <w:rPr>
          <w:rFonts w:ascii="Courier New" w:hAnsi="Courier New" w:cs="Courier New"/>
        </w:rPr>
      </w:pPr>
      <w:r>
        <w:rPr>
          <w:rFonts w:ascii="Courier New" w:hAnsi="Courier New" w:cs="Courier New"/>
          <w:noProof/>
        </w:rPr>
        <w:drawing>
          <wp:inline distT="0" distB="0" distL="0" distR="0" wp14:anchorId="2BF2B5FC" wp14:editId="17F74B11">
            <wp:extent cx="5755005" cy="3220720"/>
            <wp:effectExtent l="0" t="0" r="0" b="0"/>
            <wp:docPr id="1999345267"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5005" cy="3220720"/>
                    </a:xfrm>
                    <a:prstGeom prst="rect">
                      <a:avLst/>
                    </a:prstGeom>
                    <a:noFill/>
                    <a:ln>
                      <a:noFill/>
                    </a:ln>
                  </pic:spPr>
                </pic:pic>
              </a:graphicData>
            </a:graphic>
          </wp:inline>
        </w:drawing>
      </w:r>
    </w:p>
    <w:p w14:paraId="55AAE0F0" w14:textId="2E8B21F5" w:rsidR="00A52CEF" w:rsidRDefault="004321BF">
      <w:pPr>
        <w:rPr>
          <w:rFonts w:ascii="Courier New" w:hAnsi="Courier New" w:cs="Courier New"/>
        </w:rPr>
      </w:pPr>
      <w:r>
        <w:rPr>
          <w:rFonts w:ascii="Courier New" w:hAnsi="Courier New" w:cs="Courier New"/>
        </w:rPr>
        <w:lastRenderedPageBreak/>
        <w:t>R</w:t>
      </w:r>
      <w:r w:rsidRPr="004321BF">
        <w:rPr>
          <w:rFonts w:ascii="Courier New" w:hAnsi="Courier New" w:cs="Courier New"/>
          <w:vertAlign w:val="superscript"/>
        </w:rPr>
        <w:t>2</w:t>
      </w:r>
      <w:r>
        <w:rPr>
          <w:rFonts w:ascii="Courier New" w:hAnsi="Courier New" w:cs="Courier New"/>
        </w:rPr>
        <w:t xml:space="preserve"> synthétise donc en une seule valeur</w:t>
      </w:r>
      <w:r w:rsidR="008916C1">
        <w:rPr>
          <w:rFonts w:ascii="Courier New" w:hAnsi="Courier New" w:cs="Courier New"/>
        </w:rPr>
        <w:t xml:space="preserve"> la capacité du modèle </w:t>
      </w:r>
      <w:r w:rsidR="007406F5">
        <w:rPr>
          <w:rFonts w:ascii="Courier New" w:hAnsi="Courier New" w:cs="Courier New"/>
        </w:rPr>
        <w:t>à</w:t>
      </w:r>
      <w:r w:rsidR="008916C1">
        <w:rPr>
          <w:rFonts w:ascii="Courier New" w:hAnsi="Courier New" w:cs="Courier New"/>
        </w:rPr>
        <w:t xml:space="preserve"> expliquer la variabilité</w:t>
      </w:r>
      <w:r w:rsidR="007406F5">
        <w:rPr>
          <w:rFonts w:ascii="Courier New" w:hAnsi="Courier New" w:cs="Courier New"/>
        </w:rPr>
        <w:t xml:space="preserve"> des mesures par rapport à leur moyenne</w:t>
      </w:r>
      <w:r w:rsidR="00DC292E">
        <w:rPr>
          <w:rFonts w:ascii="Courier New" w:hAnsi="Courier New" w:cs="Courier New"/>
        </w:rPr>
        <w:t>. Encore une fois, si le R</w:t>
      </w:r>
      <w:r w:rsidR="00DC292E" w:rsidRPr="00DC292E">
        <w:rPr>
          <w:rFonts w:ascii="Courier New" w:hAnsi="Courier New" w:cs="Courier New"/>
          <w:vertAlign w:val="superscript"/>
        </w:rPr>
        <w:t>2</w:t>
      </w:r>
      <w:r w:rsidR="00DC292E">
        <w:rPr>
          <w:rFonts w:ascii="Courier New" w:hAnsi="Courier New" w:cs="Courier New"/>
        </w:rPr>
        <w:t xml:space="preserve"> </w:t>
      </w:r>
      <w:r w:rsidR="00922674">
        <w:rPr>
          <w:rFonts w:ascii="Courier New" w:hAnsi="Courier New" w:cs="Courier New"/>
        </w:rPr>
        <w:t xml:space="preserve">du modèle </w:t>
      </w:r>
      <w:r w:rsidR="00DC292E">
        <w:rPr>
          <w:rFonts w:ascii="Courier New" w:hAnsi="Courier New" w:cs="Courier New"/>
        </w:rPr>
        <w:t xml:space="preserve">vaut 1 </w:t>
      </w:r>
      <w:r w:rsidR="00922674">
        <w:rPr>
          <w:rFonts w:ascii="Courier New" w:hAnsi="Courier New" w:cs="Courier New"/>
        </w:rPr>
        <w:t xml:space="preserve">cela signifie </w:t>
      </w:r>
      <w:r w:rsidR="006E32C0">
        <w:rPr>
          <w:rFonts w:ascii="Courier New" w:hAnsi="Courier New" w:cs="Courier New"/>
        </w:rPr>
        <w:t xml:space="preserve">que le modèle explique 100% de la variabilité. Si </w:t>
      </w:r>
      <w:r w:rsidR="00553B60">
        <w:rPr>
          <w:rFonts w:ascii="Courier New" w:hAnsi="Courier New" w:cs="Courier New"/>
        </w:rPr>
        <w:t xml:space="preserve">le </w:t>
      </w:r>
      <w:r w:rsidR="006E32C0">
        <w:rPr>
          <w:rFonts w:ascii="Courier New" w:hAnsi="Courier New" w:cs="Courier New"/>
        </w:rPr>
        <w:t>R</w:t>
      </w:r>
      <w:r w:rsidR="006E32C0" w:rsidRPr="00553B60">
        <w:rPr>
          <w:rFonts w:ascii="Courier New" w:hAnsi="Courier New" w:cs="Courier New"/>
          <w:vertAlign w:val="superscript"/>
        </w:rPr>
        <w:t>2</w:t>
      </w:r>
      <w:r w:rsidR="006E32C0">
        <w:rPr>
          <w:rFonts w:ascii="Courier New" w:hAnsi="Courier New" w:cs="Courier New"/>
        </w:rPr>
        <w:t xml:space="preserve"> </w:t>
      </w:r>
      <w:r w:rsidR="00553B60">
        <w:rPr>
          <w:rFonts w:ascii="Courier New" w:hAnsi="Courier New" w:cs="Courier New"/>
        </w:rPr>
        <w:t xml:space="preserve">du modèle </w:t>
      </w:r>
      <w:r w:rsidR="006E32C0">
        <w:rPr>
          <w:rFonts w:ascii="Courier New" w:hAnsi="Courier New" w:cs="Courier New"/>
        </w:rPr>
        <w:t>vaut</w:t>
      </w:r>
      <w:r w:rsidR="002B4AA8">
        <w:rPr>
          <w:rFonts w:ascii="Courier New" w:hAnsi="Courier New" w:cs="Courier New"/>
        </w:rPr>
        <w:t xml:space="preserve"> </w:t>
      </w:r>
      <w:r w:rsidR="006E32C0">
        <w:rPr>
          <w:rFonts w:ascii="Courier New" w:hAnsi="Courier New" w:cs="Courier New"/>
        </w:rPr>
        <w:t>0,</w:t>
      </w:r>
      <w:r w:rsidR="00553B60">
        <w:rPr>
          <w:rFonts w:ascii="Courier New" w:hAnsi="Courier New" w:cs="Courier New"/>
        </w:rPr>
        <w:t xml:space="preserve"> cela signifie que le modèle</w:t>
      </w:r>
      <w:r w:rsidR="001931FD">
        <w:rPr>
          <w:rFonts w:ascii="Courier New" w:hAnsi="Courier New" w:cs="Courier New"/>
        </w:rPr>
        <w:t xml:space="preserve"> n’est pas plus performant que le modèle de base qui prédit toujours </w:t>
      </w:r>
      <w:r w:rsidR="002B4AA8">
        <w:rPr>
          <w:rFonts w:ascii="Courier New" w:hAnsi="Courier New" w:cs="Courier New"/>
        </w:rPr>
        <w:t xml:space="preserve">"moyenne", </w:t>
      </w:r>
      <w:r w:rsidR="002B4AA8">
        <w:rPr>
          <w:rFonts w:ascii="Courier New" w:hAnsi="Courier New" w:cs="Courier New"/>
        </w:rPr>
        <w:t>"moyenne"</w:t>
      </w:r>
      <w:r w:rsidR="002B4AA8">
        <w:rPr>
          <w:rFonts w:ascii="Courier New" w:hAnsi="Courier New" w:cs="Courier New"/>
        </w:rPr>
        <w:t xml:space="preserve">, </w:t>
      </w:r>
      <w:r w:rsidR="002B4AA8">
        <w:rPr>
          <w:rFonts w:ascii="Courier New" w:hAnsi="Courier New" w:cs="Courier New"/>
        </w:rPr>
        <w:t>"moyenne"</w:t>
      </w:r>
      <w:r w:rsidR="00C24EA0">
        <w:rPr>
          <w:rFonts w:ascii="Courier New" w:hAnsi="Courier New" w:cs="Courier New"/>
        </w:rPr>
        <w:t xml:space="preserve"> </w:t>
      </w:r>
      <w:r w:rsidR="00C24EA0">
        <w:rPr>
          <w:rFonts w:ascii="Courier New" w:hAnsi="Courier New" w:cs="Courier New"/>
        </w:rPr>
        <w:t>(ça me</w:t>
      </w:r>
      <w:r w:rsidR="00C24EA0">
        <w:rPr>
          <w:rFonts w:ascii="Courier New" w:hAnsi="Courier New" w:cs="Courier New"/>
        </w:rPr>
        <w:t xml:space="preserve"> fait toujours penser au </w:t>
      </w:r>
      <w:r w:rsidR="00522EF1">
        <w:rPr>
          <w:rFonts w:ascii="Courier New" w:hAnsi="Courier New" w:cs="Courier New"/>
        </w:rPr>
        <w:t>"spam"</w:t>
      </w:r>
      <w:r w:rsidR="00C24EA0">
        <w:rPr>
          <w:rFonts w:ascii="Courier New" w:hAnsi="Courier New" w:cs="Courier New"/>
        </w:rPr>
        <w:t xml:space="preserve">, </w:t>
      </w:r>
      <w:r w:rsidR="00F41456">
        <w:rPr>
          <w:rFonts w:ascii="Courier New" w:hAnsi="Courier New" w:cs="Courier New"/>
        </w:rPr>
        <w:t>"</w:t>
      </w:r>
      <w:r w:rsidR="00C24EA0">
        <w:rPr>
          <w:rFonts w:ascii="Courier New" w:hAnsi="Courier New" w:cs="Courier New"/>
        </w:rPr>
        <w:t>spam</w:t>
      </w:r>
      <w:r w:rsidR="00F41456">
        <w:rPr>
          <w:rFonts w:ascii="Courier New" w:hAnsi="Courier New" w:cs="Courier New"/>
        </w:rPr>
        <w:t>"</w:t>
      </w:r>
      <w:r w:rsidR="00C24EA0">
        <w:rPr>
          <w:rFonts w:ascii="Courier New" w:hAnsi="Courier New" w:cs="Courier New"/>
        </w:rPr>
        <w:t>,</w:t>
      </w:r>
      <w:r w:rsidR="00F41456">
        <w:rPr>
          <w:rFonts w:ascii="Courier New" w:hAnsi="Courier New" w:cs="Courier New"/>
        </w:rPr>
        <w:t>"</w:t>
      </w:r>
      <w:r w:rsidR="00C24EA0">
        <w:rPr>
          <w:rFonts w:ascii="Courier New" w:hAnsi="Courier New" w:cs="Courier New"/>
        </w:rPr>
        <w:t>spam</w:t>
      </w:r>
      <w:r w:rsidR="00F41456">
        <w:rPr>
          <w:rFonts w:ascii="Courier New" w:hAnsi="Courier New" w:cs="Courier New"/>
        </w:rPr>
        <w:t>"</w:t>
      </w:r>
      <w:r w:rsidR="00C24EA0">
        <w:rPr>
          <w:rFonts w:ascii="Courier New" w:hAnsi="Courier New" w:cs="Courier New"/>
        </w:rPr>
        <w:t xml:space="preserve"> des </w:t>
      </w:r>
      <w:r w:rsidR="00F41456">
        <w:rPr>
          <w:rFonts w:ascii="Courier New" w:hAnsi="Courier New" w:cs="Courier New"/>
        </w:rPr>
        <w:t>M</w:t>
      </w:r>
      <w:r w:rsidR="00C24EA0">
        <w:rPr>
          <w:rFonts w:ascii="Courier New" w:hAnsi="Courier New" w:cs="Courier New"/>
        </w:rPr>
        <w:t>o</w:t>
      </w:r>
      <w:r w:rsidR="00F41456">
        <w:rPr>
          <w:rFonts w:ascii="Courier New" w:hAnsi="Courier New" w:cs="Courier New"/>
        </w:rPr>
        <w:t>n</w:t>
      </w:r>
      <w:r w:rsidR="00C24EA0">
        <w:rPr>
          <w:rFonts w:ascii="Courier New" w:hAnsi="Courier New" w:cs="Courier New"/>
        </w:rPr>
        <w:t xml:space="preserve">ty </w:t>
      </w:r>
      <w:r w:rsidR="00F41456">
        <w:rPr>
          <w:rFonts w:ascii="Courier New" w:hAnsi="Courier New" w:cs="Courier New"/>
        </w:rPr>
        <w:t>P</w:t>
      </w:r>
      <w:r w:rsidR="00C24EA0">
        <w:rPr>
          <w:rFonts w:ascii="Courier New" w:hAnsi="Courier New" w:cs="Courier New"/>
        </w:rPr>
        <w:t>ython</w:t>
      </w:r>
      <w:r w:rsidR="00522EF1">
        <w:rPr>
          <w:rFonts w:ascii="Courier New" w:hAnsi="Courier New" w:cs="Courier New"/>
        </w:rPr>
        <w:t>)</w:t>
      </w:r>
    </w:p>
    <w:p w14:paraId="43AF4850" w14:textId="637CE4AE" w:rsidR="00A52CEF" w:rsidRDefault="00374175">
      <w:pPr>
        <w:rPr>
          <w:rFonts w:ascii="Courier New" w:hAnsi="Courier New" w:cs="Courier New"/>
        </w:rPr>
      </w:pPr>
      <w:r>
        <w:rPr>
          <w:rFonts w:ascii="Courier New" w:hAnsi="Courier New" w:cs="Courier New"/>
        </w:rPr>
        <w:t xml:space="preserve">Un dernier point avant de récapituler tout ça. </w:t>
      </w:r>
      <w:r w:rsidR="004F102A">
        <w:rPr>
          <w:rFonts w:ascii="Courier New" w:hAnsi="Courier New" w:cs="Courier New"/>
        </w:rPr>
        <w:t>On a dit que R</w:t>
      </w:r>
      <w:r w:rsidR="004F102A" w:rsidRPr="004F102A">
        <w:rPr>
          <w:rFonts w:ascii="Courier New" w:hAnsi="Courier New" w:cs="Courier New"/>
          <w:vertAlign w:val="superscript"/>
        </w:rPr>
        <w:t>2</w:t>
      </w:r>
      <w:r w:rsidR="004F102A">
        <w:rPr>
          <w:rFonts w:ascii="Courier New" w:hAnsi="Courier New" w:cs="Courier New"/>
        </w:rPr>
        <w:t xml:space="preserve"> </w:t>
      </w:r>
      <w:r w:rsidR="00FA64DD">
        <w:rPr>
          <w:rFonts w:ascii="Courier New" w:hAnsi="Courier New" w:cs="Courier New"/>
        </w:rPr>
        <w:t>c'</w:t>
      </w:r>
      <w:r w:rsidR="004F102A">
        <w:rPr>
          <w:rFonts w:ascii="Courier New" w:hAnsi="Courier New" w:cs="Courier New"/>
        </w:rPr>
        <w:t xml:space="preserve">est le rapport de </w:t>
      </w:r>
      <w:r w:rsidR="006B373E">
        <w:rPr>
          <w:rFonts w:ascii="Courier New" w:hAnsi="Courier New" w:cs="Courier New"/>
        </w:rPr>
        <w:t xml:space="preserve">la prédiction sur </w:t>
      </w:r>
      <w:r w:rsidR="00FA64DD">
        <w:rPr>
          <w:rFonts w:ascii="Courier New" w:hAnsi="Courier New" w:cs="Courier New"/>
        </w:rPr>
        <w:t xml:space="preserve">ce qui se passe en moyenne dans </w:t>
      </w:r>
      <w:r w:rsidR="006B373E">
        <w:rPr>
          <w:rFonts w:ascii="Courier New" w:hAnsi="Courier New" w:cs="Courier New"/>
        </w:rPr>
        <w:t>la vraie vie</w:t>
      </w:r>
      <w:r w:rsidR="00DE2E55">
        <w:rPr>
          <w:rFonts w:ascii="Courier New" w:hAnsi="Courier New" w:cs="Courier New"/>
        </w:rPr>
        <w:t xml:space="preserve"> (</w:t>
      </w:r>
      <w:r w:rsidR="004F102A">
        <w:rPr>
          <w:rFonts w:ascii="Courier New" w:hAnsi="Courier New" w:cs="Courier New"/>
        </w:rPr>
        <w:t>SSR sur SST</w:t>
      </w:r>
      <w:r w:rsidR="00DE2E55">
        <w:rPr>
          <w:rFonts w:ascii="Courier New" w:hAnsi="Courier New" w:cs="Courier New"/>
        </w:rPr>
        <w:t>)</w:t>
      </w:r>
      <w:r w:rsidR="004F102A">
        <w:rPr>
          <w:rFonts w:ascii="Courier New" w:hAnsi="Courier New" w:cs="Courier New"/>
        </w:rPr>
        <w:t xml:space="preserve">. </w:t>
      </w:r>
      <w:r w:rsidR="006B373E">
        <w:rPr>
          <w:rFonts w:ascii="Courier New" w:hAnsi="Courier New" w:cs="Courier New"/>
        </w:rPr>
        <w:t xml:space="preserve">Cela </w:t>
      </w:r>
      <w:r w:rsidR="00757682">
        <w:rPr>
          <w:rFonts w:ascii="Courier New" w:hAnsi="Courier New" w:cs="Courier New"/>
        </w:rPr>
        <w:t xml:space="preserve">étant posé, </w:t>
      </w:r>
      <w:r w:rsidR="009463C0">
        <w:rPr>
          <w:rFonts w:ascii="Courier New" w:hAnsi="Courier New" w:cs="Courier New"/>
        </w:rPr>
        <w:t>si on remarque que la variabili</w:t>
      </w:r>
      <w:r w:rsidR="00AE69E6">
        <w:rPr>
          <w:rFonts w:ascii="Courier New" w:hAnsi="Courier New" w:cs="Courier New"/>
        </w:rPr>
        <w:t>t</w:t>
      </w:r>
      <w:r w:rsidR="009463C0">
        <w:rPr>
          <w:rFonts w:ascii="Courier New" w:hAnsi="Courier New" w:cs="Courier New"/>
        </w:rPr>
        <w:t xml:space="preserve">é totale c'est la variabilité </w:t>
      </w:r>
      <w:r w:rsidR="00C96CF6">
        <w:rPr>
          <w:rFonts w:ascii="Courier New" w:hAnsi="Courier New" w:cs="Courier New"/>
        </w:rPr>
        <w:t xml:space="preserve">expliquée par le modèle plus la variabilité non expliquée, on va pouvoir </w:t>
      </w:r>
      <w:r w:rsidR="00AE69E6">
        <w:rPr>
          <w:rFonts w:ascii="Courier New" w:hAnsi="Courier New" w:cs="Courier New"/>
        </w:rPr>
        <w:t xml:space="preserve">introduire le terme dont </w:t>
      </w:r>
      <w:r w:rsidR="00DE2E55">
        <w:rPr>
          <w:rFonts w:ascii="Courier New" w:hAnsi="Courier New" w:cs="Courier New"/>
        </w:rPr>
        <w:t>on n'a pas</w:t>
      </w:r>
      <w:r w:rsidR="005F7CE5">
        <w:rPr>
          <w:rFonts w:ascii="Courier New" w:hAnsi="Courier New" w:cs="Courier New"/>
        </w:rPr>
        <w:t xml:space="preserve"> le droit de prononcer le nom</w:t>
      </w:r>
      <w:r w:rsidR="00F93E72">
        <w:rPr>
          <w:rFonts w:ascii="Courier New" w:hAnsi="Courier New" w:cs="Courier New"/>
        </w:rPr>
        <w:t xml:space="preserve">, </w:t>
      </w:r>
      <w:r w:rsidR="00F444FF">
        <w:rPr>
          <w:rFonts w:ascii="Courier New" w:hAnsi="Courier New" w:cs="Courier New"/>
        </w:rPr>
        <w:t xml:space="preserve">Lord </w:t>
      </w:r>
      <w:r w:rsidR="005F7CE5">
        <w:rPr>
          <w:rFonts w:ascii="Courier New" w:hAnsi="Courier New" w:cs="Courier New"/>
        </w:rPr>
        <w:t>Voldemort</w:t>
      </w:r>
      <w:r w:rsidR="00F93E72">
        <w:rPr>
          <w:rFonts w:ascii="Courier New" w:hAnsi="Courier New" w:cs="Courier New"/>
        </w:rPr>
        <w:t>, non</w:t>
      </w:r>
      <w:r w:rsidR="00DE2E55">
        <w:rPr>
          <w:rFonts w:ascii="Courier New" w:hAnsi="Courier New" w:cs="Courier New"/>
        </w:rPr>
        <w:t>,</w:t>
      </w:r>
      <w:r w:rsidR="00F93E72">
        <w:rPr>
          <w:rFonts w:ascii="Courier New" w:hAnsi="Courier New" w:cs="Courier New"/>
        </w:rPr>
        <w:t xml:space="preserve"> SSE.</w:t>
      </w:r>
    </w:p>
    <w:p w14:paraId="68255110" w14:textId="44315519" w:rsidR="00A52CEF" w:rsidRDefault="009F04AF">
      <w:pPr>
        <w:rPr>
          <w:rFonts w:ascii="Courier New" w:hAnsi="Courier New" w:cs="Courier New"/>
        </w:rPr>
      </w:pPr>
      <w:r>
        <w:rPr>
          <w:rFonts w:ascii="Courier New" w:hAnsi="Courier New" w:cs="Courier New"/>
        </w:rPr>
        <w:t>On peut illustrer la s</w:t>
      </w:r>
      <w:r w:rsidR="00F93E72">
        <w:rPr>
          <w:rFonts w:ascii="Courier New" w:hAnsi="Courier New" w:cs="Courier New"/>
        </w:rPr>
        <w:t xml:space="preserve">ituation </w:t>
      </w:r>
      <w:r>
        <w:rPr>
          <w:rFonts w:ascii="Courier New" w:hAnsi="Courier New" w:cs="Courier New"/>
        </w:rPr>
        <w:t xml:space="preserve">de la façon suivante </w:t>
      </w:r>
      <w:r w:rsidR="00F93E72">
        <w:rPr>
          <w:rFonts w:ascii="Courier New" w:hAnsi="Courier New" w:cs="Courier New"/>
        </w:rPr>
        <w:t xml:space="preserve">: </w:t>
      </w:r>
    </w:p>
    <w:p w14:paraId="7573A535" w14:textId="77777777" w:rsidR="00A52CEF" w:rsidRDefault="00A52CEF">
      <w:pPr>
        <w:rPr>
          <w:rFonts w:ascii="Courier New" w:hAnsi="Courier New" w:cs="Courier New"/>
        </w:rPr>
      </w:pPr>
    </w:p>
    <w:p w14:paraId="3DCA9A88" w14:textId="7779BC95" w:rsidR="00A52CEF" w:rsidRDefault="009B3D3A">
      <w:pPr>
        <w:rPr>
          <w:rFonts w:ascii="Courier New" w:hAnsi="Courier New" w:cs="Courier New"/>
        </w:rPr>
      </w:pPr>
      <w:r>
        <w:rPr>
          <w:rFonts w:ascii="Courier New" w:hAnsi="Courier New" w:cs="Courier New"/>
          <w:noProof/>
        </w:rPr>
        <w:drawing>
          <wp:inline distT="0" distB="0" distL="0" distR="0" wp14:anchorId="02191C9C" wp14:editId="77BFF61A">
            <wp:extent cx="5755005" cy="3260725"/>
            <wp:effectExtent l="0" t="0" r="0" b="0"/>
            <wp:docPr id="2086340914"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5005" cy="3260725"/>
                    </a:xfrm>
                    <a:prstGeom prst="rect">
                      <a:avLst/>
                    </a:prstGeom>
                    <a:noFill/>
                    <a:ln>
                      <a:noFill/>
                    </a:ln>
                  </pic:spPr>
                </pic:pic>
              </a:graphicData>
            </a:graphic>
          </wp:inline>
        </w:drawing>
      </w:r>
    </w:p>
    <w:p w14:paraId="62819DA0" w14:textId="43488B78" w:rsidR="00A52CEF" w:rsidRDefault="009F04AF">
      <w:pPr>
        <w:rPr>
          <w:rFonts w:ascii="Courier New" w:hAnsi="Courier New" w:cs="Courier New"/>
        </w:rPr>
      </w:pPr>
      <w:r>
        <w:rPr>
          <w:rFonts w:ascii="Courier New" w:hAnsi="Courier New" w:cs="Courier New"/>
        </w:rPr>
        <w:t>Il faut juste remarquer qu'on a écrit : SST = SSR + SEE</w:t>
      </w:r>
      <w:r w:rsidR="00B301D9">
        <w:rPr>
          <w:rFonts w:ascii="Courier New" w:hAnsi="Courier New" w:cs="Courier New"/>
        </w:rPr>
        <w:t xml:space="preserve"> ce qui en Français veut bien dire que la variabilité totale</w:t>
      </w:r>
      <w:r w:rsidR="00633367">
        <w:rPr>
          <w:rFonts w:ascii="Courier New" w:hAnsi="Courier New" w:cs="Courier New"/>
        </w:rPr>
        <w:t xml:space="preserve"> (SST) c'est celle expliquée par le modèle (SSR) additionnée à la variabilité non expliquée </w:t>
      </w:r>
      <w:r w:rsidR="00262411">
        <w:rPr>
          <w:rFonts w:ascii="Courier New" w:hAnsi="Courier New" w:cs="Courier New"/>
        </w:rPr>
        <w:t>par le modèle</w:t>
      </w:r>
      <w:r w:rsidR="00633367">
        <w:rPr>
          <w:rFonts w:ascii="Courier New" w:hAnsi="Courier New" w:cs="Courier New"/>
        </w:rPr>
        <w:t>(SSE</w:t>
      </w:r>
      <w:r w:rsidR="00262411">
        <w:rPr>
          <w:rFonts w:ascii="Courier New" w:hAnsi="Courier New" w:cs="Courier New"/>
        </w:rPr>
        <w:t>)</w:t>
      </w:r>
      <w:r w:rsidR="006E2835">
        <w:rPr>
          <w:rFonts w:ascii="Courier New" w:hAnsi="Courier New" w:cs="Courier New"/>
        </w:rPr>
        <w:t>.</w:t>
      </w:r>
    </w:p>
    <w:p w14:paraId="403D7A23" w14:textId="36E4A523" w:rsidR="00B301D9" w:rsidRDefault="00262411">
      <w:pPr>
        <w:rPr>
          <w:rFonts w:ascii="Courier New" w:hAnsi="Courier New" w:cs="Courier New"/>
        </w:rPr>
      </w:pPr>
      <w:r>
        <w:rPr>
          <w:rFonts w:ascii="Courier New" w:hAnsi="Courier New" w:cs="Courier New"/>
        </w:rPr>
        <w:t xml:space="preserve">Du coup peut </w:t>
      </w:r>
      <w:r w:rsidR="007B1E80">
        <w:rPr>
          <w:rFonts w:ascii="Courier New" w:hAnsi="Courier New" w:cs="Courier New"/>
        </w:rPr>
        <w:t>écrire R</w:t>
      </w:r>
      <w:r w:rsidR="007B1E80" w:rsidRPr="007B1E80">
        <w:rPr>
          <w:rFonts w:ascii="Courier New" w:hAnsi="Courier New" w:cs="Courier New"/>
          <w:vertAlign w:val="superscript"/>
        </w:rPr>
        <w:t>2</w:t>
      </w:r>
      <w:r w:rsidR="007B1E80">
        <w:rPr>
          <w:rFonts w:ascii="Courier New" w:hAnsi="Courier New" w:cs="Courier New"/>
        </w:rPr>
        <w:t xml:space="preserve"> de de</w:t>
      </w:r>
      <w:r w:rsidR="00851DA8">
        <w:rPr>
          <w:rFonts w:ascii="Courier New" w:hAnsi="Courier New" w:cs="Courier New"/>
        </w:rPr>
        <w:t>ux</w:t>
      </w:r>
      <w:r w:rsidR="007B1E80">
        <w:rPr>
          <w:rFonts w:ascii="Courier New" w:hAnsi="Courier New" w:cs="Courier New"/>
        </w:rPr>
        <w:t xml:space="preserve"> façons différentes :</w:t>
      </w:r>
    </w:p>
    <w:p w14:paraId="1EA25297" w14:textId="40BC2249" w:rsidR="00A52CEF" w:rsidRDefault="009B3D3A">
      <w:pPr>
        <w:rPr>
          <w:rFonts w:ascii="Courier New" w:hAnsi="Courier New" w:cs="Courier New"/>
        </w:rPr>
      </w:pPr>
      <w:r>
        <w:rPr>
          <w:rFonts w:ascii="Courier New" w:hAnsi="Courier New" w:cs="Courier New"/>
          <w:noProof/>
        </w:rPr>
        <w:lastRenderedPageBreak/>
        <w:drawing>
          <wp:inline distT="0" distB="0" distL="0" distR="0" wp14:anchorId="5C536975" wp14:editId="25563870">
            <wp:extent cx="5742940" cy="2691130"/>
            <wp:effectExtent l="0" t="0" r="0" b="0"/>
            <wp:docPr id="369648954"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42940" cy="2691130"/>
                    </a:xfrm>
                    <a:prstGeom prst="rect">
                      <a:avLst/>
                    </a:prstGeom>
                    <a:noFill/>
                    <a:ln>
                      <a:noFill/>
                    </a:ln>
                  </pic:spPr>
                </pic:pic>
              </a:graphicData>
            </a:graphic>
          </wp:inline>
        </w:drawing>
      </w:r>
    </w:p>
    <w:p w14:paraId="05050CD6" w14:textId="0DB1FE3B" w:rsidR="00A52CEF" w:rsidRDefault="00670C7A">
      <w:pPr>
        <w:rPr>
          <w:rFonts w:ascii="Courier New" w:hAnsi="Courier New" w:cs="Courier New"/>
        </w:rPr>
      </w:pPr>
      <w:r>
        <w:rPr>
          <w:rFonts w:ascii="Courier New" w:hAnsi="Courier New" w:cs="Courier New"/>
        </w:rPr>
        <w:t>*************************************************</w:t>
      </w:r>
    </w:p>
    <w:p w14:paraId="3CD10561" w14:textId="360B1558" w:rsidR="00A52CEF" w:rsidRDefault="00104729">
      <w:pPr>
        <w:rPr>
          <w:rFonts w:ascii="Courier New" w:hAnsi="Courier New" w:cs="Courier New"/>
        </w:rPr>
      </w:pPr>
      <w:r>
        <w:rPr>
          <w:rFonts w:ascii="Courier New" w:hAnsi="Courier New" w:cs="Courier New"/>
        </w:rPr>
        <w:t>Notes</w:t>
      </w:r>
      <w:r w:rsidR="00675660">
        <w:rPr>
          <w:rFonts w:ascii="Courier New" w:hAnsi="Courier New" w:cs="Courier New"/>
        </w:rPr>
        <w:t xml:space="preserve"> de synthèse</w:t>
      </w:r>
    </w:p>
    <w:p w14:paraId="283BBE2F" w14:textId="4E9E27DB" w:rsidR="00104729" w:rsidRDefault="00675660" w:rsidP="00823F4B">
      <w:pPr>
        <w:pStyle w:val="Paragraphedeliste"/>
        <w:numPr>
          <w:ilvl w:val="0"/>
          <w:numId w:val="1"/>
        </w:numPr>
        <w:rPr>
          <w:rFonts w:ascii="Courier New" w:hAnsi="Courier New" w:cs="Courier New"/>
        </w:rPr>
      </w:pPr>
      <w:r w:rsidRPr="00823F4B">
        <w:rPr>
          <w:rFonts w:ascii="Courier New" w:hAnsi="Courier New" w:cs="Courier New"/>
        </w:rPr>
        <w:t>On a travaillé en 2D car c'est beaucoup plus fa</w:t>
      </w:r>
      <w:r w:rsidR="002A14C4" w:rsidRPr="00823F4B">
        <w:rPr>
          <w:rFonts w:ascii="Courier New" w:hAnsi="Courier New" w:cs="Courier New"/>
        </w:rPr>
        <w:t>cile pour les illustrations</w:t>
      </w:r>
      <w:r w:rsidR="00EC495F" w:rsidRPr="00823F4B">
        <w:rPr>
          <w:rFonts w:ascii="Courier New" w:hAnsi="Courier New" w:cs="Courier New"/>
        </w:rPr>
        <w:t xml:space="preserve"> mais bien sûr tout ce qui a été dit précédemment est valable dans </w:t>
      </w:r>
      <w:r w:rsidR="00D55CC3">
        <w:rPr>
          <w:rFonts w:ascii="Courier New" w:hAnsi="Courier New" w:cs="Courier New"/>
        </w:rPr>
        <w:t>l</w:t>
      </w:r>
      <w:r w:rsidR="00EC495F" w:rsidRPr="00823F4B">
        <w:rPr>
          <w:rFonts w:ascii="Courier New" w:hAnsi="Courier New" w:cs="Courier New"/>
        </w:rPr>
        <w:t>es dimensions supérieures. Imaginons qu'outre le diam</w:t>
      </w:r>
      <w:r w:rsidR="00FC3816" w:rsidRPr="00823F4B">
        <w:rPr>
          <w:rFonts w:ascii="Courier New" w:hAnsi="Courier New" w:cs="Courier New"/>
        </w:rPr>
        <w:t>èt</w:t>
      </w:r>
      <w:r w:rsidR="00EC495F" w:rsidRPr="00823F4B">
        <w:rPr>
          <w:rFonts w:ascii="Courier New" w:hAnsi="Courier New" w:cs="Courier New"/>
        </w:rPr>
        <w:t>re</w:t>
      </w:r>
      <w:r w:rsidR="002A14C4" w:rsidRPr="00823F4B">
        <w:rPr>
          <w:rFonts w:ascii="Courier New" w:hAnsi="Courier New" w:cs="Courier New"/>
        </w:rPr>
        <w:t xml:space="preserve"> </w:t>
      </w:r>
      <w:r w:rsidR="00FC3816" w:rsidRPr="00823F4B">
        <w:rPr>
          <w:rFonts w:ascii="Courier New" w:hAnsi="Courier New" w:cs="Courier New"/>
        </w:rPr>
        <w:t xml:space="preserve">j'ai mesuré la hauteur des séquoias. Avec x </w:t>
      </w:r>
      <w:r w:rsidR="00CB1583" w:rsidRPr="00823F4B">
        <w:rPr>
          <w:rFonts w:ascii="Courier New" w:hAnsi="Courier New" w:cs="Courier New"/>
        </w:rPr>
        <w:t xml:space="preserve">le diamètre </w:t>
      </w:r>
      <w:r w:rsidR="00FC3816" w:rsidRPr="00823F4B">
        <w:rPr>
          <w:rFonts w:ascii="Courier New" w:hAnsi="Courier New" w:cs="Courier New"/>
        </w:rPr>
        <w:t>et y</w:t>
      </w:r>
      <w:r w:rsidR="00CB1583" w:rsidRPr="00823F4B">
        <w:rPr>
          <w:rFonts w:ascii="Courier New" w:hAnsi="Courier New" w:cs="Courier New"/>
        </w:rPr>
        <w:t xml:space="preserve"> la hauteur on détermine z l'</w:t>
      </w:r>
      <w:r w:rsidR="0080209E" w:rsidRPr="00823F4B">
        <w:rPr>
          <w:rFonts w:ascii="Courier New" w:hAnsi="Courier New" w:cs="Courier New"/>
        </w:rPr>
        <w:t>â</w:t>
      </w:r>
      <w:r w:rsidR="00CB1583" w:rsidRPr="00823F4B">
        <w:rPr>
          <w:rFonts w:ascii="Courier New" w:hAnsi="Courier New" w:cs="Courier New"/>
        </w:rPr>
        <w:t xml:space="preserve">ge de l'arbre. </w:t>
      </w:r>
      <w:r w:rsidR="0080209E" w:rsidRPr="00823F4B">
        <w:rPr>
          <w:rFonts w:ascii="Courier New" w:hAnsi="Courier New" w:cs="Courier New"/>
        </w:rPr>
        <w:t xml:space="preserve">Du coup notre </w:t>
      </w:r>
      <w:r w:rsidR="001A1249" w:rsidRPr="00823F4B">
        <w:rPr>
          <w:rFonts w:ascii="Courier New" w:hAnsi="Courier New" w:cs="Courier New"/>
        </w:rPr>
        <w:t xml:space="preserve">droite verte devient un plan vert. </w:t>
      </w:r>
      <w:r w:rsidR="0080209E" w:rsidRPr="00823F4B">
        <w:rPr>
          <w:rFonts w:ascii="Courier New" w:hAnsi="Courier New" w:cs="Courier New"/>
        </w:rPr>
        <w:t>Même chose si</w:t>
      </w:r>
      <w:r w:rsidR="00FC3816" w:rsidRPr="00823F4B">
        <w:rPr>
          <w:rFonts w:ascii="Courier New" w:hAnsi="Courier New" w:cs="Courier New"/>
        </w:rPr>
        <w:t xml:space="preserve"> </w:t>
      </w:r>
      <w:r w:rsidR="008368AD" w:rsidRPr="00823F4B">
        <w:rPr>
          <w:rFonts w:ascii="Courier New" w:hAnsi="Courier New" w:cs="Courier New"/>
        </w:rPr>
        <w:t xml:space="preserve">je tiens compte en plus </w:t>
      </w:r>
      <w:r w:rsidR="007049D4" w:rsidRPr="00823F4B">
        <w:rPr>
          <w:rFonts w:ascii="Courier New" w:hAnsi="Courier New" w:cs="Courier New"/>
        </w:rPr>
        <w:t>de "</w:t>
      </w:r>
      <w:r w:rsidR="00E02A39" w:rsidRPr="00823F4B">
        <w:rPr>
          <w:rFonts w:ascii="Courier New" w:hAnsi="Courier New" w:cs="Courier New"/>
        </w:rPr>
        <w:t>je ne sais pas</w:t>
      </w:r>
      <w:r w:rsidR="007049D4" w:rsidRPr="00823F4B">
        <w:rPr>
          <w:rFonts w:ascii="Courier New" w:hAnsi="Courier New" w:cs="Courier New"/>
        </w:rPr>
        <w:t xml:space="preserve"> quoi"</w:t>
      </w:r>
      <w:r w:rsidR="00E73558">
        <w:rPr>
          <w:rFonts w:ascii="Courier New" w:hAnsi="Courier New" w:cs="Courier New"/>
        </w:rPr>
        <w:t xml:space="preserve"> (j'y connais rien en séquoia en fait)</w:t>
      </w:r>
      <w:r w:rsidR="004A05BB" w:rsidRPr="00823F4B">
        <w:rPr>
          <w:rFonts w:ascii="Courier New" w:hAnsi="Courier New" w:cs="Courier New"/>
        </w:rPr>
        <w:t>. J'ai 3 features</w:t>
      </w:r>
      <w:r w:rsidR="002A14C4" w:rsidRPr="00823F4B">
        <w:rPr>
          <w:rFonts w:ascii="Courier New" w:hAnsi="Courier New" w:cs="Courier New"/>
        </w:rPr>
        <w:t xml:space="preserve"> </w:t>
      </w:r>
      <w:r w:rsidR="004A05BB" w:rsidRPr="00823F4B">
        <w:rPr>
          <w:rFonts w:ascii="Courier New" w:hAnsi="Courier New" w:cs="Courier New"/>
        </w:rPr>
        <w:t>x, y et z. Le plan devien</w:t>
      </w:r>
      <w:r w:rsidR="00E02A39">
        <w:rPr>
          <w:rFonts w:ascii="Courier New" w:hAnsi="Courier New" w:cs="Courier New"/>
        </w:rPr>
        <w:t>t</w:t>
      </w:r>
      <w:r w:rsidR="004A05BB" w:rsidRPr="00823F4B">
        <w:rPr>
          <w:rFonts w:ascii="Courier New" w:hAnsi="Courier New" w:cs="Courier New"/>
        </w:rPr>
        <w:t xml:space="preserve"> un cube de régression linéaire et l</w:t>
      </w:r>
      <w:r w:rsidR="00823F4B" w:rsidRPr="00823F4B">
        <w:rPr>
          <w:rFonts w:ascii="Courier New" w:hAnsi="Courier New" w:cs="Courier New"/>
        </w:rPr>
        <w:t xml:space="preserve">à, à part dessiner son ombre… </w:t>
      </w:r>
      <w:r w:rsidR="00E02A39" w:rsidRPr="00823F4B">
        <w:rPr>
          <w:rFonts w:ascii="Courier New" w:hAnsi="Courier New" w:cs="Courier New"/>
        </w:rPr>
        <w:t>Je ne vois pas</w:t>
      </w:r>
      <w:r w:rsidR="00823F4B" w:rsidRPr="00823F4B">
        <w:rPr>
          <w:rFonts w:ascii="Courier New" w:hAnsi="Courier New" w:cs="Courier New"/>
        </w:rPr>
        <w:t xml:space="preserve"> trop quoi faire.</w:t>
      </w:r>
    </w:p>
    <w:p w14:paraId="6FD8145D" w14:textId="6BF4C36F" w:rsidR="007A6610" w:rsidRDefault="00743B45" w:rsidP="00823F4B">
      <w:pPr>
        <w:pStyle w:val="Paragraphedeliste"/>
        <w:numPr>
          <w:ilvl w:val="0"/>
          <w:numId w:val="1"/>
        </w:numPr>
        <w:rPr>
          <w:rFonts w:ascii="Courier New" w:hAnsi="Courier New" w:cs="Courier New"/>
        </w:rPr>
      </w:pPr>
      <w:r>
        <w:rPr>
          <w:rFonts w:ascii="Courier New" w:hAnsi="Courier New" w:cs="Courier New"/>
        </w:rPr>
        <w:t>R</w:t>
      </w:r>
      <w:r w:rsidRPr="004321BF">
        <w:rPr>
          <w:rFonts w:ascii="Courier New" w:hAnsi="Courier New" w:cs="Courier New"/>
          <w:vertAlign w:val="superscript"/>
        </w:rPr>
        <w:t>2</w:t>
      </w:r>
      <w:r>
        <w:rPr>
          <w:rFonts w:ascii="Courier New" w:hAnsi="Courier New" w:cs="Courier New"/>
        </w:rPr>
        <w:t xml:space="preserve"> synthétise </w:t>
      </w:r>
      <w:r w:rsidR="00E73558">
        <w:rPr>
          <w:rFonts w:ascii="Courier New" w:hAnsi="Courier New" w:cs="Courier New"/>
        </w:rPr>
        <w:t xml:space="preserve">en </w:t>
      </w:r>
      <w:r>
        <w:rPr>
          <w:rFonts w:ascii="Courier New" w:hAnsi="Courier New" w:cs="Courier New"/>
        </w:rPr>
        <w:t xml:space="preserve">une </w:t>
      </w:r>
      <w:r w:rsidR="007A6610">
        <w:rPr>
          <w:rFonts w:ascii="Courier New" w:hAnsi="Courier New" w:cs="Courier New"/>
        </w:rPr>
        <w:t xml:space="preserve">unique </w:t>
      </w:r>
      <w:r>
        <w:rPr>
          <w:rFonts w:ascii="Courier New" w:hAnsi="Courier New" w:cs="Courier New"/>
        </w:rPr>
        <w:t>valeur la capacité du modèle à expliquer la variabilité des mesures par rapport à leur moyenne</w:t>
      </w:r>
      <w:r w:rsidR="007A6610">
        <w:rPr>
          <w:rFonts w:ascii="Courier New" w:hAnsi="Courier New" w:cs="Courier New"/>
        </w:rPr>
        <w:t>.</w:t>
      </w:r>
    </w:p>
    <w:p w14:paraId="5A6B70C6" w14:textId="706226B5" w:rsidR="007A6610" w:rsidRDefault="007A6610" w:rsidP="00823F4B">
      <w:pPr>
        <w:pStyle w:val="Paragraphedeliste"/>
        <w:numPr>
          <w:ilvl w:val="0"/>
          <w:numId w:val="1"/>
        </w:numPr>
        <w:rPr>
          <w:rFonts w:ascii="Courier New" w:hAnsi="Courier New" w:cs="Courier New"/>
        </w:rPr>
      </w:pPr>
      <w:r>
        <w:rPr>
          <w:rFonts w:ascii="Courier New" w:hAnsi="Courier New" w:cs="Courier New"/>
        </w:rPr>
        <w:t>S</w:t>
      </w:r>
      <w:r w:rsidR="00743B45">
        <w:rPr>
          <w:rFonts w:ascii="Courier New" w:hAnsi="Courier New" w:cs="Courier New"/>
        </w:rPr>
        <w:t>i le R</w:t>
      </w:r>
      <w:r w:rsidR="00743B45" w:rsidRPr="00DC292E">
        <w:rPr>
          <w:rFonts w:ascii="Courier New" w:hAnsi="Courier New" w:cs="Courier New"/>
          <w:vertAlign w:val="superscript"/>
        </w:rPr>
        <w:t>2</w:t>
      </w:r>
      <w:r w:rsidR="00743B45">
        <w:rPr>
          <w:rFonts w:ascii="Courier New" w:hAnsi="Courier New" w:cs="Courier New"/>
        </w:rPr>
        <w:t xml:space="preserve"> du modèle vaut 1 cela signifie que le modèle explique 100% de la variabilité</w:t>
      </w:r>
      <w:r w:rsidR="0068728D">
        <w:rPr>
          <w:rFonts w:ascii="Courier New" w:hAnsi="Courier New" w:cs="Courier New"/>
        </w:rPr>
        <w:t xml:space="preserve"> de mesures</w:t>
      </w:r>
      <w:r w:rsidR="00743B45">
        <w:rPr>
          <w:rFonts w:ascii="Courier New" w:hAnsi="Courier New" w:cs="Courier New"/>
        </w:rPr>
        <w:t>.</w:t>
      </w:r>
    </w:p>
    <w:p w14:paraId="545F0E7B" w14:textId="7DAADBE8" w:rsidR="00823F4B" w:rsidRDefault="00743B45" w:rsidP="00823F4B">
      <w:pPr>
        <w:pStyle w:val="Paragraphedeliste"/>
        <w:numPr>
          <w:ilvl w:val="0"/>
          <w:numId w:val="1"/>
        </w:numPr>
        <w:rPr>
          <w:rFonts w:ascii="Courier New" w:hAnsi="Courier New" w:cs="Courier New"/>
        </w:rPr>
      </w:pPr>
      <w:r>
        <w:rPr>
          <w:rFonts w:ascii="Courier New" w:hAnsi="Courier New" w:cs="Courier New"/>
        </w:rPr>
        <w:t>Si le R</w:t>
      </w:r>
      <w:r w:rsidRPr="00553B60">
        <w:rPr>
          <w:rFonts w:ascii="Courier New" w:hAnsi="Courier New" w:cs="Courier New"/>
          <w:vertAlign w:val="superscript"/>
        </w:rPr>
        <w:t>2</w:t>
      </w:r>
      <w:r>
        <w:rPr>
          <w:rFonts w:ascii="Courier New" w:hAnsi="Courier New" w:cs="Courier New"/>
        </w:rPr>
        <w:t xml:space="preserve"> du modèle vaut 0, cela signifie que le modèle n’</w:t>
      </w:r>
      <w:r w:rsidR="008F14EA">
        <w:rPr>
          <w:rFonts w:ascii="Courier New" w:hAnsi="Courier New" w:cs="Courier New"/>
        </w:rPr>
        <w:t>explique pas plus la variabilité</w:t>
      </w:r>
      <w:r w:rsidR="0068728D">
        <w:rPr>
          <w:rFonts w:ascii="Courier New" w:hAnsi="Courier New" w:cs="Courier New"/>
        </w:rPr>
        <w:t xml:space="preserve"> des mesures</w:t>
      </w:r>
      <w:r>
        <w:rPr>
          <w:rFonts w:ascii="Courier New" w:hAnsi="Courier New" w:cs="Courier New"/>
        </w:rPr>
        <w:t xml:space="preserve"> que le modèle de base qui </w:t>
      </w:r>
      <w:r w:rsidR="00CB6EB8">
        <w:rPr>
          <w:rFonts w:ascii="Courier New" w:hAnsi="Courier New" w:cs="Courier New"/>
        </w:rPr>
        <w:t>répond</w:t>
      </w:r>
      <w:r>
        <w:rPr>
          <w:rFonts w:ascii="Courier New" w:hAnsi="Courier New" w:cs="Courier New"/>
        </w:rPr>
        <w:t xml:space="preserve"> toujours "moyenne", "moyenne", "moyenne"</w:t>
      </w:r>
    </w:p>
    <w:p w14:paraId="738B527B" w14:textId="599AD4FF" w:rsidR="00920DB9" w:rsidRDefault="009D5FE0" w:rsidP="00823F4B">
      <w:pPr>
        <w:pStyle w:val="Paragraphedeliste"/>
        <w:numPr>
          <w:ilvl w:val="0"/>
          <w:numId w:val="1"/>
        </w:numPr>
        <w:rPr>
          <w:rFonts w:ascii="Courier New" w:hAnsi="Courier New" w:cs="Courier New"/>
        </w:rPr>
      </w:pPr>
      <w:r>
        <w:rPr>
          <w:rFonts w:ascii="Courier New" w:hAnsi="Courier New" w:cs="Courier New"/>
        </w:rPr>
        <w:t>SST = SSR + SSE. En anglais dans le texte cela veut dire que l</w:t>
      </w:r>
      <w:r w:rsidR="00920DB9">
        <w:rPr>
          <w:rFonts w:ascii="Courier New" w:hAnsi="Courier New" w:cs="Courier New"/>
        </w:rPr>
        <w:t>a varia</w:t>
      </w:r>
      <w:r w:rsidR="00E02A39">
        <w:rPr>
          <w:rFonts w:ascii="Courier New" w:hAnsi="Courier New" w:cs="Courier New"/>
        </w:rPr>
        <w:t>bilité totale</w:t>
      </w:r>
      <w:r w:rsidR="006E2835">
        <w:rPr>
          <w:rFonts w:ascii="Courier New" w:hAnsi="Courier New" w:cs="Courier New"/>
        </w:rPr>
        <w:t xml:space="preserve"> </w:t>
      </w:r>
      <w:r w:rsidR="006E2835">
        <w:rPr>
          <w:rFonts w:ascii="Courier New" w:hAnsi="Courier New" w:cs="Courier New"/>
        </w:rPr>
        <w:t>(SST) c'est celle expliquée par le modèle (SSR) additionnée à la variabilité non expliquée par le modèle(SSE)</w:t>
      </w:r>
    </w:p>
    <w:p w14:paraId="51F6D599" w14:textId="641B0CD8" w:rsidR="003C25EB" w:rsidRDefault="003C25EB" w:rsidP="00823F4B">
      <w:pPr>
        <w:pStyle w:val="Paragraphedeliste"/>
        <w:numPr>
          <w:ilvl w:val="0"/>
          <w:numId w:val="1"/>
        </w:numPr>
        <w:rPr>
          <w:rFonts w:ascii="Courier New" w:hAnsi="Courier New" w:cs="Courier New"/>
          <w:lang w:val="en-US"/>
        </w:rPr>
      </w:pPr>
      <w:r w:rsidRPr="003C25EB">
        <w:rPr>
          <w:rFonts w:ascii="Courier New" w:hAnsi="Courier New" w:cs="Courier New"/>
          <w:lang w:val="en-US"/>
        </w:rPr>
        <w:t>R</w:t>
      </w:r>
      <w:r w:rsidRPr="003C25EB">
        <w:rPr>
          <w:rFonts w:ascii="Courier New" w:hAnsi="Courier New" w:cs="Courier New"/>
          <w:vertAlign w:val="superscript"/>
          <w:lang w:val="en-US"/>
        </w:rPr>
        <w:t>2</w:t>
      </w:r>
      <w:r w:rsidRPr="003C25EB">
        <w:rPr>
          <w:rFonts w:ascii="Courier New" w:hAnsi="Courier New" w:cs="Courier New"/>
          <w:lang w:val="en-US"/>
        </w:rPr>
        <w:t xml:space="preserve"> = TODO = Regression/Mesure = S</w:t>
      </w:r>
      <w:r>
        <w:rPr>
          <w:rFonts w:ascii="Courier New" w:hAnsi="Courier New" w:cs="Courier New"/>
          <w:lang w:val="en-US"/>
        </w:rPr>
        <w:t>SR/SST = 1 – SSE/SST</w:t>
      </w:r>
    </w:p>
    <w:p w14:paraId="680C35B2" w14:textId="77777777" w:rsidR="007C32BE" w:rsidRPr="007C32BE" w:rsidRDefault="007C32BE" w:rsidP="007C32BE">
      <w:pPr>
        <w:pStyle w:val="Paragraphedeliste"/>
        <w:numPr>
          <w:ilvl w:val="1"/>
          <w:numId w:val="1"/>
        </w:numPr>
        <w:rPr>
          <w:rFonts w:ascii="Courier New" w:hAnsi="Courier New" w:cs="Courier New"/>
          <w:lang w:val="en-US"/>
        </w:rPr>
      </w:pPr>
      <w:r w:rsidRPr="007C32BE">
        <w:rPr>
          <w:rFonts w:ascii="Courier New" w:hAnsi="Courier New" w:cs="Courier New"/>
          <w:lang w:val="en-US"/>
        </w:rPr>
        <w:t>SSR = Distance between the mean and the predicted value</w:t>
      </w:r>
    </w:p>
    <w:p w14:paraId="3774D152" w14:textId="77777777" w:rsidR="007C32BE" w:rsidRPr="007C32BE" w:rsidRDefault="007C32BE" w:rsidP="007C32BE">
      <w:pPr>
        <w:pStyle w:val="Paragraphedeliste"/>
        <w:numPr>
          <w:ilvl w:val="1"/>
          <w:numId w:val="1"/>
        </w:numPr>
        <w:rPr>
          <w:rFonts w:ascii="Courier New" w:hAnsi="Courier New" w:cs="Courier New"/>
          <w:lang w:val="en-US"/>
        </w:rPr>
      </w:pPr>
      <w:r w:rsidRPr="007C32BE">
        <w:rPr>
          <w:rFonts w:ascii="Courier New" w:hAnsi="Courier New" w:cs="Courier New"/>
          <w:lang w:val="en-US"/>
        </w:rPr>
        <w:t>SST = Distance between the mean and the actual value</w:t>
      </w:r>
    </w:p>
    <w:p w14:paraId="1184E9C7" w14:textId="178F0099" w:rsidR="007C32BE" w:rsidRPr="003C25EB" w:rsidRDefault="007C32BE" w:rsidP="007C32BE">
      <w:pPr>
        <w:pStyle w:val="Paragraphedeliste"/>
        <w:numPr>
          <w:ilvl w:val="1"/>
          <w:numId w:val="1"/>
        </w:numPr>
        <w:rPr>
          <w:rFonts w:ascii="Courier New" w:hAnsi="Courier New" w:cs="Courier New"/>
          <w:lang w:val="en-US"/>
        </w:rPr>
      </w:pPr>
      <w:r w:rsidRPr="007C32BE">
        <w:rPr>
          <w:rFonts w:ascii="Courier New" w:hAnsi="Courier New" w:cs="Courier New"/>
          <w:lang w:val="en-US"/>
        </w:rPr>
        <w:t>SSE = Distance between the actual values and the predicted value</w:t>
      </w:r>
    </w:p>
    <w:p w14:paraId="31272F93" w14:textId="77777777" w:rsidR="00867EC8" w:rsidRDefault="00867EC8">
      <w:pPr>
        <w:rPr>
          <w:rFonts w:ascii="Courier New" w:hAnsi="Courier New" w:cs="Courier New"/>
        </w:rPr>
      </w:pPr>
      <w:r>
        <w:rPr>
          <w:rFonts w:ascii="Courier New" w:hAnsi="Courier New" w:cs="Courier New"/>
        </w:rPr>
        <w:t>TODO</w:t>
      </w:r>
    </w:p>
    <w:p w14:paraId="7FD69704" w14:textId="5EBDC479" w:rsidR="00455680" w:rsidRPr="00867EC8" w:rsidRDefault="00455680" w:rsidP="00867EC8">
      <w:pPr>
        <w:pStyle w:val="Paragraphedeliste"/>
        <w:numPr>
          <w:ilvl w:val="0"/>
          <w:numId w:val="2"/>
        </w:numPr>
        <w:rPr>
          <w:rFonts w:ascii="Courier New" w:hAnsi="Courier New" w:cs="Courier New"/>
        </w:rPr>
      </w:pPr>
      <w:r w:rsidRPr="00867EC8">
        <w:rPr>
          <w:rFonts w:ascii="Courier New" w:hAnsi="Courier New" w:cs="Courier New"/>
        </w:rPr>
        <w:t xml:space="preserve">Pensez faire des recherches sur </w:t>
      </w:r>
      <w:r w:rsidR="00867EC8" w:rsidRPr="00867EC8">
        <w:rPr>
          <w:rFonts w:ascii="Courier New" w:hAnsi="Courier New" w:cs="Courier New"/>
        </w:rPr>
        <w:t>adjusted R</w:t>
      </w:r>
      <w:r w:rsidR="00867EC8" w:rsidRPr="00867EC8">
        <w:rPr>
          <w:rFonts w:ascii="Courier New" w:hAnsi="Courier New" w:cs="Courier New"/>
          <w:vertAlign w:val="superscript"/>
        </w:rPr>
        <w:t>2</w:t>
      </w:r>
    </w:p>
    <w:p w14:paraId="42B04868" w14:textId="6292B0FD" w:rsidR="00455680" w:rsidRPr="001B2DF6" w:rsidRDefault="00455680" w:rsidP="00867EC8">
      <w:pPr>
        <w:pStyle w:val="Paragraphedeliste"/>
        <w:numPr>
          <w:ilvl w:val="0"/>
          <w:numId w:val="2"/>
        </w:numPr>
        <w:rPr>
          <w:rFonts w:ascii="Courier New" w:hAnsi="Courier New" w:cs="Courier New"/>
          <w:lang w:val="en-US"/>
        </w:rPr>
      </w:pPr>
      <w:r w:rsidRPr="001B2DF6">
        <w:rPr>
          <w:rFonts w:ascii="Courier New" w:hAnsi="Courier New" w:cs="Courier New"/>
          <w:lang w:val="en-US"/>
        </w:rPr>
        <w:lastRenderedPageBreak/>
        <w:t>Pensez à lire cet article</w:t>
      </w:r>
      <w:r w:rsidR="001B2DF6" w:rsidRPr="001B2DF6">
        <w:rPr>
          <w:rFonts w:ascii="Courier New" w:hAnsi="Courier New" w:cs="Courier New"/>
          <w:lang w:val="en-US"/>
        </w:rPr>
        <w:t xml:space="preserve"> : </w:t>
      </w:r>
      <w:hyperlink r:id="rId17" w:history="1">
        <w:r w:rsidR="001B2DF6" w:rsidRPr="001B2DF6">
          <w:rPr>
            <w:rStyle w:val="Lienhypertexte"/>
            <w:rFonts w:ascii="Courier New" w:hAnsi="Courier New" w:cs="Courier New"/>
            <w:lang w:val="en-US"/>
          </w:rPr>
          <w:t>What’s Wrong With R-Squared (And How to Fix It) | by Samuele Mazzanti | Towards Data Science</w:t>
        </w:r>
      </w:hyperlink>
    </w:p>
    <w:sectPr w:rsidR="00455680" w:rsidRPr="001B2D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324339"/>
    <w:multiLevelType w:val="hybridMultilevel"/>
    <w:tmpl w:val="5574BE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B80F30"/>
    <w:multiLevelType w:val="hybridMultilevel"/>
    <w:tmpl w:val="C1324F3C"/>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552037804">
    <w:abstractNumId w:val="1"/>
  </w:num>
  <w:num w:numId="2" w16cid:durableId="1418096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05"/>
    <w:rsid w:val="0000342E"/>
    <w:rsid w:val="00036581"/>
    <w:rsid w:val="000377B5"/>
    <w:rsid w:val="00041F7A"/>
    <w:rsid w:val="00052C20"/>
    <w:rsid w:val="00052C65"/>
    <w:rsid w:val="00055925"/>
    <w:rsid w:val="00067927"/>
    <w:rsid w:val="000733F7"/>
    <w:rsid w:val="00084AC5"/>
    <w:rsid w:val="000C12FC"/>
    <w:rsid w:val="000C25BD"/>
    <w:rsid w:val="000C60FF"/>
    <w:rsid w:val="000D087A"/>
    <w:rsid w:val="000D2623"/>
    <w:rsid w:val="000D34BD"/>
    <w:rsid w:val="000E0234"/>
    <w:rsid w:val="000F1163"/>
    <w:rsid w:val="000F278B"/>
    <w:rsid w:val="000F67E8"/>
    <w:rsid w:val="00104729"/>
    <w:rsid w:val="00106046"/>
    <w:rsid w:val="00106BD4"/>
    <w:rsid w:val="00106EC2"/>
    <w:rsid w:val="00120AC9"/>
    <w:rsid w:val="001216B7"/>
    <w:rsid w:val="00123040"/>
    <w:rsid w:val="00123AA3"/>
    <w:rsid w:val="001541DE"/>
    <w:rsid w:val="00165C5F"/>
    <w:rsid w:val="001735C8"/>
    <w:rsid w:val="00174038"/>
    <w:rsid w:val="00175ABB"/>
    <w:rsid w:val="00182CAD"/>
    <w:rsid w:val="001877AA"/>
    <w:rsid w:val="001931FD"/>
    <w:rsid w:val="001A1249"/>
    <w:rsid w:val="001B2DF6"/>
    <w:rsid w:val="001C121D"/>
    <w:rsid w:val="001C78E2"/>
    <w:rsid w:val="002051CE"/>
    <w:rsid w:val="002248D9"/>
    <w:rsid w:val="00235401"/>
    <w:rsid w:val="00252605"/>
    <w:rsid w:val="002569EA"/>
    <w:rsid w:val="00262411"/>
    <w:rsid w:val="0027672D"/>
    <w:rsid w:val="002861F5"/>
    <w:rsid w:val="002A14C4"/>
    <w:rsid w:val="002A5771"/>
    <w:rsid w:val="002B2026"/>
    <w:rsid w:val="002B4AA8"/>
    <w:rsid w:val="002D3EB3"/>
    <w:rsid w:val="002D4AE8"/>
    <w:rsid w:val="002F37BA"/>
    <w:rsid w:val="00327394"/>
    <w:rsid w:val="003305DE"/>
    <w:rsid w:val="00350179"/>
    <w:rsid w:val="00350A7C"/>
    <w:rsid w:val="00374175"/>
    <w:rsid w:val="003859C2"/>
    <w:rsid w:val="00396134"/>
    <w:rsid w:val="003A2DEB"/>
    <w:rsid w:val="003A5440"/>
    <w:rsid w:val="003B2F43"/>
    <w:rsid w:val="003C25EB"/>
    <w:rsid w:val="003C2A11"/>
    <w:rsid w:val="003C6101"/>
    <w:rsid w:val="003D1B57"/>
    <w:rsid w:val="003D5BE0"/>
    <w:rsid w:val="003D6635"/>
    <w:rsid w:val="003E34BB"/>
    <w:rsid w:val="003F50BC"/>
    <w:rsid w:val="003F6A7E"/>
    <w:rsid w:val="00403A9B"/>
    <w:rsid w:val="00404778"/>
    <w:rsid w:val="004211B3"/>
    <w:rsid w:val="004321BF"/>
    <w:rsid w:val="0043429A"/>
    <w:rsid w:val="004428B6"/>
    <w:rsid w:val="00444E00"/>
    <w:rsid w:val="00455680"/>
    <w:rsid w:val="00483F77"/>
    <w:rsid w:val="00487382"/>
    <w:rsid w:val="00495168"/>
    <w:rsid w:val="00497127"/>
    <w:rsid w:val="004A057B"/>
    <w:rsid w:val="004A05BB"/>
    <w:rsid w:val="004C46C1"/>
    <w:rsid w:val="004C5EE2"/>
    <w:rsid w:val="004D1031"/>
    <w:rsid w:val="004F102A"/>
    <w:rsid w:val="004F3610"/>
    <w:rsid w:val="00506638"/>
    <w:rsid w:val="0051452F"/>
    <w:rsid w:val="00522EF1"/>
    <w:rsid w:val="00527BF2"/>
    <w:rsid w:val="00531BE9"/>
    <w:rsid w:val="0054191A"/>
    <w:rsid w:val="00544B35"/>
    <w:rsid w:val="00553B60"/>
    <w:rsid w:val="00561F7C"/>
    <w:rsid w:val="005737C7"/>
    <w:rsid w:val="00597C23"/>
    <w:rsid w:val="005C4849"/>
    <w:rsid w:val="005D3DDF"/>
    <w:rsid w:val="005F1ECF"/>
    <w:rsid w:val="005F3599"/>
    <w:rsid w:val="005F36F3"/>
    <w:rsid w:val="005F7CE5"/>
    <w:rsid w:val="00607475"/>
    <w:rsid w:val="006161E4"/>
    <w:rsid w:val="00633367"/>
    <w:rsid w:val="00635133"/>
    <w:rsid w:val="00640010"/>
    <w:rsid w:val="00642806"/>
    <w:rsid w:val="00656BA2"/>
    <w:rsid w:val="00662809"/>
    <w:rsid w:val="006659E0"/>
    <w:rsid w:val="00670C7A"/>
    <w:rsid w:val="00675660"/>
    <w:rsid w:val="006778E3"/>
    <w:rsid w:val="00683CCD"/>
    <w:rsid w:val="0068728D"/>
    <w:rsid w:val="0069200A"/>
    <w:rsid w:val="006A45BC"/>
    <w:rsid w:val="006A4951"/>
    <w:rsid w:val="006B373E"/>
    <w:rsid w:val="006B3AF2"/>
    <w:rsid w:val="006B42B6"/>
    <w:rsid w:val="006E2835"/>
    <w:rsid w:val="006E32C0"/>
    <w:rsid w:val="006E35FF"/>
    <w:rsid w:val="006E3E0A"/>
    <w:rsid w:val="006E4B99"/>
    <w:rsid w:val="006F7EA5"/>
    <w:rsid w:val="0070188E"/>
    <w:rsid w:val="007049D4"/>
    <w:rsid w:val="00736498"/>
    <w:rsid w:val="007406F5"/>
    <w:rsid w:val="00743B45"/>
    <w:rsid w:val="00751EF3"/>
    <w:rsid w:val="00753EB0"/>
    <w:rsid w:val="00757682"/>
    <w:rsid w:val="00761D06"/>
    <w:rsid w:val="007650CD"/>
    <w:rsid w:val="00772E2F"/>
    <w:rsid w:val="00787E7D"/>
    <w:rsid w:val="007929DA"/>
    <w:rsid w:val="00796A69"/>
    <w:rsid w:val="007A6610"/>
    <w:rsid w:val="007B1E80"/>
    <w:rsid w:val="007C32BE"/>
    <w:rsid w:val="007C68C3"/>
    <w:rsid w:val="007C78AB"/>
    <w:rsid w:val="007C7D30"/>
    <w:rsid w:val="007F1777"/>
    <w:rsid w:val="0080209E"/>
    <w:rsid w:val="00817879"/>
    <w:rsid w:val="00823F4B"/>
    <w:rsid w:val="008368AD"/>
    <w:rsid w:val="0084382F"/>
    <w:rsid w:val="00851DA8"/>
    <w:rsid w:val="00862BD4"/>
    <w:rsid w:val="00867EC8"/>
    <w:rsid w:val="00885538"/>
    <w:rsid w:val="008861B5"/>
    <w:rsid w:val="00891009"/>
    <w:rsid w:val="008916C1"/>
    <w:rsid w:val="008A432D"/>
    <w:rsid w:val="008B6E3E"/>
    <w:rsid w:val="008C2EA9"/>
    <w:rsid w:val="008F0668"/>
    <w:rsid w:val="008F14EA"/>
    <w:rsid w:val="00906BDC"/>
    <w:rsid w:val="00920DB9"/>
    <w:rsid w:val="00922674"/>
    <w:rsid w:val="00934DFC"/>
    <w:rsid w:val="00935A34"/>
    <w:rsid w:val="00936999"/>
    <w:rsid w:val="009409C8"/>
    <w:rsid w:val="00941450"/>
    <w:rsid w:val="009463C0"/>
    <w:rsid w:val="00952F1F"/>
    <w:rsid w:val="00961780"/>
    <w:rsid w:val="009710EB"/>
    <w:rsid w:val="00971865"/>
    <w:rsid w:val="00977E46"/>
    <w:rsid w:val="00987349"/>
    <w:rsid w:val="009A57C9"/>
    <w:rsid w:val="009B3D3A"/>
    <w:rsid w:val="009D5FE0"/>
    <w:rsid w:val="009E7B1B"/>
    <w:rsid w:val="009F04AF"/>
    <w:rsid w:val="009F21A7"/>
    <w:rsid w:val="009F7AF9"/>
    <w:rsid w:val="00A40C45"/>
    <w:rsid w:val="00A52CEF"/>
    <w:rsid w:val="00A7507F"/>
    <w:rsid w:val="00A83E04"/>
    <w:rsid w:val="00A92E29"/>
    <w:rsid w:val="00AA0BF8"/>
    <w:rsid w:val="00AA298B"/>
    <w:rsid w:val="00AB2C5F"/>
    <w:rsid w:val="00AB6BEC"/>
    <w:rsid w:val="00AC34F3"/>
    <w:rsid w:val="00AD1A6A"/>
    <w:rsid w:val="00AD409C"/>
    <w:rsid w:val="00AE69E6"/>
    <w:rsid w:val="00AE7149"/>
    <w:rsid w:val="00B22D0A"/>
    <w:rsid w:val="00B301D9"/>
    <w:rsid w:val="00B32408"/>
    <w:rsid w:val="00B351CD"/>
    <w:rsid w:val="00B54643"/>
    <w:rsid w:val="00B650FD"/>
    <w:rsid w:val="00B66F9C"/>
    <w:rsid w:val="00B94A57"/>
    <w:rsid w:val="00B9722A"/>
    <w:rsid w:val="00BA0694"/>
    <w:rsid w:val="00BB6725"/>
    <w:rsid w:val="00BB6F7B"/>
    <w:rsid w:val="00BD3949"/>
    <w:rsid w:val="00BD54BF"/>
    <w:rsid w:val="00BE6D5E"/>
    <w:rsid w:val="00C24EA0"/>
    <w:rsid w:val="00C26660"/>
    <w:rsid w:val="00C368DE"/>
    <w:rsid w:val="00C437CE"/>
    <w:rsid w:val="00C43D2B"/>
    <w:rsid w:val="00C73C49"/>
    <w:rsid w:val="00C8560D"/>
    <w:rsid w:val="00C96CF6"/>
    <w:rsid w:val="00CA608F"/>
    <w:rsid w:val="00CA709F"/>
    <w:rsid w:val="00CB08BB"/>
    <w:rsid w:val="00CB1583"/>
    <w:rsid w:val="00CB57CD"/>
    <w:rsid w:val="00CB6EB8"/>
    <w:rsid w:val="00CC2DE6"/>
    <w:rsid w:val="00CC4F91"/>
    <w:rsid w:val="00CD4A33"/>
    <w:rsid w:val="00CF1D4A"/>
    <w:rsid w:val="00D03C2C"/>
    <w:rsid w:val="00D1207F"/>
    <w:rsid w:val="00D31D78"/>
    <w:rsid w:val="00D355DE"/>
    <w:rsid w:val="00D45386"/>
    <w:rsid w:val="00D55CC3"/>
    <w:rsid w:val="00D56E15"/>
    <w:rsid w:val="00D66F0B"/>
    <w:rsid w:val="00D75AC1"/>
    <w:rsid w:val="00D858B4"/>
    <w:rsid w:val="00D86DF4"/>
    <w:rsid w:val="00D90159"/>
    <w:rsid w:val="00D93D48"/>
    <w:rsid w:val="00D93F6A"/>
    <w:rsid w:val="00DA234E"/>
    <w:rsid w:val="00DA26D6"/>
    <w:rsid w:val="00DA3D69"/>
    <w:rsid w:val="00DA72BB"/>
    <w:rsid w:val="00DB52BA"/>
    <w:rsid w:val="00DC292E"/>
    <w:rsid w:val="00DC4687"/>
    <w:rsid w:val="00DD0E0B"/>
    <w:rsid w:val="00DE2E55"/>
    <w:rsid w:val="00DE41C0"/>
    <w:rsid w:val="00DF4C8E"/>
    <w:rsid w:val="00E005B7"/>
    <w:rsid w:val="00E02A39"/>
    <w:rsid w:val="00E427B4"/>
    <w:rsid w:val="00E5183F"/>
    <w:rsid w:val="00E5265B"/>
    <w:rsid w:val="00E60893"/>
    <w:rsid w:val="00E73558"/>
    <w:rsid w:val="00E7408A"/>
    <w:rsid w:val="00E7492A"/>
    <w:rsid w:val="00E96795"/>
    <w:rsid w:val="00E9725F"/>
    <w:rsid w:val="00EA2774"/>
    <w:rsid w:val="00EA7F51"/>
    <w:rsid w:val="00EC495F"/>
    <w:rsid w:val="00ED4011"/>
    <w:rsid w:val="00EE6FEF"/>
    <w:rsid w:val="00F02D7C"/>
    <w:rsid w:val="00F17B14"/>
    <w:rsid w:val="00F24E1C"/>
    <w:rsid w:val="00F31D30"/>
    <w:rsid w:val="00F41456"/>
    <w:rsid w:val="00F444FF"/>
    <w:rsid w:val="00F45A7F"/>
    <w:rsid w:val="00F554AB"/>
    <w:rsid w:val="00F6207C"/>
    <w:rsid w:val="00F65BD9"/>
    <w:rsid w:val="00F852EC"/>
    <w:rsid w:val="00F9348C"/>
    <w:rsid w:val="00F93E72"/>
    <w:rsid w:val="00F97D4E"/>
    <w:rsid w:val="00FA1609"/>
    <w:rsid w:val="00FA64DD"/>
    <w:rsid w:val="00FC3816"/>
    <w:rsid w:val="00FC6C60"/>
    <w:rsid w:val="00FD75E2"/>
    <w:rsid w:val="00FE186D"/>
    <w:rsid w:val="00FF67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5ABEB"/>
  <w15:chartTrackingRefBased/>
  <w15:docId w15:val="{02BF8678-23D3-4D28-81B1-4D9CE897F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526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526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5260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5260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5260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5260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5260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5260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5260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5260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5260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5260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5260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5260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5260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5260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5260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52605"/>
    <w:rPr>
      <w:rFonts w:eastAsiaTheme="majorEastAsia" w:cstheme="majorBidi"/>
      <w:color w:val="272727" w:themeColor="text1" w:themeTint="D8"/>
    </w:rPr>
  </w:style>
  <w:style w:type="paragraph" w:styleId="Titre">
    <w:name w:val="Title"/>
    <w:basedOn w:val="Normal"/>
    <w:next w:val="Normal"/>
    <w:link w:val="TitreCar"/>
    <w:uiPriority w:val="10"/>
    <w:qFormat/>
    <w:rsid w:val="002526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5260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5260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5260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52605"/>
    <w:pPr>
      <w:spacing w:before="160"/>
      <w:jc w:val="center"/>
    </w:pPr>
    <w:rPr>
      <w:i/>
      <w:iCs/>
      <w:color w:val="404040" w:themeColor="text1" w:themeTint="BF"/>
    </w:rPr>
  </w:style>
  <w:style w:type="character" w:customStyle="1" w:styleId="CitationCar">
    <w:name w:val="Citation Car"/>
    <w:basedOn w:val="Policepardfaut"/>
    <w:link w:val="Citation"/>
    <w:uiPriority w:val="29"/>
    <w:rsid w:val="00252605"/>
    <w:rPr>
      <w:i/>
      <w:iCs/>
      <w:color w:val="404040" w:themeColor="text1" w:themeTint="BF"/>
    </w:rPr>
  </w:style>
  <w:style w:type="paragraph" w:styleId="Paragraphedeliste">
    <w:name w:val="List Paragraph"/>
    <w:basedOn w:val="Normal"/>
    <w:uiPriority w:val="34"/>
    <w:qFormat/>
    <w:rsid w:val="00252605"/>
    <w:pPr>
      <w:ind w:left="720"/>
      <w:contextualSpacing/>
    </w:pPr>
  </w:style>
  <w:style w:type="character" w:styleId="Accentuationintense">
    <w:name w:val="Intense Emphasis"/>
    <w:basedOn w:val="Policepardfaut"/>
    <w:uiPriority w:val="21"/>
    <w:qFormat/>
    <w:rsid w:val="00252605"/>
    <w:rPr>
      <w:i/>
      <w:iCs/>
      <w:color w:val="0F4761" w:themeColor="accent1" w:themeShade="BF"/>
    </w:rPr>
  </w:style>
  <w:style w:type="paragraph" w:styleId="Citationintense">
    <w:name w:val="Intense Quote"/>
    <w:basedOn w:val="Normal"/>
    <w:next w:val="Normal"/>
    <w:link w:val="CitationintenseCar"/>
    <w:uiPriority w:val="30"/>
    <w:qFormat/>
    <w:rsid w:val="002526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52605"/>
    <w:rPr>
      <w:i/>
      <w:iCs/>
      <w:color w:val="0F4761" w:themeColor="accent1" w:themeShade="BF"/>
    </w:rPr>
  </w:style>
  <w:style w:type="character" w:styleId="Rfrenceintense">
    <w:name w:val="Intense Reference"/>
    <w:basedOn w:val="Policepardfaut"/>
    <w:uiPriority w:val="32"/>
    <w:qFormat/>
    <w:rsid w:val="00252605"/>
    <w:rPr>
      <w:b/>
      <w:bCs/>
      <w:smallCaps/>
      <w:color w:val="0F4761" w:themeColor="accent1" w:themeShade="BF"/>
      <w:spacing w:val="5"/>
    </w:rPr>
  </w:style>
  <w:style w:type="character" w:styleId="Lienhypertexte">
    <w:name w:val="Hyperlink"/>
    <w:basedOn w:val="Policepardfaut"/>
    <w:uiPriority w:val="99"/>
    <w:unhideWhenUsed/>
    <w:rsid w:val="001B2DF6"/>
    <w:rPr>
      <w:color w:val="467886" w:themeColor="hyperlink"/>
      <w:u w:val="single"/>
    </w:rPr>
  </w:style>
  <w:style w:type="character" w:styleId="Mentionnonrsolue">
    <w:name w:val="Unresolved Mention"/>
    <w:basedOn w:val="Policepardfaut"/>
    <w:uiPriority w:val="99"/>
    <w:semiHidden/>
    <w:unhideWhenUsed/>
    <w:rsid w:val="001B2D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medium.com/towards-data-science/whats-wrong-with-r-squared-and-how-to-fix-it-7362c5f26c53" TargetMode="Externa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11</Pages>
  <Words>1880</Words>
  <Characters>10342</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Baucour</dc:creator>
  <cp:keywords/>
  <dc:description/>
  <cp:lastModifiedBy>Philippe Baucour</cp:lastModifiedBy>
  <cp:revision>302</cp:revision>
  <dcterms:created xsi:type="dcterms:W3CDTF">2024-12-05T14:10:00Z</dcterms:created>
  <dcterms:modified xsi:type="dcterms:W3CDTF">2024-12-05T19:53:00Z</dcterms:modified>
</cp:coreProperties>
</file>