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высшего образования и науки Российской Федерации</w:t>
        <w:br w:type="textWrapping"/>
        <w:t xml:space="preserve">Пензенский государственный университет</w:t>
        <w:br w:type="textWrapping"/>
        <w:t xml:space="preserve">Кафедра “Вычислительная техника”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ОТЧЁТ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по лабораторной работе №2</w:t>
        <w:br w:type="textWrapping"/>
        <w:t xml:space="preserve">по курсу “Программирование на языке Java”</w:t>
        <w:br w:type="textWrapping"/>
        <w:t xml:space="preserve">на тему “Работа с коллекциями объектов”</w:t>
        <w:br w:type="textWrapping"/>
        <w:t xml:space="preserve">Вариант 3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Выполнили: ст. гр. 21ВВП1</w:t>
        <w:br w:type="textWrapping"/>
        <w:t xml:space="preserve">Алёшина А.В.</w:t>
        <w:br w:type="textWrapping"/>
        <w:t xml:space="preserve">Нефёдова Е.Д.</w:t>
        <w:br w:type="textWrapping"/>
        <w:t xml:space="preserve">Сорокина Е.А.</w:t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Приняли:</w:t>
        <w:br w:type="textWrapping"/>
        <w:t xml:space="preserve">Юрова О.В.</w:t>
        <w:br w:type="textWrapping"/>
        <w:t xml:space="preserve">Карамышева Н.С.</w:t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Пенза 2024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изучить библиотеку стандартных коллекций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Java Collections Framework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позволяющую хранить различные структуры данных.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Создали класс RecIntegral, который хранит одну запись таблицы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public class RecIntegral {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String down;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String up;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String step;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String result;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public RecIntegral(String down, String up, String step) {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this.down = down;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this.up = up;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this.step = step;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public RecIntegral(String down, String up, String step, String result) {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this.down = down;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this.up = up;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this.step = step;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this.result = result;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public String getDown() {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return down;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public void setDown(String down) {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this.down = down;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public String getUp() {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return up;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public void setUp(String up) {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this.up = up;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public String getStep() {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return step;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public void setStep(String step) {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this.step = step;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public String getResult() {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return result;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public void setResult(String result) {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this.result = result;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Создали ArrayList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ArrayList&lt;RecIntegral&gt; array = new ArrayList&lt;&gt;();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нажатию кнопки Add добавили часть, в которой записи из TextFields будут добавляться в таблицу, а оттуда в ArrayList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array.add(new RecIntegral(jTextFieldDown.getText(),jTextFieldUp.getText(),jTextFieldStep.getText()));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нажатию кнопки Delete добавили часть, в которой удаленные записи из таблицы будут также удаляться и из ArrayList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array.remove(temp);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нажатию кнопки Calculate добавили часть, в которой результат вычислений записывается в ArrayList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RecIntegral temp = new RecIntegral(downstr, upstr, stepstr, calcstr);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array.set(selectedRow, temp);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нажатию кнопки Clear добавили часть, в которой все удаленные из таблицы записи удаляются из ArrayList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private void jButtonFullActionPerformed(java.awt.event.ActionEvent evt) {                                            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049">
      <w:pPr>
        <w:spacing w:line="36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DefaultTableModel Table = (DefaultTableModel)jTable1.getModel();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for (RecIntegral con:array){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Table.addRow(new Object[]{con.down,con.up,con.step,con.result});</w:t>
      </w:r>
    </w:p>
    <w:p w:rsidR="00000000" w:rsidDel="00000000" w:rsidP="00000000" w:rsidRDefault="00000000" w:rsidRPr="00000000" w14:paraId="0000004C">
      <w:pPr>
        <w:spacing w:line="36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04F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000" cy="464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данной лабораторной работы мы изучили библиотеку стандартных коллекций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Java Collections Framework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позволяющую хранить различные структуры данных.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6" w:lineRule="auto"/>
      <w:ind w:left="30" w:right="0" w:hanging="10"/>
      <w:jc w:val="center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38"/>
      <w:szCs w:val="3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