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</w:pPr>
      <w:r>
        <w:fldChar w:fldCharType="begin"/>
      </w:r>
      <w:r>
        <w:instrText xml:space="preserve"> HYPERLINK "https://www.cnblogs.com/mingmingruyuedlut/archive/2011/10/18/2216553.html" </w:instrText>
      </w:r>
      <w:r>
        <w:fldChar w:fldCharType="separate"/>
      </w:r>
      <w:r>
        <w:rPr>
          <w:rStyle w:val="5"/>
        </w:rPr>
        <w:t>Ajax工作原理</w:t>
      </w:r>
      <w:r>
        <w:fldChar w:fldCharType="end"/>
      </w:r>
    </w:p>
    <w:p>
      <w:pPr>
        <w:numPr>
          <w:ilvl w:val="0"/>
          <w:numId w:val="1"/>
        </w:numPr>
        <w:rPr>
          <w:rStyle w:val="4"/>
          <w:rFonts w:hint="eastAsia" w:ascii="宋体" w:hAnsi="宋体" w:eastAsia="宋体" w:cs="宋体"/>
          <w:b/>
          <w:bCs w:val="0"/>
          <w:sz w:val="36"/>
          <w:szCs w:val="36"/>
        </w:rPr>
      </w:pPr>
      <w:r>
        <w:rPr>
          <w:rStyle w:val="4"/>
          <w:rFonts w:ascii="宋体" w:hAnsi="宋体" w:eastAsia="宋体" w:cs="宋体"/>
          <w:b/>
          <w:bCs w:val="0"/>
          <w:sz w:val="36"/>
          <w:szCs w:val="36"/>
          <w:lang w:val="en-US"/>
        </w:rPr>
        <w:t>ajax</w:t>
      </w:r>
      <w:r>
        <w:rPr>
          <w:rStyle w:val="4"/>
          <w:rFonts w:hint="eastAsia" w:ascii="宋体" w:hAnsi="宋体" w:eastAsia="宋体" w:cs="宋体"/>
          <w:b/>
          <w:bCs w:val="0"/>
          <w:sz w:val="36"/>
          <w:szCs w:val="36"/>
        </w:rPr>
        <w:t>所包含的技术</w:t>
      </w:r>
    </w:p>
    <w:p>
      <w:pPr>
        <w:numPr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  <w:lang w:val="en-US"/>
        </w:rPr>
        <w:t>ajax</w:t>
      </w:r>
      <w:r>
        <w:rPr>
          <w:rFonts w:hint="eastAsia" w:ascii="宋体" w:hAnsi="宋体" w:eastAsia="宋体" w:cs="宋体"/>
          <w:sz w:val="28"/>
          <w:szCs w:val="28"/>
        </w:rPr>
        <w:t>并非一种新的技术，而是几种原有技术的结合体。它由下列技术组合而成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80" w:firstLineChars="100"/>
        <w:jc w:val="left"/>
        <w:rPr>
          <w:sz w:val="28"/>
          <w:szCs w:val="28"/>
        </w:rPr>
      </w:pPr>
      <w:r>
        <w:rPr>
          <w:rFonts w:hint="eastAsia" w:cstheme="minorBidi"/>
          <w:kern w:val="0"/>
          <w:sz w:val="28"/>
          <w:szCs w:val="28"/>
          <w:lang w:val="en-US" w:eastAsia="zh-CN" w:bidi="ar"/>
        </w:rPr>
        <w:t>a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.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使用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CSS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和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XHTML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来表示。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 xml:space="preserve">   </w:t>
      </w:r>
      <w:r>
        <w:rPr>
          <w:rFonts w:hint="eastAsia" w:cstheme="minorBidi"/>
          <w:kern w:val="0"/>
          <w:sz w:val="28"/>
          <w:szCs w:val="28"/>
          <w:lang w:val="en-US" w:eastAsia="zh-CN" w:bidi="ar"/>
        </w:rPr>
        <w:t>b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使用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DOM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模型来交互和动态显示。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 xml:space="preserve">   </w:t>
      </w:r>
      <w:r>
        <w:rPr>
          <w:rFonts w:hint="eastAsia" w:cstheme="minorBidi"/>
          <w:kern w:val="0"/>
          <w:sz w:val="28"/>
          <w:szCs w:val="28"/>
          <w:lang w:val="en-US" w:eastAsia="zh-CN" w:bidi="ar"/>
        </w:rPr>
        <w:t>c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.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使用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XMLHttpRequest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来和服务器进行异步通信。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 xml:space="preserve">   </w:t>
      </w:r>
      <w:r>
        <w:rPr>
          <w:rFonts w:hint="eastAsia" w:cstheme="minorBidi"/>
          <w:kern w:val="0"/>
          <w:sz w:val="28"/>
          <w:szCs w:val="28"/>
          <w:lang w:val="en-US" w:eastAsia="zh-CN" w:bidi="ar"/>
        </w:rPr>
        <w:t>d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.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使用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javascript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来绑定和调用。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4"/>
          <w:rFonts w:hint="eastAsia" w:ascii="宋体" w:hAnsi="宋体" w:eastAsia="宋体" w:cs="宋体"/>
          <w:b/>
          <w:bCs w:val="0"/>
          <w:sz w:val="28"/>
          <w:szCs w:val="28"/>
          <w:lang w:val="en-US"/>
        </w:rPr>
      </w:pPr>
      <w:r>
        <w:rPr>
          <w:rStyle w:val="4"/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2.</w:t>
      </w:r>
      <w:r>
        <w:rPr>
          <w:rStyle w:val="4"/>
          <w:rFonts w:ascii="宋体" w:hAnsi="宋体" w:eastAsia="宋体" w:cs="宋体"/>
          <w:b/>
          <w:bCs w:val="0"/>
          <w:sz w:val="28"/>
          <w:szCs w:val="28"/>
          <w:lang w:val="en-US"/>
        </w:rPr>
        <w:t>ajax</w:t>
      </w:r>
      <w:r>
        <w:rPr>
          <w:rStyle w:val="4"/>
          <w:rFonts w:hint="eastAsia" w:ascii="宋体" w:hAnsi="宋体" w:eastAsia="宋体" w:cs="宋体"/>
          <w:b/>
          <w:bCs w:val="0"/>
          <w:sz w:val="28"/>
          <w:szCs w:val="28"/>
          <w:lang w:val="en-US"/>
        </w:rPr>
        <w:t>的优点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  <w:rPr>
          <w:sz w:val="28"/>
          <w:szCs w:val="28"/>
        </w:rPr>
      </w:pP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Ajax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的给我们带来的好处大家基本上都深有体会，在这里我只简单的讲几点：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 xml:space="preserve">    </w:t>
      </w:r>
      <w:r>
        <w:rPr>
          <w:rFonts w:hint="eastAsia" w:cstheme="minorBidi"/>
          <w:kern w:val="0"/>
          <w:sz w:val="28"/>
          <w:szCs w:val="28"/>
          <w:lang w:val="en-US" w:eastAsia="zh-CN" w:bidi="ar"/>
        </w:rPr>
        <w:t>a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、最大的一点是页面无刷新，在页面内与服务器通信，给用户的体验非常好。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　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cstheme="minorBidi"/>
          <w:kern w:val="0"/>
          <w:sz w:val="28"/>
          <w:szCs w:val="28"/>
          <w:lang w:val="en-US" w:eastAsia="zh-CN" w:bidi="ar"/>
        </w:rPr>
        <w:t>b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、使用异步方式与服务器通信，不需要打断用户的操作，具有更加迅速的响应能力。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　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cstheme="minorBidi"/>
          <w:kern w:val="0"/>
          <w:sz w:val="28"/>
          <w:szCs w:val="28"/>
          <w:lang w:val="en-US" w:eastAsia="zh-CN" w:bidi="ar"/>
        </w:rPr>
        <w:t>c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、可以把以前一些服务器负担的工作转嫁到客户端，利用客户端闲置的能力来处理，减轻服务器和带宽的负担，节约空间和宽带租用成本。并且减轻服务器的负担，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ajax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的原则是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“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按需取数据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”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，可以最大程度的减少冗余请求，和响应对服务器造成的负担。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18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</w:pPr>
      <w:r>
        <w:rPr>
          <w:rFonts w:hint="eastAsia" w:cstheme="minorBidi"/>
          <w:kern w:val="0"/>
          <w:sz w:val="28"/>
          <w:szCs w:val="28"/>
          <w:lang w:val="en-US" w:eastAsia="zh-CN" w:bidi="ar"/>
        </w:rPr>
        <w:t>d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、基于标准化的并被广泛支持的技术，不需要下载插件或者小程序。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4"/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3.ajax的缺点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a.</w:t>
      </w:r>
      <w:r>
        <w:rPr>
          <w:rFonts w:ascii="宋体" w:hAnsi="宋体" w:eastAsia="宋体" w:cs="宋体"/>
          <w:sz w:val="28"/>
          <w:szCs w:val="28"/>
          <w:lang w:val="en-US"/>
        </w:rPr>
        <w:t>ajax</w:t>
      </w:r>
      <w:r>
        <w:rPr>
          <w:rFonts w:hint="eastAsia" w:ascii="宋体" w:hAnsi="宋体" w:eastAsia="宋体" w:cs="宋体"/>
          <w:sz w:val="28"/>
          <w:szCs w:val="28"/>
        </w:rPr>
        <w:t>干掉了</w:t>
      </w:r>
      <w:r>
        <w:rPr>
          <w:rFonts w:ascii="宋体" w:hAnsi="宋体" w:eastAsia="宋体" w:cs="宋体"/>
          <w:sz w:val="28"/>
          <w:szCs w:val="28"/>
          <w:lang w:val="en-US"/>
        </w:rPr>
        <w:t>back</w:t>
      </w:r>
      <w:r>
        <w:rPr>
          <w:rFonts w:hint="eastAsia" w:ascii="宋体" w:hAnsi="宋体" w:eastAsia="宋体" w:cs="宋体"/>
          <w:sz w:val="28"/>
          <w:szCs w:val="28"/>
        </w:rPr>
        <w:t>按钮，即对浏览器后退机制的破坏。后退按钮是一个标准的</w:t>
      </w:r>
      <w:r>
        <w:rPr>
          <w:rFonts w:ascii="宋体" w:hAnsi="宋体" w:eastAsia="宋体" w:cs="宋体"/>
          <w:sz w:val="28"/>
          <w:szCs w:val="28"/>
          <w:lang w:val="en-US"/>
        </w:rPr>
        <w:t>web</w:t>
      </w:r>
      <w:r>
        <w:rPr>
          <w:rFonts w:hint="eastAsia" w:ascii="宋体" w:hAnsi="宋体" w:eastAsia="宋体" w:cs="宋体"/>
          <w:sz w:val="28"/>
          <w:szCs w:val="28"/>
        </w:rPr>
        <w:t>站点的重要功能，但是它没法和</w:t>
      </w:r>
      <w:r>
        <w:rPr>
          <w:rFonts w:ascii="宋体" w:hAnsi="宋体" w:eastAsia="宋体" w:cs="宋体"/>
          <w:sz w:val="28"/>
          <w:szCs w:val="28"/>
          <w:lang w:val="en-US"/>
        </w:rPr>
        <w:t>js</w:t>
      </w:r>
      <w:r>
        <w:rPr>
          <w:rFonts w:hint="eastAsia" w:ascii="宋体" w:hAnsi="宋体" w:eastAsia="宋体" w:cs="宋体"/>
          <w:sz w:val="28"/>
          <w:szCs w:val="28"/>
        </w:rPr>
        <w:t>进行很好的合作。这是</w:t>
      </w:r>
      <w:r>
        <w:rPr>
          <w:rFonts w:ascii="宋体" w:hAnsi="宋体" w:eastAsia="宋体" w:cs="宋体"/>
          <w:sz w:val="28"/>
          <w:szCs w:val="28"/>
          <w:lang w:val="en-US"/>
        </w:rPr>
        <w:t>ajax</w:t>
      </w:r>
      <w:r>
        <w:rPr>
          <w:rFonts w:hint="eastAsia" w:ascii="宋体" w:hAnsi="宋体" w:eastAsia="宋体" w:cs="宋体"/>
          <w:sz w:val="28"/>
          <w:szCs w:val="28"/>
        </w:rPr>
        <w:t>所带来的一个比较严重的问题，因为用户往往是希望能够通过后退来取消前一次操作的。那么对于这个问题有没有办法？答案是肯定的，用过</w:t>
      </w:r>
      <w:r>
        <w:rPr>
          <w:rFonts w:ascii="宋体" w:hAnsi="宋体" w:eastAsia="宋体" w:cs="宋体"/>
          <w:sz w:val="28"/>
          <w:szCs w:val="28"/>
          <w:lang w:val="en-US"/>
        </w:rPr>
        <w:t>Gmail</w:t>
      </w:r>
      <w:r>
        <w:rPr>
          <w:rFonts w:hint="eastAsia" w:ascii="宋体" w:hAnsi="宋体" w:eastAsia="宋体" w:cs="宋体"/>
          <w:sz w:val="28"/>
          <w:szCs w:val="28"/>
        </w:rPr>
        <w:t>的知道，</w:t>
      </w:r>
      <w:r>
        <w:rPr>
          <w:rFonts w:ascii="宋体" w:hAnsi="宋体" w:eastAsia="宋体" w:cs="宋体"/>
          <w:sz w:val="28"/>
          <w:szCs w:val="28"/>
          <w:lang w:val="en-US"/>
        </w:rPr>
        <w:t>Gmail</w:t>
      </w:r>
      <w:r>
        <w:rPr>
          <w:rFonts w:hint="eastAsia" w:ascii="宋体" w:hAnsi="宋体" w:eastAsia="宋体" w:cs="宋体"/>
          <w:sz w:val="28"/>
          <w:szCs w:val="28"/>
        </w:rPr>
        <w:t>下面采用的</w:t>
      </w:r>
      <w:r>
        <w:rPr>
          <w:rFonts w:ascii="宋体" w:hAnsi="宋体" w:eastAsia="宋体" w:cs="宋体"/>
          <w:sz w:val="28"/>
          <w:szCs w:val="28"/>
          <w:lang w:val="en-US"/>
        </w:rPr>
        <w:t>ajax</w:t>
      </w:r>
      <w:r>
        <w:rPr>
          <w:rFonts w:hint="eastAsia" w:ascii="宋体" w:hAnsi="宋体" w:eastAsia="宋体" w:cs="宋体"/>
          <w:sz w:val="28"/>
          <w:szCs w:val="28"/>
        </w:rPr>
        <w:t>技术解决了这个问题，在</w:t>
      </w:r>
      <w:r>
        <w:rPr>
          <w:rFonts w:ascii="宋体" w:hAnsi="宋体" w:eastAsia="宋体" w:cs="宋体"/>
          <w:sz w:val="28"/>
          <w:szCs w:val="28"/>
          <w:lang w:val="en-US"/>
        </w:rPr>
        <w:t>Gmail</w:t>
      </w:r>
      <w:r>
        <w:rPr>
          <w:rFonts w:hint="eastAsia" w:ascii="宋体" w:hAnsi="宋体" w:eastAsia="宋体" w:cs="宋体"/>
          <w:sz w:val="28"/>
          <w:szCs w:val="28"/>
        </w:rPr>
        <w:t>下面是可以后退的，但是，它也并不能改变</w:t>
      </w:r>
      <w:r>
        <w:rPr>
          <w:rFonts w:ascii="宋体" w:hAnsi="宋体" w:eastAsia="宋体" w:cs="宋体"/>
          <w:sz w:val="28"/>
          <w:szCs w:val="28"/>
          <w:lang w:val="en-US"/>
        </w:rPr>
        <w:t>ajax</w:t>
      </w:r>
      <w:r>
        <w:rPr>
          <w:rFonts w:hint="eastAsia" w:ascii="宋体" w:hAnsi="宋体" w:eastAsia="宋体" w:cs="宋体"/>
          <w:sz w:val="28"/>
          <w:szCs w:val="28"/>
        </w:rPr>
        <w:t>的机制，它只是采用的一个比较笨但是有效的办法，即用户单击后退按钮访问历史记录时，通过创建或使用一个隐藏的</w:t>
      </w:r>
      <w:r>
        <w:rPr>
          <w:rFonts w:ascii="宋体" w:hAnsi="宋体" w:eastAsia="宋体" w:cs="宋体"/>
          <w:sz w:val="28"/>
          <w:szCs w:val="28"/>
          <w:lang w:val="en-US"/>
        </w:rPr>
        <w:t>IFRAME</w:t>
      </w:r>
      <w:r>
        <w:rPr>
          <w:rFonts w:hint="eastAsia" w:ascii="宋体" w:hAnsi="宋体" w:eastAsia="宋体" w:cs="宋体"/>
          <w:sz w:val="28"/>
          <w:szCs w:val="28"/>
        </w:rPr>
        <w:t>来重现页面上的变更。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b.</w:t>
      </w:r>
      <w:r>
        <w:rPr>
          <w:rFonts w:hint="eastAsia" w:ascii="宋体" w:hAnsi="宋体" w:eastAsia="宋体" w:cs="宋体"/>
          <w:sz w:val="28"/>
          <w:szCs w:val="28"/>
        </w:rPr>
        <w:t>对搜索引擎的支持比较弱。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c.</w:t>
      </w:r>
      <w:r>
        <w:rPr>
          <w:rFonts w:hint="eastAsia" w:ascii="宋体" w:hAnsi="宋体" w:eastAsia="宋体" w:cs="宋体"/>
          <w:sz w:val="28"/>
          <w:szCs w:val="28"/>
        </w:rPr>
        <w:t>违背了</w:t>
      </w:r>
      <w:r>
        <w:rPr>
          <w:rFonts w:ascii="宋体" w:hAnsi="宋体" w:eastAsia="宋体" w:cs="宋体"/>
          <w:sz w:val="28"/>
          <w:szCs w:val="28"/>
          <w:lang w:val="en-US"/>
        </w:rPr>
        <w:t>url</w:t>
      </w:r>
      <w:r>
        <w:rPr>
          <w:rFonts w:hint="eastAsia" w:ascii="宋体" w:hAnsi="宋体" w:eastAsia="宋体" w:cs="宋体"/>
          <w:sz w:val="28"/>
          <w:szCs w:val="28"/>
        </w:rPr>
        <w:t>和资源定位的初衷。例如，我给你一个</w:t>
      </w:r>
      <w:r>
        <w:rPr>
          <w:rFonts w:ascii="宋体" w:hAnsi="宋体" w:eastAsia="宋体" w:cs="宋体"/>
          <w:sz w:val="28"/>
          <w:szCs w:val="28"/>
          <w:lang w:val="en-US"/>
        </w:rPr>
        <w:t>url</w:t>
      </w:r>
      <w:r>
        <w:rPr>
          <w:rFonts w:hint="eastAsia" w:ascii="宋体" w:hAnsi="宋体" w:eastAsia="宋体" w:cs="宋体"/>
          <w:sz w:val="28"/>
          <w:szCs w:val="28"/>
        </w:rPr>
        <w:t>地址，如果采用了</w:t>
      </w:r>
      <w:r>
        <w:rPr>
          <w:rFonts w:ascii="宋体" w:hAnsi="宋体" w:eastAsia="宋体" w:cs="宋体"/>
          <w:sz w:val="28"/>
          <w:szCs w:val="28"/>
          <w:lang w:val="en-US"/>
        </w:rPr>
        <w:t>ajax</w:t>
      </w:r>
      <w:r>
        <w:rPr>
          <w:rFonts w:hint="eastAsia" w:ascii="宋体" w:hAnsi="宋体" w:eastAsia="宋体" w:cs="宋体"/>
          <w:sz w:val="28"/>
          <w:szCs w:val="28"/>
        </w:rPr>
        <w:t>技术，也许你在该</w:t>
      </w:r>
      <w:r>
        <w:rPr>
          <w:rFonts w:ascii="宋体" w:hAnsi="宋体" w:eastAsia="宋体" w:cs="宋体"/>
          <w:sz w:val="28"/>
          <w:szCs w:val="28"/>
          <w:lang w:val="en-US"/>
        </w:rPr>
        <w:t>url</w:t>
      </w:r>
      <w:r>
        <w:rPr>
          <w:rFonts w:hint="eastAsia" w:ascii="宋体" w:hAnsi="宋体" w:eastAsia="宋体" w:cs="宋体"/>
          <w:sz w:val="28"/>
          <w:szCs w:val="28"/>
        </w:rPr>
        <w:t>地址下面看到的和我在这个</w:t>
      </w:r>
      <w:r>
        <w:rPr>
          <w:rFonts w:ascii="宋体" w:hAnsi="宋体" w:eastAsia="宋体" w:cs="宋体"/>
          <w:sz w:val="28"/>
          <w:szCs w:val="28"/>
          <w:lang w:val="en-US"/>
        </w:rPr>
        <w:t>url</w:t>
      </w:r>
      <w:r>
        <w:rPr>
          <w:rFonts w:hint="eastAsia" w:ascii="宋体" w:hAnsi="宋体" w:eastAsia="宋体" w:cs="宋体"/>
          <w:sz w:val="28"/>
          <w:szCs w:val="28"/>
        </w:rPr>
        <w:t>地址下看到的内容是不同的。这个和资源定位的初衷是相背离的。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560" w:firstLineChars="200"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d.</w:t>
      </w:r>
      <w:r>
        <w:rPr>
          <w:rFonts w:hint="eastAsia" w:ascii="宋体" w:hAnsi="宋体" w:eastAsia="宋体" w:cs="宋体"/>
          <w:sz w:val="28"/>
          <w:szCs w:val="28"/>
        </w:rPr>
        <w:t>一些手持设备（如手机、</w:t>
      </w:r>
      <w:r>
        <w:rPr>
          <w:rFonts w:ascii="宋体" w:hAnsi="宋体" w:eastAsia="宋体" w:cs="宋体"/>
          <w:sz w:val="28"/>
          <w:szCs w:val="28"/>
          <w:lang w:val="en-US"/>
        </w:rPr>
        <w:t>PDA</w:t>
      </w:r>
      <w:r>
        <w:rPr>
          <w:rFonts w:hint="eastAsia" w:ascii="宋体" w:hAnsi="宋体" w:eastAsia="宋体" w:cs="宋体"/>
          <w:sz w:val="28"/>
          <w:szCs w:val="28"/>
        </w:rPr>
        <w:t>等）现在还不能很好的支持</w:t>
      </w:r>
      <w:r>
        <w:rPr>
          <w:rFonts w:ascii="宋体" w:hAnsi="宋体" w:eastAsia="宋体" w:cs="宋体"/>
          <w:sz w:val="28"/>
          <w:szCs w:val="28"/>
          <w:lang w:val="en-US"/>
        </w:rPr>
        <w:t>ajax</w:t>
      </w:r>
      <w:r>
        <w:rPr>
          <w:rFonts w:hint="eastAsia" w:ascii="宋体" w:hAnsi="宋体" w:eastAsia="宋体" w:cs="宋体"/>
          <w:sz w:val="28"/>
          <w:szCs w:val="28"/>
        </w:rPr>
        <w:t>，比如说我们在手机的浏览器上打开采用</w:t>
      </w:r>
      <w:r>
        <w:rPr>
          <w:rFonts w:ascii="宋体" w:hAnsi="宋体" w:eastAsia="宋体" w:cs="宋体"/>
          <w:sz w:val="28"/>
          <w:szCs w:val="28"/>
          <w:lang w:val="en-US"/>
        </w:rPr>
        <w:t>ajax</w:t>
      </w:r>
      <w:r>
        <w:rPr>
          <w:rFonts w:hint="eastAsia" w:ascii="宋体" w:hAnsi="宋体" w:eastAsia="宋体" w:cs="宋体"/>
          <w:sz w:val="28"/>
          <w:szCs w:val="28"/>
        </w:rPr>
        <w:t>技术的网站时，它目前是不支持的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Style w:val="4"/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</w:pPr>
      <w:r>
        <w:rPr>
          <w:rStyle w:val="4"/>
          <w:rFonts w:hint="eastAsia" w:ascii="宋体" w:hAnsi="宋体" w:eastAsia="宋体" w:cs="宋体"/>
          <w:b/>
          <w:bCs w:val="0"/>
          <w:sz w:val="28"/>
          <w:szCs w:val="28"/>
          <w:lang w:val="en-US" w:eastAsia="zh-CN"/>
        </w:rPr>
        <w:t>4.ajax示例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采用两种方式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　　1 ajax.dll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 xml:space="preserve">　　2 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自己写</w:t>
      </w:r>
      <w:r>
        <w:rPr>
          <w:rFonts w:asciiTheme="minorHAnsi" w:hAnsiTheme="minorHAnsi" w:eastAsiaTheme="minorEastAsia" w:cstheme="minorBidi"/>
          <w:kern w:val="0"/>
          <w:sz w:val="28"/>
          <w:szCs w:val="28"/>
          <w:lang w:val="en-US" w:eastAsia="zh-CN" w:bidi="ar"/>
        </w:rPr>
        <w:t>xmlhttprequest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 w:bidi="ar"/>
        </w:rPr>
        <w:t>对象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right="0"/>
        <w:jc w:val="left"/>
        <w:rPr>
          <w:rStyle w:val="4"/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126F1B"/>
    <w:multiLevelType w:val="singleLevel"/>
    <w:tmpl w:val="55126F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EA4E0F"/>
    <w:rsid w:val="2AEA4E0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2018-05-25T06:23:00Z</dcterms:created>
  <dc:creator>赵志豪</dc:creator>
  <cp:lastModifiedBy>赵志豪</cp:lastModifiedBy>
  <dcterms:modified xsi:type="dcterms:W3CDTF">2018-05-25T07:14:03Z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