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02" w:rsidRDefault="006F6902" w:rsidP="003B0FD6">
      <w:pPr>
        <w:pStyle w:val="Web"/>
        <w:snapToGrid w:val="0"/>
        <w:spacing w:before="0" w:beforeAutospacing="0" w:after="0" w:afterAutospacing="0"/>
        <w:jc w:val="center"/>
        <w:rPr>
          <w:rFonts w:ascii="Times New Roman" w:eastAsia="標楷體" w:hAnsi="Times New Roman" w:cs="Arial"/>
          <w:color w:val="333333"/>
          <w:sz w:val="28"/>
          <w:szCs w:val="28"/>
        </w:rPr>
      </w:pPr>
      <w:r w:rsidRPr="003B0FD6">
        <w:rPr>
          <w:rFonts w:ascii="Times New Roman" w:eastAsia="標楷體" w:hAnsi="Times New Roman" w:cs="Arial" w:hint="eastAsia"/>
          <w:color w:val="333333"/>
          <w:sz w:val="28"/>
          <w:szCs w:val="28"/>
          <w:lang w:eastAsia="zh-Hans"/>
        </w:rPr>
        <w:t>互動</w:t>
      </w:r>
      <w:r w:rsidR="0037475C">
        <w:rPr>
          <w:rFonts w:ascii="Times New Roman" w:eastAsia="標楷體" w:hAnsi="Times New Roman" w:cs="Arial" w:hint="eastAsia"/>
          <w:color w:val="333333"/>
          <w:sz w:val="28"/>
          <w:szCs w:val="28"/>
        </w:rPr>
        <w:t>式微控原理與應用</w:t>
      </w:r>
      <w:r w:rsidR="00D5662E">
        <w:rPr>
          <w:rFonts w:ascii="Times New Roman" w:eastAsia="標楷體" w:hAnsi="Times New Roman" w:cs="Arial" w:hint="eastAsia"/>
          <w:color w:val="333333"/>
          <w:sz w:val="28"/>
          <w:szCs w:val="28"/>
        </w:rPr>
        <w:t>作業</w:t>
      </w:r>
      <w:proofErr w:type="gramStart"/>
      <w:r w:rsidR="0037475C">
        <w:rPr>
          <w:rFonts w:ascii="Times New Roman" w:eastAsia="標楷體" w:hAnsi="Times New Roman" w:cs="Arial" w:hint="eastAsia"/>
          <w:color w:val="333333"/>
          <w:sz w:val="28"/>
          <w:szCs w:val="28"/>
        </w:rPr>
        <w:t>一</w:t>
      </w:r>
      <w:proofErr w:type="gramEnd"/>
      <w:r w:rsidR="009837A8" w:rsidRPr="003B0FD6">
        <w:rPr>
          <w:rFonts w:ascii="Times New Roman" w:eastAsia="標楷體" w:hAnsi="Times New Roman" w:cs="Arial" w:hint="eastAsia"/>
          <w:color w:val="333333"/>
          <w:sz w:val="28"/>
          <w:szCs w:val="28"/>
        </w:rPr>
        <w:t>報告</w:t>
      </w:r>
      <w:r w:rsidR="003B0FD6" w:rsidRPr="003B0FD6">
        <w:rPr>
          <w:rFonts w:ascii="Times New Roman" w:eastAsia="標楷體" w:hAnsi="Times New Roman" w:cs="Arial" w:hint="eastAsia"/>
          <w:color w:val="333333"/>
          <w:sz w:val="28"/>
          <w:szCs w:val="28"/>
        </w:rPr>
        <w:t>書</w:t>
      </w:r>
    </w:p>
    <w:p w:rsidR="002348BC" w:rsidRPr="003B0FD6" w:rsidRDefault="002348BC" w:rsidP="003B0FD6">
      <w:pPr>
        <w:pStyle w:val="Web"/>
        <w:snapToGrid w:val="0"/>
        <w:spacing w:before="0" w:beforeAutospacing="0" w:after="0" w:afterAutospacing="0"/>
        <w:jc w:val="center"/>
        <w:rPr>
          <w:rFonts w:ascii="Times New Roman" w:eastAsia="標楷體" w:hAnsi="Times New Roman" w:cs="Arial"/>
          <w:color w:val="333333"/>
          <w:sz w:val="28"/>
          <w:szCs w:val="28"/>
        </w:rPr>
      </w:pPr>
      <w:r>
        <w:rPr>
          <w:rFonts w:ascii="Times New Roman" w:eastAsia="標楷體" w:hAnsi="Times New Roman" w:cs="Arial" w:hint="eastAsia"/>
          <w:color w:val="333333"/>
          <w:sz w:val="28"/>
          <w:szCs w:val="28"/>
        </w:rPr>
        <w:t>題目：</w:t>
      </w:r>
      <w:proofErr w:type="spellStart"/>
      <w:r>
        <w:rPr>
          <w:rFonts w:ascii="Times New Roman" w:eastAsia="標楷體" w:hAnsi="Times New Roman" w:cs="Arial" w:hint="eastAsia"/>
          <w:color w:val="333333"/>
          <w:sz w:val="28"/>
          <w:szCs w:val="28"/>
        </w:rPr>
        <w:t>A</w:t>
      </w:r>
      <w:r>
        <w:rPr>
          <w:rFonts w:ascii="Times New Roman" w:eastAsia="標楷體" w:hAnsi="Times New Roman" w:cs="Arial"/>
          <w:color w:val="333333"/>
          <w:sz w:val="28"/>
          <w:szCs w:val="28"/>
        </w:rPr>
        <w:t>rduino+Android</w:t>
      </w:r>
      <w:proofErr w:type="spellEnd"/>
      <w:r>
        <w:rPr>
          <w:rFonts w:ascii="Times New Roman" w:eastAsia="標楷體" w:hAnsi="Times New Roman" w:cs="Arial" w:hint="eastAsia"/>
          <w:color w:val="333333"/>
          <w:sz w:val="28"/>
          <w:szCs w:val="28"/>
        </w:rPr>
        <w:t>數位電子鐘</w:t>
      </w:r>
    </w:p>
    <w:p w:rsidR="0037475C" w:rsidRDefault="00335ACF" w:rsidP="0037475C">
      <w:pPr>
        <w:pStyle w:val="Web"/>
        <w:snapToGrid w:val="0"/>
        <w:spacing w:beforeLines="50" w:before="180" w:beforeAutospacing="0" w:after="0" w:afterAutospacing="0"/>
        <w:jc w:val="center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>系級：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資工二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A  </w:t>
      </w:r>
      <w:r w:rsidRPr="00335ACF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6F6902"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學號</w:t>
      </w:r>
      <w:r w:rsidR="006F6902"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="006F6902"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4E6799">
        <w:rPr>
          <w:rFonts w:ascii="Times New Roman" w:eastAsia="標楷體" w:hAnsi="Times New Roman" w:cs="Arial"/>
          <w:color w:val="333333"/>
          <w:szCs w:val="20"/>
          <w:u w:val="single"/>
        </w:rPr>
        <w:t xml:space="preserve">410636970      </w:t>
      </w:r>
      <w:r w:rsidR="006F6902"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6F6902"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姓名</w:t>
      </w:r>
      <w:r w:rsidR="006F6902"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="006F6902"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張</w:t>
      </w:r>
      <w:proofErr w:type="gramStart"/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珈</w:t>
      </w:r>
      <w:proofErr w:type="gramEnd"/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維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          </w:t>
      </w:r>
      <w:r w:rsidR="008F12FF" w:rsidRPr="00F10749">
        <w:rPr>
          <w:rFonts w:ascii="Times New Roman" w:eastAsia="標楷體" w:hAnsi="Times New Roman" w:cs="Arial"/>
          <w:color w:val="333333"/>
          <w:szCs w:val="20"/>
        </w:rPr>
        <w:t>.</w:t>
      </w:r>
      <w:r w:rsidR="0037475C">
        <w:rPr>
          <w:rFonts w:ascii="Times New Roman" w:eastAsia="標楷體" w:hAnsi="Times New Roman" w:cs="Arial" w:hint="eastAsia"/>
          <w:color w:val="333333"/>
          <w:szCs w:val="20"/>
        </w:rPr>
        <w:t>貢獻度</w:t>
      </w:r>
      <w:r w:rsidR="0037475C"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="0037475C"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proofErr w:type="gramStart"/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50  </w:t>
      </w:r>
      <w:r w:rsidR="0037475C">
        <w:rPr>
          <w:rFonts w:ascii="Times New Roman" w:eastAsia="標楷體" w:hAnsi="Times New Roman" w:cs="Arial" w:hint="eastAsia"/>
          <w:color w:val="333333"/>
          <w:szCs w:val="20"/>
        </w:rPr>
        <w:t>%</w:t>
      </w:r>
      <w:proofErr w:type="gramEnd"/>
    </w:p>
    <w:p w:rsidR="0037475C" w:rsidRPr="00F10749" w:rsidRDefault="0037475C" w:rsidP="003B0FD6">
      <w:pPr>
        <w:pStyle w:val="Web"/>
        <w:snapToGrid w:val="0"/>
        <w:spacing w:beforeLines="50" w:before="180" w:beforeAutospacing="0" w:after="0" w:afterAutospacing="0"/>
        <w:jc w:val="center"/>
        <w:rPr>
          <w:rFonts w:ascii="Times New Roman" w:eastAsia="標楷體" w:hAnsi="Times New Roman" w:cs="Arial"/>
          <w:color w:val="333333"/>
          <w:szCs w:val="20"/>
          <w:lang w:eastAsia="zh-Hans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>系級：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資工二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A</w:t>
      </w:r>
      <w:r w:rsidRPr="00F10749">
        <w:rPr>
          <w:rFonts w:ascii="Times New Roman" w:eastAsia="標楷體" w:hAnsi="Times New Roman" w:cs="Arial"/>
          <w:color w:val="333333"/>
          <w:szCs w:val="20"/>
          <w:u w:val="single"/>
        </w:rPr>
        <w:t xml:space="preserve"> </w:t>
      </w:r>
      <w:r w:rsidR="00156CD5">
        <w:rPr>
          <w:rFonts w:ascii="Times New Roman" w:eastAsia="標楷體" w:hAnsi="Times New Roman" w:cs="Arial"/>
          <w:color w:val="333333"/>
          <w:szCs w:val="20"/>
          <w:u w:val="single"/>
        </w:rPr>
        <w:t xml:space="preserve"> </w:t>
      </w:r>
      <w:r w:rsidRPr="00335ACF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學號</w:t>
      </w:r>
      <w:r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4E6799" w:rsidRPr="004E6799">
        <w:rPr>
          <w:rFonts w:ascii="Times New Roman" w:eastAsia="標楷體" w:hAnsi="Times New Roman" w:cs="Arial"/>
          <w:color w:val="333333"/>
          <w:szCs w:val="20"/>
          <w:u w:val="single"/>
        </w:rPr>
        <w:t>410619376</w:t>
      </w:r>
      <w:r w:rsidRPr="00F1074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     </w:t>
      </w:r>
      <w:r w:rsidR="006C47F0">
        <w:rPr>
          <w:rFonts w:ascii="Times New Roman" w:eastAsia="標楷體" w:hAnsi="Times New Roman" w:cs="Arial"/>
          <w:color w:val="333333"/>
          <w:szCs w:val="20"/>
          <w:u w:val="single"/>
        </w:rPr>
        <w:t xml:space="preserve"> </w:t>
      </w:r>
      <w:r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姓名</w:t>
      </w:r>
      <w:r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吳岱</w:t>
      </w:r>
      <w:proofErr w:type="gramStart"/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>錡</w:t>
      </w:r>
      <w:proofErr w:type="gramEnd"/>
      <w:r w:rsidRPr="00F1074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          </w:t>
      </w:r>
      <w:r w:rsidRPr="00F10749">
        <w:rPr>
          <w:rFonts w:ascii="Times New Roman" w:eastAsia="標楷體" w:hAnsi="Times New Roman" w:cs="Arial"/>
          <w:color w:val="333333"/>
          <w:szCs w:val="20"/>
        </w:rPr>
        <w:t>.</w:t>
      </w:r>
      <w:r>
        <w:rPr>
          <w:rFonts w:ascii="Times New Roman" w:eastAsia="標楷體" w:hAnsi="Times New Roman" w:cs="Arial" w:hint="eastAsia"/>
          <w:color w:val="333333"/>
          <w:szCs w:val="20"/>
        </w:rPr>
        <w:t>貢獻度</w:t>
      </w:r>
      <w:r w:rsidRPr="00F10749">
        <w:rPr>
          <w:rFonts w:ascii="Times New Roman" w:eastAsia="標楷體" w:hAnsi="Times New Roman" w:cs="Arial"/>
          <w:color w:val="333333"/>
          <w:szCs w:val="20"/>
          <w:lang w:eastAsia="zh-Hans"/>
        </w:rPr>
        <w:t>:</w:t>
      </w:r>
      <w:r w:rsidRPr="00F10749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proofErr w:type="gramStart"/>
      <w:r w:rsidR="004E6799">
        <w:rPr>
          <w:rFonts w:ascii="Times New Roman" w:eastAsia="標楷體" w:hAnsi="Times New Roman" w:cs="Arial" w:hint="eastAsia"/>
          <w:color w:val="333333"/>
          <w:szCs w:val="20"/>
          <w:u w:val="single"/>
        </w:rPr>
        <w:t xml:space="preserve">50  </w:t>
      </w:r>
      <w:r>
        <w:rPr>
          <w:rFonts w:ascii="Times New Roman" w:eastAsia="標楷體" w:hAnsi="Times New Roman" w:cs="Arial" w:hint="eastAsia"/>
          <w:color w:val="333333"/>
          <w:szCs w:val="20"/>
        </w:rPr>
        <w:t>%</w:t>
      </w:r>
      <w:proofErr w:type="gramEnd"/>
    </w:p>
    <w:p w:rsidR="00E506F8" w:rsidRDefault="000A57B3" w:rsidP="00335ACF">
      <w:pPr>
        <w:ind w:left="480" w:hangingChars="200" w:hanging="480"/>
        <w:rPr>
          <w:rFonts w:eastAsia="標楷體" w:hAnsi="標楷體"/>
          <w:b/>
        </w:rPr>
      </w:pPr>
      <w:r>
        <w:rPr>
          <w:rFonts w:ascii="Times New Roman" w:eastAsia="標楷體" w:hAnsi="Times New Roman" w:cs="Arial" w:hint="eastAsia"/>
          <w:b/>
          <w:color w:val="333333"/>
          <w:szCs w:val="20"/>
        </w:rPr>
        <w:t>1.</w:t>
      </w:r>
      <w:r w:rsidR="002830E0">
        <w:rPr>
          <w:rFonts w:ascii="Times New Roman" w:eastAsia="標楷體" w:hAnsi="Times New Roman" w:cs="Arial" w:hint="eastAsia"/>
          <w:b/>
          <w:color w:val="333333"/>
          <w:szCs w:val="20"/>
        </w:rPr>
        <w:t xml:space="preserve"> </w:t>
      </w:r>
      <w:r w:rsidR="002830E0">
        <w:rPr>
          <w:rFonts w:ascii="Times New Roman" w:eastAsia="標楷體" w:hAnsi="Times New Roman" w:cs="Arial" w:hint="eastAsia"/>
          <w:b/>
          <w:color w:val="333333"/>
          <w:szCs w:val="20"/>
        </w:rPr>
        <w:t>注意事項</w:t>
      </w:r>
      <w:r w:rsidR="00F7220D">
        <w:rPr>
          <w:rFonts w:eastAsia="標楷體" w:hAnsi="標楷體" w:hint="eastAsia"/>
          <w:b/>
        </w:rPr>
        <w:t>:</w:t>
      </w:r>
      <w:r w:rsidR="00335ACF">
        <w:rPr>
          <w:rFonts w:eastAsia="標楷體" w:hAnsi="標楷體" w:hint="eastAsia"/>
          <w:b/>
        </w:rPr>
        <w:t xml:space="preserve"> </w:t>
      </w:r>
      <w:r w:rsidR="002830E0" w:rsidRPr="00335ACF">
        <w:rPr>
          <w:rFonts w:eastAsia="標楷體" w:hAnsi="標楷體" w:hint="eastAsia"/>
        </w:rPr>
        <w:t>本作業除完成實機展示外，須繳交之檔案為</w:t>
      </w:r>
      <w:r w:rsidR="00335ACF" w:rsidRPr="00335ACF">
        <w:rPr>
          <w:rFonts w:eastAsia="標楷體" w:hAnsi="標楷體"/>
        </w:rPr>
        <w:br/>
      </w:r>
      <w:r w:rsidR="002830E0" w:rsidRPr="00335ACF">
        <w:rPr>
          <w:rFonts w:eastAsia="標楷體" w:hAnsi="標楷體" w:hint="eastAsia"/>
          <w:color w:val="FF0000"/>
        </w:rPr>
        <w:t>(1)</w:t>
      </w:r>
      <w:r w:rsidR="002830E0" w:rsidRPr="00335ACF">
        <w:rPr>
          <w:rFonts w:eastAsia="標楷體" w:hAnsi="標楷體" w:hint="eastAsia"/>
          <w:color w:val="FF0000"/>
        </w:rPr>
        <w:t>本報告</w:t>
      </w:r>
      <w:r w:rsidR="002830E0" w:rsidRPr="00335ACF">
        <w:rPr>
          <w:rFonts w:eastAsia="標楷體" w:hAnsi="標楷體" w:hint="eastAsia"/>
          <w:color w:val="FF0000"/>
        </w:rPr>
        <w:t>(</w:t>
      </w:r>
      <w:r w:rsidR="002830E0" w:rsidRPr="00335ACF">
        <w:rPr>
          <w:rFonts w:eastAsia="標楷體" w:hAnsi="標楷體"/>
          <w:color w:val="FF0000"/>
        </w:rPr>
        <w:t>word</w:t>
      </w:r>
      <w:r w:rsidR="002830E0" w:rsidRPr="00335ACF">
        <w:rPr>
          <w:rFonts w:eastAsia="標楷體" w:hAnsi="標楷體" w:hint="eastAsia"/>
          <w:color w:val="FF0000"/>
        </w:rPr>
        <w:t>或</w:t>
      </w:r>
      <w:r w:rsidR="002830E0" w:rsidRPr="00335ACF">
        <w:rPr>
          <w:rFonts w:eastAsia="標楷體" w:hAnsi="標楷體" w:hint="eastAsia"/>
          <w:color w:val="FF0000"/>
        </w:rPr>
        <w:t>pdf)</w:t>
      </w:r>
      <w:r w:rsidR="002830E0" w:rsidRPr="00335ACF">
        <w:rPr>
          <w:rFonts w:eastAsia="標楷體" w:hAnsi="標楷體" w:hint="eastAsia"/>
          <w:color w:val="FF0000"/>
        </w:rPr>
        <w:t>檔，</w:t>
      </w:r>
      <w:r w:rsidR="002830E0" w:rsidRPr="00335ACF">
        <w:rPr>
          <w:rFonts w:eastAsia="標楷體" w:hAnsi="標楷體" w:hint="eastAsia"/>
          <w:color w:val="FF0000"/>
        </w:rPr>
        <w:t>(2)</w:t>
      </w:r>
      <w:r w:rsidR="002830E0" w:rsidRPr="00335ACF">
        <w:rPr>
          <w:rFonts w:ascii="Times New Roman" w:eastAsia="標楷體" w:hAnsi="Times New Roman" w:cs="Arial" w:hint="eastAsia"/>
          <w:color w:val="FF0000"/>
          <w:szCs w:val="20"/>
        </w:rPr>
        <w:t xml:space="preserve"> </w:t>
      </w:r>
      <w:r w:rsidR="002830E0" w:rsidRPr="00335ACF">
        <w:rPr>
          <w:rFonts w:eastAsia="標楷體" w:hAnsi="標楷體" w:hint="eastAsia"/>
          <w:color w:val="FF0000"/>
        </w:rPr>
        <w:t>A</w:t>
      </w:r>
      <w:r w:rsidR="002830E0" w:rsidRPr="00335ACF">
        <w:rPr>
          <w:rFonts w:eastAsia="標楷體" w:hAnsi="標楷體"/>
          <w:color w:val="FF0000"/>
        </w:rPr>
        <w:t>pp Inventor 2</w:t>
      </w:r>
      <w:r w:rsidR="00335ACF" w:rsidRPr="00335ACF">
        <w:rPr>
          <w:rFonts w:eastAsia="標楷體" w:hAnsi="標楷體" w:hint="eastAsia"/>
          <w:color w:val="FF0000"/>
        </w:rPr>
        <w:t>專案</w:t>
      </w:r>
      <w:r w:rsidR="00335ACF" w:rsidRPr="00335ACF">
        <w:rPr>
          <w:rFonts w:eastAsia="標楷體" w:hAnsi="標楷體" w:hint="eastAsia"/>
          <w:color w:val="FF0000"/>
        </w:rPr>
        <w:t>(</w:t>
      </w:r>
      <w:r w:rsidR="00335ACF" w:rsidRPr="00335ACF">
        <w:rPr>
          <w:rFonts w:eastAsia="標楷體" w:hAnsi="標楷體"/>
          <w:color w:val="FF0000"/>
        </w:rPr>
        <w:t>.</w:t>
      </w:r>
      <w:proofErr w:type="spellStart"/>
      <w:r w:rsidR="00335ACF" w:rsidRPr="00335ACF">
        <w:rPr>
          <w:rFonts w:eastAsia="標楷體" w:hAnsi="標楷體"/>
          <w:color w:val="FF0000"/>
        </w:rPr>
        <w:t>aia</w:t>
      </w:r>
      <w:proofErr w:type="spellEnd"/>
      <w:r w:rsidR="00335ACF" w:rsidRPr="00335ACF">
        <w:rPr>
          <w:rFonts w:eastAsia="標楷體" w:hAnsi="標楷體" w:hint="eastAsia"/>
          <w:color w:val="FF0000"/>
        </w:rPr>
        <w:t>)</w:t>
      </w:r>
      <w:r w:rsidR="00335ACF" w:rsidRPr="00335ACF">
        <w:rPr>
          <w:rFonts w:eastAsia="標楷體" w:hAnsi="標楷體" w:hint="eastAsia"/>
          <w:color w:val="FF0000"/>
        </w:rPr>
        <w:t>檔</w:t>
      </w:r>
      <w:r w:rsidR="00335ACF" w:rsidRPr="00335ACF">
        <w:rPr>
          <w:rFonts w:eastAsia="標楷體" w:hAnsi="標楷體" w:hint="eastAsia"/>
        </w:rPr>
        <w:t>。</w:t>
      </w:r>
    </w:p>
    <w:p w:rsidR="008A06F4" w:rsidRDefault="000A57B3" w:rsidP="008A06F4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b/>
          <w:color w:val="333333"/>
          <w:szCs w:val="20"/>
        </w:rPr>
      </w:pPr>
      <w:r>
        <w:rPr>
          <w:rFonts w:ascii="Times New Roman" w:eastAsia="標楷體" w:hAnsi="Times New Roman" w:cs="Arial" w:hint="eastAsia"/>
          <w:b/>
          <w:color w:val="333333"/>
          <w:szCs w:val="20"/>
        </w:rPr>
        <w:t>2. A</w:t>
      </w:r>
      <w:r>
        <w:rPr>
          <w:rFonts w:ascii="Times New Roman" w:eastAsia="標楷體" w:hAnsi="Times New Roman" w:cs="Arial"/>
          <w:b/>
          <w:color w:val="333333"/>
          <w:szCs w:val="20"/>
        </w:rPr>
        <w:t>pp</w:t>
      </w:r>
      <w:r w:rsidR="008A06F4">
        <w:rPr>
          <w:rFonts w:ascii="Times New Roman" w:eastAsia="標楷體" w:hAnsi="Times New Roman" w:cs="Arial" w:hint="eastAsia"/>
          <w:b/>
          <w:color w:val="333333"/>
          <w:szCs w:val="20"/>
        </w:rPr>
        <w:t>功能</w:t>
      </w:r>
      <w:r w:rsidR="0037475C">
        <w:rPr>
          <w:rFonts w:ascii="Times New Roman" w:eastAsia="標楷體" w:hAnsi="Times New Roman" w:cs="Arial" w:hint="eastAsia"/>
          <w:b/>
          <w:color w:val="333333"/>
          <w:szCs w:val="20"/>
        </w:rPr>
        <w:t>(</w:t>
      </w:r>
      <w:r w:rsidR="0037475C">
        <w:rPr>
          <w:rFonts w:ascii="Times New Roman" w:eastAsia="標楷體" w:hAnsi="Times New Roman" w:cs="Arial" w:hint="eastAsia"/>
          <w:color w:val="333333"/>
          <w:szCs w:val="20"/>
        </w:rPr>
        <w:t>20%)</w:t>
      </w:r>
    </w:p>
    <w:p w:rsidR="00BA7B17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2215C6">
        <w:rPr>
          <w:rFonts w:ascii="Times New Roman" w:eastAsia="標楷體" w:hAnsi="Times New Roman" w:cs="Arial" w:hint="eastAsia"/>
          <w:color w:val="333333"/>
          <w:szCs w:val="20"/>
        </w:rPr>
        <w:t xml:space="preserve">2.1 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APP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畫面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(D</w:t>
      </w:r>
      <w:r w:rsidR="000A57B3">
        <w:rPr>
          <w:rFonts w:ascii="Times New Roman" w:eastAsia="標楷體" w:hAnsi="Times New Roman" w:cs="Arial"/>
          <w:color w:val="333333"/>
          <w:szCs w:val="20"/>
        </w:rPr>
        <w:t>esigner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)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設計：</w:t>
      </w:r>
    </w:p>
    <w:p w:rsidR="004E6799" w:rsidRDefault="004E6799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 w:hint="eastAsia"/>
          <w:color w:val="333333"/>
          <w:szCs w:val="20"/>
        </w:rPr>
      </w:pPr>
      <w:r>
        <w:rPr>
          <w:rFonts w:ascii="Times New Roman" w:eastAsia="標楷體" w:hAnsi="Times New Roman" w:cs="Arial"/>
          <w:color w:val="333333"/>
          <w:szCs w:val="20"/>
        </w:rPr>
        <w:tab/>
      </w:r>
      <w:r w:rsidR="0042147B">
        <w:rPr>
          <w:noProof/>
        </w:rPr>
        <w:drawing>
          <wp:inline distT="0" distB="0" distL="0" distR="0" wp14:anchorId="10153C01" wp14:editId="720D824F">
            <wp:extent cx="3942857" cy="6914286"/>
            <wp:effectExtent l="0" t="0" r="63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799">
        <w:rPr>
          <w:noProof/>
        </w:rPr>
        <w:t xml:space="preserve"> </w:t>
      </w:r>
    </w:p>
    <w:p w:rsidR="00282164" w:rsidRDefault="00282164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/>
          <w:color w:val="333333"/>
          <w:szCs w:val="20"/>
        </w:rPr>
        <w:br w:type="page"/>
      </w:r>
    </w:p>
    <w:p w:rsidR="0042147B" w:rsidRDefault="002215C6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noProof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lastRenderedPageBreak/>
        <w:t>2.1</w:t>
      </w:r>
      <w:r>
        <w:rPr>
          <w:rFonts w:ascii="Times New Roman" w:eastAsia="標楷體" w:hAnsi="Times New Roman" w:cs="Arial"/>
          <w:color w:val="333333"/>
          <w:szCs w:val="20"/>
        </w:rPr>
        <w:t xml:space="preserve">a 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A</w:t>
      </w:r>
      <w:r w:rsidR="008A06F4">
        <w:rPr>
          <w:rFonts w:ascii="Times New Roman" w:eastAsia="標楷體" w:hAnsi="Times New Roman" w:cs="Arial"/>
          <w:color w:val="333333"/>
          <w:szCs w:val="20"/>
        </w:rPr>
        <w:t xml:space="preserve">pp Inventor 2 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D</w:t>
      </w:r>
      <w:r w:rsidR="008A06F4">
        <w:rPr>
          <w:rFonts w:ascii="Times New Roman" w:eastAsia="標楷體" w:hAnsi="Times New Roman" w:cs="Arial"/>
          <w:color w:val="333333"/>
          <w:szCs w:val="20"/>
        </w:rPr>
        <w:t>esigner</w:t>
      </w:r>
      <w:proofErr w:type="gramStart"/>
      <w:r w:rsidR="008A06F4">
        <w:rPr>
          <w:rFonts w:ascii="Times New Roman" w:eastAsia="標楷體" w:hAnsi="Times New Roman" w:cs="Arial" w:hint="eastAsia"/>
          <w:color w:val="333333"/>
          <w:szCs w:val="20"/>
        </w:rPr>
        <w:t>畫面截圖</w:t>
      </w:r>
      <w:proofErr w:type="gramEnd"/>
      <w:r w:rsidR="008A06F4">
        <w:rPr>
          <w:rFonts w:ascii="Times New Roman" w:eastAsia="標楷體" w:hAnsi="Times New Roman" w:cs="Arial" w:hint="eastAsia"/>
          <w:color w:val="333333"/>
          <w:szCs w:val="20"/>
        </w:rPr>
        <w:t>:</w:t>
      </w:r>
      <w:r w:rsidR="0042147B" w:rsidRPr="0042147B">
        <w:rPr>
          <w:noProof/>
        </w:rPr>
        <w:t xml:space="preserve"> </w:t>
      </w:r>
    </w:p>
    <w:p w:rsidR="008A06F4" w:rsidRDefault="0042147B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4610610C" wp14:editId="7D67D39C">
            <wp:extent cx="3105150" cy="497163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385" cy="49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F4" w:rsidRDefault="008A06F4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8A06F4" w:rsidRDefault="002215C6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2.1b </w:t>
      </w:r>
      <w:r w:rsidR="008A06F4">
        <w:rPr>
          <w:rFonts w:ascii="Times New Roman" w:eastAsia="標楷體" w:hAnsi="Times New Roman" w:cs="Arial" w:hint="eastAsia"/>
          <w:color w:val="333333"/>
          <w:szCs w:val="20"/>
        </w:rPr>
        <w:t>元件清單</w:t>
      </w:r>
      <w:r>
        <w:rPr>
          <w:rFonts w:ascii="Times New Roman" w:eastAsia="標楷體" w:hAnsi="Times New Roman" w:cs="Arial" w:hint="eastAsia"/>
          <w:color w:val="333333"/>
          <w:szCs w:val="20"/>
        </w:rPr>
        <w:t>(</w:t>
      </w:r>
      <w:r>
        <w:rPr>
          <w:rFonts w:ascii="Times New Roman" w:eastAsia="標楷體" w:hAnsi="Times New Roman" w:cs="Arial" w:hint="eastAsia"/>
          <w:color w:val="333333"/>
          <w:szCs w:val="20"/>
        </w:rPr>
        <w:t>依照</w:t>
      </w:r>
      <w:r>
        <w:rPr>
          <w:rFonts w:ascii="Times New Roman" w:eastAsia="標楷體" w:hAnsi="Times New Roman" w:cs="Arial" w:hint="eastAsia"/>
          <w:color w:val="333333"/>
          <w:szCs w:val="20"/>
        </w:rPr>
        <w:t>D</w:t>
      </w:r>
      <w:r>
        <w:rPr>
          <w:rFonts w:ascii="Times New Roman" w:eastAsia="標楷體" w:hAnsi="Times New Roman" w:cs="Arial"/>
          <w:color w:val="333333"/>
          <w:szCs w:val="20"/>
        </w:rPr>
        <w:t>esigner</w:t>
      </w:r>
      <w:r>
        <w:rPr>
          <w:rFonts w:ascii="Times New Roman" w:eastAsia="標楷體" w:hAnsi="Times New Roman" w:cs="Arial" w:hint="eastAsia"/>
          <w:color w:val="333333"/>
          <w:szCs w:val="20"/>
        </w:rPr>
        <w:t>畫面添加與修改</w:t>
      </w:r>
      <w:r>
        <w:rPr>
          <w:rFonts w:ascii="Times New Roman" w:eastAsia="標楷體" w:hAnsi="Times New Roman" w:cs="Arial" w:hint="eastAsia"/>
          <w:color w:val="333333"/>
          <w:szCs w:val="20"/>
        </w:rPr>
        <w:t>)</w:t>
      </w:r>
      <w:r w:rsidRPr="002215C6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>
        <w:rPr>
          <w:rFonts w:ascii="Times New Roman" w:eastAsia="標楷體" w:hAnsi="Times New Roman" w:cs="Arial" w:hint="eastAsia"/>
          <w:color w:val="333333"/>
          <w:szCs w:val="20"/>
        </w:rPr>
        <w:t>: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925"/>
        <w:gridCol w:w="1985"/>
        <w:gridCol w:w="6066"/>
      </w:tblGrid>
      <w:tr w:rsidR="008A06F4" w:rsidTr="00335ACF">
        <w:tc>
          <w:tcPr>
            <w:tcW w:w="1925" w:type="dxa"/>
            <w:shd w:val="clear" w:color="auto" w:fill="FFFF00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類型</w:t>
            </w:r>
          </w:p>
        </w:tc>
        <w:tc>
          <w:tcPr>
            <w:tcW w:w="1985" w:type="dxa"/>
            <w:shd w:val="clear" w:color="auto" w:fill="FFFF00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名稱</w:t>
            </w:r>
          </w:p>
        </w:tc>
        <w:tc>
          <w:tcPr>
            <w:tcW w:w="6066" w:type="dxa"/>
            <w:shd w:val="clear" w:color="auto" w:fill="FFFF00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主要屬性</w:t>
            </w:r>
          </w:p>
        </w:tc>
      </w:tr>
      <w:tr w:rsidR="008A06F4" w:rsidTr="002215C6">
        <w:tc>
          <w:tcPr>
            <w:tcW w:w="1925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 w:rsidRPr="008A06F4">
              <w:rPr>
                <w:rFonts w:ascii="Times New Roman" w:eastAsia="標楷體" w:hAnsi="Times New Roman" w:cs="Arial"/>
                <w:color w:val="333333"/>
                <w:szCs w:val="20"/>
              </w:rPr>
              <w:t>ListPicker</w:t>
            </w:r>
            <w:proofErr w:type="spellEnd"/>
          </w:p>
        </w:tc>
        <w:tc>
          <w:tcPr>
            <w:tcW w:w="1985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8A06F4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ListPicker</w:t>
            </w:r>
            <w:r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1</w:t>
            </w:r>
          </w:p>
        </w:tc>
        <w:tc>
          <w:tcPr>
            <w:tcW w:w="6066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“</w:t>
            </w:r>
            <w:proofErr w:type="spellStart"/>
            <w:r>
              <w:rPr>
                <w:rFonts w:ascii="Times New Roman" w:eastAsia="標楷體" w:hAnsi="Times New Roman" w:cs="Arial"/>
                <w:color w:val="333333"/>
                <w:szCs w:val="20"/>
              </w:rPr>
              <w:t>BTList</w:t>
            </w:r>
            <w:proofErr w:type="spellEnd"/>
            <w:r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8A06F4" w:rsidTr="002215C6">
        <w:tc>
          <w:tcPr>
            <w:tcW w:w="1925" w:type="dxa"/>
          </w:tcPr>
          <w:p w:rsidR="008A06F4" w:rsidRP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 w:rsidRPr="008A06F4">
              <w:rPr>
                <w:rFonts w:ascii="Times New Roman" w:eastAsia="標楷體" w:hAnsi="Times New Roman" w:cs="Arial"/>
                <w:color w:val="333333"/>
                <w:szCs w:val="20"/>
              </w:rPr>
              <w:t>Button</w:t>
            </w:r>
          </w:p>
        </w:tc>
        <w:tc>
          <w:tcPr>
            <w:tcW w:w="1985" w:type="dxa"/>
          </w:tcPr>
          <w:p w:rsidR="008A06F4" w:rsidRP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Btn_Disconnect</w:t>
            </w:r>
            <w:proofErr w:type="spellEnd"/>
          </w:p>
        </w:tc>
        <w:tc>
          <w:tcPr>
            <w:tcW w:w="6066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“</w:t>
            </w:r>
            <w:r w:rsidRPr="008A06F4">
              <w:rPr>
                <w:rFonts w:ascii="Times New Roman" w:eastAsia="標楷體" w:hAnsi="Times New Roman" w:cs="Arial"/>
                <w:color w:val="333333"/>
                <w:szCs w:val="20"/>
              </w:rPr>
              <w:t>Disconnect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”</w:t>
            </w:r>
          </w:p>
        </w:tc>
      </w:tr>
      <w:tr w:rsidR="008A06F4" w:rsidTr="002215C6">
        <w:tc>
          <w:tcPr>
            <w:tcW w:w="1925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 w:rsidRPr="008A06F4">
              <w:rPr>
                <w:rFonts w:ascii="Times New Roman" w:eastAsia="標楷體" w:hAnsi="Times New Roman" w:cs="Arial"/>
                <w:color w:val="333333"/>
                <w:szCs w:val="20"/>
              </w:rPr>
              <w:t>TextBox</w:t>
            </w:r>
            <w:proofErr w:type="spellEnd"/>
          </w:p>
        </w:tc>
        <w:tc>
          <w:tcPr>
            <w:tcW w:w="1985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8A06F4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TextBox</w:t>
            </w:r>
            <w:r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1</w:t>
            </w:r>
          </w:p>
        </w:tc>
        <w:tc>
          <w:tcPr>
            <w:tcW w:w="6066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Text: </w:t>
            </w:r>
            <w:proofErr w:type="gramStart"/>
            <w:r>
              <w:rPr>
                <w:rFonts w:ascii="Times New Roman" w:eastAsia="標楷體" w:hAnsi="Times New Roman" w:cs="Arial"/>
                <w:color w:val="333333"/>
                <w:szCs w:val="20"/>
              </w:rPr>
              <w:t>“ ”</w:t>
            </w:r>
            <w:proofErr w:type="gramEnd"/>
          </w:p>
        </w:tc>
      </w:tr>
      <w:tr w:rsidR="008A06F4" w:rsidTr="002215C6">
        <w:tc>
          <w:tcPr>
            <w:tcW w:w="1925" w:type="dxa"/>
          </w:tcPr>
          <w:p w:rsidR="008A06F4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2215C6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Bluetooth Client</w:t>
            </w:r>
          </w:p>
        </w:tc>
        <w:tc>
          <w:tcPr>
            <w:tcW w:w="1985" w:type="dxa"/>
          </w:tcPr>
          <w:p w:rsidR="008A06F4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2215C6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BluetoothClient</w:t>
            </w:r>
            <w:r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1</w:t>
            </w:r>
          </w:p>
        </w:tc>
        <w:tc>
          <w:tcPr>
            <w:tcW w:w="6066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  <w:tr w:rsidR="008A06F4" w:rsidTr="002215C6">
        <w:tc>
          <w:tcPr>
            <w:tcW w:w="1925" w:type="dxa"/>
          </w:tcPr>
          <w:p w:rsidR="008A06F4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2215C6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Clock</w:t>
            </w:r>
          </w:p>
        </w:tc>
        <w:tc>
          <w:tcPr>
            <w:tcW w:w="1985" w:type="dxa"/>
          </w:tcPr>
          <w:p w:rsidR="008A06F4" w:rsidRDefault="002215C6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 w:rsidRPr="002215C6"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Clock</w:t>
            </w:r>
            <w:r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  <w:t>1</w:t>
            </w:r>
          </w:p>
        </w:tc>
        <w:tc>
          <w:tcPr>
            <w:tcW w:w="6066" w:type="dxa"/>
          </w:tcPr>
          <w:p w:rsidR="008A06F4" w:rsidRDefault="002215C6" w:rsidP="006C47F0">
            <w:pPr>
              <w:pStyle w:val="Web"/>
              <w:tabs>
                <w:tab w:val="center" w:pos="2925"/>
              </w:tabs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 w:rsidRPr="002215C6">
              <w:rPr>
                <w:rFonts w:ascii="Times New Roman" w:eastAsia="標楷體" w:hAnsi="Times New Roman" w:cs="Arial"/>
                <w:color w:val="333333"/>
                <w:szCs w:val="20"/>
              </w:rPr>
              <w:t>TimeInterval</w:t>
            </w:r>
            <w:proofErr w:type="spellEnd"/>
            <w:r>
              <w:rPr>
                <w:rFonts w:ascii="Times New Roman" w:eastAsia="標楷體" w:hAnsi="Times New Roman" w:cs="Arial"/>
                <w:color w:val="333333"/>
                <w:szCs w:val="20"/>
              </w:rPr>
              <w:t>=</w:t>
            </w:r>
            <w:r w:rsidR="006C47F0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100</w:t>
            </w:r>
          </w:p>
        </w:tc>
      </w:tr>
      <w:tr w:rsidR="008A06F4" w:rsidTr="002215C6">
        <w:tc>
          <w:tcPr>
            <w:tcW w:w="1925" w:type="dxa"/>
          </w:tcPr>
          <w:p w:rsidR="008A06F4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 w:hint="eastAsia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1</w:t>
            </w:r>
          </w:p>
        </w:tc>
        <w:tc>
          <w:tcPr>
            <w:tcW w:w="1985" w:type="dxa"/>
          </w:tcPr>
          <w:p w:rsidR="008A06F4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 1</w:t>
            </w:r>
          </w:p>
        </w:tc>
        <w:tc>
          <w:tcPr>
            <w:tcW w:w="6066" w:type="dxa"/>
          </w:tcPr>
          <w:p w:rsidR="008A06F4" w:rsidRDefault="008A06F4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  <w:tr w:rsidR="006C47F0" w:rsidTr="002215C6">
        <w:tc>
          <w:tcPr>
            <w:tcW w:w="192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2</w:t>
            </w:r>
          </w:p>
        </w:tc>
        <w:tc>
          <w:tcPr>
            <w:tcW w:w="198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2</w:t>
            </w:r>
          </w:p>
        </w:tc>
        <w:tc>
          <w:tcPr>
            <w:tcW w:w="6066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  <w:tr w:rsidR="006C47F0" w:rsidTr="002215C6">
        <w:tc>
          <w:tcPr>
            <w:tcW w:w="192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3</w:t>
            </w:r>
          </w:p>
        </w:tc>
        <w:tc>
          <w:tcPr>
            <w:tcW w:w="198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3</w:t>
            </w:r>
          </w:p>
        </w:tc>
        <w:tc>
          <w:tcPr>
            <w:tcW w:w="6066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  <w:tr w:rsidR="006C47F0" w:rsidTr="002215C6">
        <w:tc>
          <w:tcPr>
            <w:tcW w:w="192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 xml:space="preserve"> 4</w:t>
            </w:r>
          </w:p>
        </w:tc>
        <w:tc>
          <w:tcPr>
            <w:tcW w:w="1985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So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und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 xml:space="preserve"> 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4</w:t>
            </w:r>
          </w:p>
        </w:tc>
        <w:tc>
          <w:tcPr>
            <w:tcW w:w="6066" w:type="dxa"/>
          </w:tcPr>
          <w:p w:rsidR="006C47F0" w:rsidRDefault="006C47F0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</w:p>
        </w:tc>
      </w:tr>
    </w:tbl>
    <w:p w:rsidR="0042147B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</w:p>
    <w:p w:rsidR="0042147B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 w:rsidR="0042147B">
        <w:rPr>
          <w:rFonts w:ascii="Times New Roman" w:eastAsia="標楷體" w:hAnsi="Times New Roman" w:cs="Arial"/>
          <w:color w:val="333333"/>
          <w:szCs w:val="20"/>
        </w:rPr>
        <w:br w:type="page"/>
      </w:r>
    </w:p>
    <w:p w:rsidR="008A06F4" w:rsidRDefault="002215C6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lastRenderedPageBreak/>
        <w:t xml:space="preserve">2.2 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程式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(</w:t>
      </w:r>
      <w:r w:rsidR="000A57B3">
        <w:rPr>
          <w:rFonts w:ascii="Times New Roman" w:eastAsia="標楷體" w:hAnsi="Times New Roman" w:cs="Arial"/>
          <w:color w:val="333333"/>
          <w:szCs w:val="20"/>
        </w:rPr>
        <w:t>Blocks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)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>設計：</w:t>
      </w:r>
    </w:p>
    <w:p w:rsidR="000A57B3" w:rsidRPr="00F10749" w:rsidRDefault="0042147B" w:rsidP="008A06F4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noProof/>
        </w:rPr>
        <w:drawing>
          <wp:inline distT="0" distB="0" distL="0" distR="0" wp14:anchorId="548F0329" wp14:editId="0D7916B6">
            <wp:extent cx="6645910" cy="29571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DD" w:rsidRPr="007D70DD" w:rsidRDefault="000A57B3" w:rsidP="007D70DD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b/>
          <w:color w:val="333333"/>
          <w:szCs w:val="20"/>
        </w:rPr>
      </w:pPr>
      <w:r>
        <w:rPr>
          <w:rFonts w:ascii="Times New Roman" w:eastAsia="標楷體" w:hAnsi="Times New Roman" w:cs="Arial" w:hint="eastAsia"/>
          <w:b/>
          <w:color w:val="333333"/>
          <w:szCs w:val="20"/>
        </w:rPr>
        <w:t xml:space="preserve">3. </w:t>
      </w:r>
      <w:r w:rsidR="0037475C">
        <w:rPr>
          <w:rFonts w:ascii="Times New Roman" w:eastAsia="標楷體" w:hAnsi="Times New Roman" w:cs="Arial" w:hint="eastAsia"/>
          <w:b/>
          <w:color w:val="333333"/>
          <w:szCs w:val="20"/>
        </w:rPr>
        <w:t>A</w:t>
      </w:r>
      <w:r w:rsidR="0037475C">
        <w:rPr>
          <w:rFonts w:ascii="Times New Roman" w:eastAsia="標楷體" w:hAnsi="Times New Roman" w:cs="Arial"/>
          <w:b/>
          <w:color w:val="333333"/>
          <w:szCs w:val="20"/>
        </w:rPr>
        <w:t xml:space="preserve">rduino </w:t>
      </w:r>
      <w:r w:rsidR="0037475C">
        <w:rPr>
          <w:rFonts w:ascii="Times New Roman" w:eastAsia="標楷體" w:hAnsi="Times New Roman" w:cs="Arial" w:hint="eastAsia"/>
          <w:b/>
          <w:color w:val="333333"/>
          <w:szCs w:val="20"/>
        </w:rPr>
        <w:t>端</w:t>
      </w:r>
      <w:r>
        <w:rPr>
          <w:rFonts w:ascii="Times New Roman" w:eastAsia="標楷體" w:hAnsi="Times New Roman" w:cs="Arial" w:hint="eastAsia"/>
          <w:b/>
          <w:color w:val="333333"/>
          <w:szCs w:val="20"/>
        </w:rPr>
        <w:t xml:space="preserve"> </w:t>
      </w:r>
      <w:r w:rsidR="0037475C">
        <w:rPr>
          <w:rFonts w:ascii="Times New Roman" w:eastAsia="標楷體" w:hAnsi="Times New Roman" w:cs="Arial" w:hint="eastAsia"/>
          <w:b/>
          <w:color w:val="333333"/>
          <w:szCs w:val="20"/>
        </w:rPr>
        <w:t>(</w:t>
      </w:r>
      <w:r w:rsidR="0071436B">
        <w:rPr>
          <w:rFonts w:ascii="Times New Roman" w:eastAsia="標楷體" w:hAnsi="Times New Roman" w:cs="Arial" w:hint="eastAsia"/>
          <w:color w:val="333333"/>
          <w:szCs w:val="20"/>
        </w:rPr>
        <w:t>6</w:t>
      </w:r>
      <w:r w:rsidRPr="000A57B3">
        <w:rPr>
          <w:rFonts w:ascii="Times New Roman" w:eastAsia="標楷體" w:hAnsi="Times New Roman" w:cs="Arial" w:hint="eastAsia"/>
          <w:color w:val="333333"/>
          <w:szCs w:val="20"/>
        </w:rPr>
        <w:t>0%</w:t>
      </w:r>
      <w:r w:rsidR="0037475C">
        <w:rPr>
          <w:rFonts w:ascii="Times New Roman" w:eastAsia="標楷體" w:hAnsi="Times New Roman" w:cs="Arial" w:hint="eastAsia"/>
          <w:color w:val="333333"/>
          <w:szCs w:val="20"/>
        </w:rPr>
        <w:t>)</w:t>
      </w:r>
    </w:p>
    <w:p w:rsidR="00D5662E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 xml:space="preserve">3.1 </w:t>
      </w:r>
      <w:r w:rsidR="0037475C">
        <w:rPr>
          <w:rFonts w:ascii="Times New Roman" w:eastAsia="標楷體" w:hAnsi="Times New Roman" w:cs="Arial" w:hint="eastAsia"/>
          <w:color w:val="333333"/>
          <w:szCs w:val="20"/>
        </w:rPr>
        <w:t>硬體接線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42"/>
        <w:gridCol w:w="8221"/>
      </w:tblGrid>
      <w:tr w:rsidR="0037475C" w:rsidTr="0037475C">
        <w:tc>
          <w:tcPr>
            <w:tcW w:w="1642" w:type="dxa"/>
            <w:shd w:val="clear" w:color="auto" w:fill="FFFF00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b/>
                <w:color w:val="333333"/>
                <w:szCs w:val="20"/>
              </w:rPr>
              <w:t>A</w:t>
            </w:r>
            <w:r>
              <w:rPr>
                <w:rFonts w:ascii="Times New Roman" w:eastAsia="標楷體" w:hAnsi="Times New Roman" w:cs="Arial"/>
                <w:b/>
                <w:color w:val="333333"/>
                <w:szCs w:val="20"/>
              </w:rPr>
              <w:t>rduino</w:t>
            </w:r>
            <w:r>
              <w:rPr>
                <w:rFonts w:ascii="Times New Roman" w:eastAsia="標楷體" w:hAnsi="Times New Roman" w:cs="Arial" w:hint="eastAsia"/>
                <w:b/>
                <w:color w:val="333333"/>
                <w:szCs w:val="20"/>
              </w:rPr>
              <w:t>腳位</w:t>
            </w:r>
          </w:p>
        </w:tc>
        <w:tc>
          <w:tcPr>
            <w:tcW w:w="8221" w:type="dxa"/>
            <w:shd w:val="clear" w:color="auto" w:fill="FFFF00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連接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(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元件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/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接腳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)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名稱</w:t>
            </w:r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D0</w:t>
            </w:r>
          </w:p>
        </w:tc>
        <w:tc>
          <w:tcPr>
            <w:tcW w:w="8221" w:type="dxa"/>
          </w:tcPr>
          <w:p w:rsidR="0037475C" w:rsidRDefault="00EC751E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 w:hint="eastAsia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藍芽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RXD</w:t>
            </w:r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</w:t>
            </w:r>
          </w:p>
        </w:tc>
        <w:tc>
          <w:tcPr>
            <w:tcW w:w="8221" w:type="dxa"/>
          </w:tcPr>
          <w:p w:rsidR="0037475C" w:rsidRPr="008A06F4" w:rsidRDefault="00EC751E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藍芽</w:t>
            </w: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TXD</w:t>
            </w:r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D2</w:t>
            </w:r>
          </w:p>
        </w:tc>
        <w:tc>
          <w:tcPr>
            <w:tcW w:w="8221" w:type="dxa"/>
          </w:tcPr>
          <w:p w:rsidR="0037475C" w:rsidRPr="008A06F4" w:rsidRDefault="00A029A1" w:rsidP="00A029A1">
            <w:pPr>
              <w:pStyle w:val="Web"/>
              <w:tabs>
                <w:tab w:val="left" w:pos="2040"/>
              </w:tabs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IN_a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D3</w:t>
            </w:r>
          </w:p>
        </w:tc>
        <w:tc>
          <w:tcPr>
            <w:tcW w:w="8221" w:type="dxa"/>
          </w:tcPr>
          <w:p w:rsidR="0037475C" w:rsidRPr="008A06F4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IN_b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D4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c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D5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d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D6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e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D7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f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D8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g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D9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proofErr w:type="spellStart"/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h</w:t>
            </w:r>
            <w:proofErr w:type="spellEnd"/>
          </w:p>
        </w:tc>
      </w:tr>
      <w:tr w:rsidR="0037475C" w:rsidTr="0037475C">
        <w:tc>
          <w:tcPr>
            <w:tcW w:w="1642" w:type="dxa"/>
          </w:tcPr>
          <w:p w:rsidR="0037475C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D10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 w:rsidR="00EC751E">
              <w:rPr>
                <w:rFonts w:ascii="Times New Roman" w:eastAsia="標楷體" w:hAnsi="Times New Roman" w:cs="Arial" w:hint="eastAsia"/>
                <w:color w:val="333333"/>
                <w:szCs w:val="20"/>
              </w:rPr>
              <w:t>0</w:t>
            </w:r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D11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1</w:t>
            </w:r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D12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2</w:t>
            </w:r>
          </w:p>
        </w:tc>
      </w:tr>
      <w:tr w:rsidR="0037475C" w:rsidTr="0037475C">
        <w:tc>
          <w:tcPr>
            <w:tcW w:w="1642" w:type="dxa"/>
          </w:tcPr>
          <w:p w:rsidR="0037475C" w:rsidRPr="008A06F4" w:rsidRDefault="0037475C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D13</w:t>
            </w:r>
          </w:p>
        </w:tc>
        <w:tc>
          <w:tcPr>
            <w:tcW w:w="8221" w:type="dxa"/>
          </w:tcPr>
          <w:p w:rsidR="0037475C" w:rsidRDefault="00A029A1" w:rsidP="0037475C">
            <w:pPr>
              <w:pStyle w:val="Web"/>
              <w:adjustRightInd w:val="0"/>
              <w:snapToGrid w:val="0"/>
              <w:spacing w:beforeLines="20" w:before="72" w:beforeAutospacing="0" w:after="0" w:afterAutospacing="0"/>
              <w:rPr>
                <w:rFonts w:ascii="Times New Roman" w:eastAsia="標楷體" w:hAnsi="Times New Roman" w:cs="Arial"/>
                <w:color w:val="333333"/>
                <w:szCs w:val="20"/>
                <w:lang w:eastAsia="zh-Hans"/>
              </w:rPr>
            </w:pPr>
            <w:r>
              <w:rPr>
                <w:rFonts w:ascii="Times New Roman" w:eastAsia="標楷體" w:hAnsi="Times New Roman" w:cs="Arial" w:hint="eastAsia"/>
                <w:color w:val="333333"/>
                <w:szCs w:val="20"/>
              </w:rPr>
              <w:t>P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IN_</w:t>
            </w:r>
            <w:r>
              <w:rPr>
                <w:rFonts w:ascii="Times New Roman" w:eastAsia="標楷體" w:hAnsi="Times New Roman" w:cs="Arial"/>
                <w:color w:val="333333"/>
                <w:szCs w:val="20"/>
              </w:rPr>
              <w:t>3</w:t>
            </w:r>
          </w:p>
        </w:tc>
      </w:tr>
    </w:tbl>
    <w:p w:rsidR="000A57B3" w:rsidRDefault="000A57B3" w:rsidP="000A57B3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2830E0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0A57B3">
        <w:rPr>
          <w:rFonts w:ascii="Times New Roman" w:eastAsia="標楷體" w:hAnsi="Times New Roman" w:cs="Arial" w:hint="eastAsia"/>
          <w:color w:val="333333"/>
          <w:szCs w:val="20"/>
        </w:rPr>
        <w:t xml:space="preserve">3.2 </w:t>
      </w:r>
      <w:r>
        <w:rPr>
          <w:rFonts w:ascii="Times New Roman" w:eastAsia="標楷體" w:hAnsi="Times New Roman" w:cs="Arial" w:hint="eastAsia"/>
          <w:color w:val="333333"/>
          <w:szCs w:val="20"/>
        </w:rPr>
        <w:t>按鈕開關採用</w:t>
      </w:r>
      <w:r>
        <w:rPr>
          <w:rFonts w:ascii="Times New Roman" w:eastAsia="標楷體" w:hAnsi="Times New Roman" w:cs="Arial" w:hint="eastAsia"/>
          <w:color w:val="333333"/>
          <w:szCs w:val="20"/>
        </w:rPr>
        <w:t>(1)</w:t>
      </w:r>
      <w:r>
        <w:rPr>
          <w:rFonts w:ascii="Times New Roman" w:eastAsia="標楷體" w:hAnsi="Times New Roman" w:cs="Arial" w:hint="eastAsia"/>
          <w:color w:val="333333"/>
          <w:szCs w:val="20"/>
        </w:rPr>
        <w:t>上拉電阻</w:t>
      </w:r>
      <w:r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  <w:r>
        <w:rPr>
          <w:rFonts w:ascii="Times New Roman" w:eastAsia="標楷體" w:hAnsi="Times New Roman" w:cs="Arial" w:hint="eastAsia"/>
          <w:color w:val="333333"/>
          <w:szCs w:val="20"/>
        </w:rPr>
        <w:t>或</w:t>
      </w:r>
      <w:r>
        <w:rPr>
          <w:rFonts w:ascii="Times New Roman" w:eastAsia="標楷體" w:hAnsi="Times New Roman" w:cs="Arial" w:hint="eastAsia"/>
          <w:color w:val="333333"/>
          <w:szCs w:val="20"/>
        </w:rPr>
        <w:t xml:space="preserve"> (2)</w:t>
      </w:r>
      <w:r>
        <w:rPr>
          <w:rFonts w:ascii="Times New Roman" w:eastAsia="標楷體" w:hAnsi="Times New Roman" w:cs="Arial" w:hint="eastAsia"/>
          <w:color w:val="333333"/>
          <w:szCs w:val="20"/>
        </w:rPr>
        <w:t>下拉電阻接法？</w:t>
      </w:r>
    </w:p>
    <w:p w:rsidR="002830E0" w:rsidRDefault="002348BC" w:rsidP="002830E0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/>
          <w:color w:val="333333"/>
          <w:szCs w:val="20"/>
        </w:rPr>
        <w:tab/>
      </w:r>
      <w:r>
        <w:rPr>
          <w:rFonts w:ascii="Times New Roman" w:eastAsia="標楷體" w:hAnsi="Times New Roman" w:cs="Arial" w:hint="eastAsia"/>
          <w:color w:val="333333"/>
          <w:szCs w:val="20"/>
        </w:rPr>
        <w:t>答：</w:t>
      </w:r>
      <w:r w:rsidRPr="002348BC">
        <w:rPr>
          <w:rFonts w:ascii="Times New Roman" w:eastAsia="標楷體" w:hAnsi="Times New Roman" w:cs="Arial" w:hint="eastAsia"/>
          <w:color w:val="0070C0"/>
          <w:szCs w:val="20"/>
        </w:rPr>
        <w:t xml:space="preserve"> </w:t>
      </w:r>
      <w:r w:rsidR="00A029A1">
        <w:rPr>
          <w:rFonts w:ascii="Times New Roman" w:eastAsia="標楷體" w:hAnsi="Times New Roman" w:cs="Arial" w:hint="eastAsia"/>
          <w:color w:val="0070C0"/>
          <w:szCs w:val="20"/>
        </w:rPr>
        <w:t>下拉電阻</w:t>
      </w:r>
    </w:p>
    <w:p w:rsidR="00156CD5" w:rsidRDefault="002348BC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t xml:space="preserve">  </w:t>
      </w:r>
      <w:r w:rsidR="00156CD5">
        <w:rPr>
          <w:rFonts w:ascii="Times New Roman" w:eastAsia="標楷體" w:hAnsi="Times New Roman" w:cs="Arial"/>
          <w:color w:val="333333"/>
          <w:szCs w:val="20"/>
        </w:rPr>
        <w:br w:type="page"/>
      </w:r>
    </w:p>
    <w:p w:rsidR="00DE4C50" w:rsidRDefault="002830E0" w:rsidP="002348BC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color w:val="333333"/>
          <w:szCs w:val="20"/>
        </w:rPr>
        <w:lastRenderedPageBreak/>
        <w:t xml:space="preserve">3.3 </w:t>
      </w:r>
      <w:r w:rsidR="002348BC">
        <w:rPr>
          <w:rFonts w:ascii="Times New Roman" w:eastAsia="標楷體" w:hAnsi="Times New Roman" w:cs="Arial" w:hint="eastAsia"/>
          <w:color w:val="333333"/>
          <w:szCs w:val="20"/>
        </w:rPr>
        <w:t>A</w:t>
      </w:r>
      <w:r w:rsidR="002348BC">
        <w:rPr>
          <w:rFonts w:ascii="Times New Roman" w:eastAsia="標楷體" w:hAnsi="Times New Roman" w:cs="Arial"/>
          <w:color w:val="333333"/>
          <w:szCs w:val="20"/>
        </w:rPr>
        <w:t>rduino</w:t>
      </w:r>
      <w:r w:rsidR="002348BC">
        <w:rPr>
          <w:rFonts w:ascii="Times New Roman" w:eastAsia="標楷體" w:hAnsi="Times New Roman" w:cs="Arial" w:hint="eastAsia"/>
          <w:color w:val="333333"/>
          <w:szCs w:val="20"/>
        </w:rPr>
        <w:t>程式碼</w:t>
      </w:r>
      <w:r w:rsidR="002348BC">
        <w:rPr>
          <w:rFonts w:ascii="Times New Roman" w:eastAsia="標楷體" w:hAnsi="Times New Roman" w:cs="Arial" w:hint="eastAsia"/>
          <w:color w:val="333333"/>
          <w:szCs w:val="20"/>
        </w:rPr>
        <w:t>(</w:t>
      </w:r>
      <w:r w:rsidR="002348BC">
        <w:rPr>
          <w:rFonts w:ascii="Times New Roman" w:eastAsia="標楷體" w:hAnsi="Times New Roman" w:cs="Arial" w:hint="eastAsia"/>
          <w:color w:val="333333"/>
          <w:szCs w:val="20"/>
        </w:rPr>
        <w:t>需加註解</w:t>
      </w:r>
      <w:r w:rsidR="002348BC">
        <w:rPr>
          <w:rFonts w:ascii="Times New Roman" w:eastAsia="標楷體" w:hAnsi="Times New Roman" w:cs="Arial" w:hint="eastAsia"/>
          <w:color w:val="333333"/>
          <w:szCs w:val="20"/>
        </w:rPr>
        <w:t>)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定義腳位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PIN_0 10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PIN_g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8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PIN_c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4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9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PIN_d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5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6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PIN_b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3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PIN_1 11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PIN_2 12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PIN_f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7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#define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PIN_a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2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PIN_3 13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SW A2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#define POS_NUM 4    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共有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4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個七段顯示器，分別由針腳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PIN_0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、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PIN_1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、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PIN_2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、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PIN_3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控制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#define SEG_NUM 8    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七段顯示器裡有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8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個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LED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（包含小數點）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const byte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pos_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POS_NUM] = {PIN_0, PIN_1, PIN_2, PIN_3};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const byte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seg_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SEG_NUM] = {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PIN_a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PIN_b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PIN_c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PIN_d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PIN_f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PIN_g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PIN_h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};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底下定義由七段顯示器顯示數字時所需要的資料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t true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#define f false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const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boolean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data[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10][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SEG_NUM] = 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t, t, t, t, t, f, f}, // 0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{f, t, t, f, f, f, f, f}, // 1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{t, t, f, t, t, f, t, f}, // 2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t, t, t, f, f, t, f}, // 3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{f, t, t, f, f, t, t, f}, // 4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f, t, t, f, t, t, f}, // 5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f, t, t, t, t, t, f}, // 6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t, t, f, f, f, f, f}, // 7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t, t, t, t, t, t, f}, // 8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{t, t, t, t, f, t, t, f}, // 9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一支方便的函式，以格式字串輸出到序列</w:t>
      </w:r>
      <w:proofErr w:type="gramStart"/>
      <w:r w:rsidRPr="00A029A1">
        <w:rPr>
          <w:rFonts w:ascii="Times New Roman" w:eastAsia="標楷體" w:hAnsi="Times New Roman" w:cs="Arial" w:hint="eastAsia"/>
          <w:color w:val="333333"/>
          <w:szCs w:val="20"/>
        </w:rPr>
        <w:t>埠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const char *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fmt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, ... 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char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tmp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128]; // max is 128 chars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va_list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args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va_start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args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fmt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)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vsnprintf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tmp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128,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fmt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,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args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va_end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args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Serial.print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tmp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設定某個七段顯示器所顯示的數字，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參數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pos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為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0~3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，指出想要更新哪一個七段顯示器，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參數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n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為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0~9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，顯示數字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int pos, int n){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if(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pos &lt; 0 || 3 &lt; pos){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"error pos=%d\n", pos);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return;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 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控制想要更新哪一個七段顯示器，將其腳位設為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LOW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 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其他腳位則設為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HIGH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，代表不更新。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int p = 0; p &lt;POS_NUM; p++){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if(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p == pos)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pos_pins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[p], LOW);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else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pos_pins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[p], HIGH);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 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寫入數字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if(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0 &lt;= n &amp;&amp; n &lt;= 9){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0;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&lt; SEG_NUM;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seg_pins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data[n][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] ==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t ?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HIGH :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LOW);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else{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0;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&lt; SEG_NUM;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seg_pins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LOW);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PIN_h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, HIGH);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pf(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"error pos=%d, n=%d\n", pos, n);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設定整個四合一型七段顯示器想要顯示的數字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timesum,boolean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state)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lastRenderedPageBreak/>
        <w:t>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int n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0,n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1,n2,n3;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if(state==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true){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n1 = ((timesum%3600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L)%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60L)/10L;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n0=((timesum%3600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L)%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60L)%10L;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0, n0);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1, n1);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if(state==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false){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n3 = 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/ 3600L)/10L;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n2 = 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/3600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L)%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n1 = ((timesum%3600L)/60L)/10L;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n0=((timesum%3600L)/60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L)%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10L;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0, n0);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1, n1);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2, n2);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setDigit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3, n3); delay(5);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unsigned long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time_previous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boolean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state= false;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boolean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buttonUp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true;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r w:rsidRPr="00A029A1">
        <w:rPr>
          <w:rFonts w:ascii="Times New Roman" w:eastAsia="標楷體" w:hAnsi="Times New Roman" w:cs="Arial" w:hint="eastAsia"/>
          <w:color w:val="333333"/>
          <w:szCs w:val="20"/>
        </w:rPr>
        <w:t>//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藍芽連線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#include &lt;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SoftwareSerial.h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&gt;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#include &lt;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string.h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&gt;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 w:hint="eastAsia"/>
          <w:color w:val="333333"/>
          <w:szCs w:val="20"/>
        </w:rPr>
      </w:pPr>
      <w:proofErr w:type="spellStart"/>
      <w:r w:rsidRPr="00A029A1">
        <w:rPr>
          <w:rFonts w:ascii="Times New Roman" w:eastAsia="標楷體" w:hAnsi="Times New Roman" w:cs="Arial" w:hint="eastAsia"/>
          <w:color w:val="333333"/>
          <w:szCs w:val="20"/>
        </w:rPr>
        <w:lastRenderedPageBreak/>
        <w:t>SoftwareSerial</w:t>
      </w:r>
      <w:proofErr w:type="spellEnd"/>
      <w:r w:rsidRPr="00A029A1">
        <w:rPr>
          <w:rFonts w:ascii="Times New Roman" w:eastAsia="標楷體" w:hAnsi="Times New Roman" w:cs="Arial" w:hint="eastAsia"/>
          <w:color w:val="333333"/>
          <w:szCs w:val="20"/>
        </w:rPr>
        <w:t xml:space="preserve"> BT(A1,A0);// 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接收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,</w:t>
      </w:r>
      <w:r w:rsidRPr="00A029A1">
        <w:rPr>
          <w:rFonts w:ascii="Times New Roman" w:eastAsia="標楷體" w:hAnsi="Times New Roman" w:cs="Arial" w:hint="eastAsia"/>
          <w:color w:val="333333"/>
          <w:szCs w:val="20"/>
        </w:rPr>
        <w:t>發送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setup(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) 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Serial.begin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(9600);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BT.begin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(9600);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0;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&lt; POS_NUM;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pos_pins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OUTPUT);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pos_pins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HIGH);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0;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&lt; SEG_NUM;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seg_pins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OUTPUT);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seg_pins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], LOW);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Serial.println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("BT is ready!");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pinMode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SW, INPUT);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digitalWrite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SW,HIGH);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time_previous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millis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String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String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3];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H,M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,S;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long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strsplit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String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int count=0;              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for(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int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=0;i&lt;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timenumber.length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();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++){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  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]-48&gt;=0 &amp;&amp;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]-48&lt;=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9){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[count]=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[count]+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else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i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]==':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'){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 count++;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void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loop(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) 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 (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BT.available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() 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while (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BT.available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() 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BT.readString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H=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].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toInt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M=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[1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].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toInt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S=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Stringsplit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[2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].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toInt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();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=(H*3600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L)+(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M*60L)+S*1L;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unsigned long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time_now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millis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time_now-time_previous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&gt;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1000){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=timesum+1L;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time_previous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+=1000;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&gt;=86400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L){</w:t>
      </w:r>
      <w:proofErr w:type="gramEnd"/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timesum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=0;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   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lastRenderedPageBreak/>
        <w:t xml:space="preserve">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setNumber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timesum,state</w:t>
      </w:r>
      <w:proofErr w:type="spellEnd"/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);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digitalRead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>(A2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)!=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HIGH &amp;&amp;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buttonUp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==true){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state </w:t>
      </w:r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= !state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buttonUp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=false;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else if(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digitalRead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(A2) == HIGH &amp;&amp; </w:t>
      </w:r>
      <w:proofErr w:type="spellStart"/>
      <w:proofErr w:type="gramStart"/>
      <w:r w:rsidRPr="00A029A1">
        <w:rPr>
          <w:rFonts w:ascii="Times New Roman" w:eastAsia="標楷體" w:hAnsi="Times New Roman" w:cs="Arial"/>
          <w:color w:val="333333"/>
          <w:szCs w:val="20"/>
        </w:rPr>
        <w:t>buttonUp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!</w:t>
      </w:r>
      <w:proofErr w:type="gramEnd"/>
      <w:r w:rsidRPr="00A029A1">
        <w:rPr>
          <w:rFonts w:ascii="Times New Roman" w:eastAsia="標楷體" w:hAnsi="Times New Roman" w:cs="Arial"/>
          <w:color w:val="333333"/>
          <w:szCs w:val="20"/>
        </w:rPr>
        <w:t>=true){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  </w:t>
      </w:r>
      <w:proofErr w:type="spellStart"/>
      <w:r w:rsidRPr="00A029A1">
        <w:rPr>
          <w:rFonts w:ascii="Times New Roman" w:eastAsia="標楷體" w:hAnsi="Times New Roman" w:cs="Arial"/>
          <w:color w:val="333333"/>
          <w:szCs w:val="20"/>
        </w:rPr>
        <w:t>buttonUp</w:t>
      </w:r>
      <w:proofErr w:type="spellEnd"/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= true;</w:t>
      </w:r>
    </w:p>
    <w:p w:rsidR="00A029A1" w:rsidRPr="00A029A1" w:rsidRDefault="00A029A1" w:rsidP="00A029A1">
      <w:pPr>
        <w:pStyle w:val="Web"/>
        <w:adjustRightInd w:val="0"/>
        <w:snapToGrid w:val="0"/>
        <w:spacing w:beforeLines="50" w:before="18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 xml:space="preserve">  }</w:t>
      </w:r>
    </w:p>
    <w:p w:rsidR="002830E0" w:rsidRPr="002830E0" w:rsidRDefault="00A029A1" w:rsidP="00A029A1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標楷體" w:hAnsi="Times New Roman" w:cs="Arial"/>
          <w:color w:val="333333"/>
          <w:szCs w:val="20"/>
        </w:rPr>
      </w:pPr>
      <w:r w:rsidRPr="00A029A1">
        <w:rPr>
          <w:rFonts w:ascii="Times New Roman" w:eastAsia="標楷體" w:hAnsi="Times New Roman" w:cs="Arial"/>
          <w:color w:val="333333"/>
          <w:szCs w:val="20"/>
        </w:rPr>
        <w:t>}</w:t>
      </w:r>
    </w:p>
    <w:p w:rsidR="00F10749" w:rsidRDefault="000A57B3" w:rsidP="007D70DD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標楷體" w:hAnsi="Times New Roman" w:cs="Arial"/>
          <w:color w:val="333333"/>
          <w:szCs w:val="20"/>
        </w:rPr>
      </w:pPr>
      <w:r>
        <w:rPr>
          <w:rFonts w:ascii="Times New Roman" w:eastAsia="標楷體" w:hAnsi="Times New Roman" w:cs="Arial" w:hint="eastAsia"/>
          <w:b/>
          <w:color w:val="333333"/>
          <w:szCs w:val="20"/>
        </w:rPr>
        <w:t xml:space="preserve">4. </w:t>
      </w:r>
      <w:r w:rsidR="002348BC">
        <w:rPr>
          <w:rFonts w:ascii="Times New Roman" w:eastAsia="標楷體" w:hAnsi="Times New Roman" w:cs="Arial" w:hint="eastAsia"/>
          <w:b/>
          <w:color w:val="333333"/>
          <w:szCs w:val="20"/>
        </w:rPr>
        <w:t>個人</w:t>
      </w:r>
      <w:r w:rsidR="007D70DD">
        <w:rPr>
          <w:rFonts w:ascii="Times New Roman" w:eastAsia="標楷體" w:hAnsi="Times New Roman" w:cs="Arial" w:hint="eastAsia"/>
          <w:b/>
          <w:color w:val="333333"/>
          <w:szCs w:val="20"/>
        </w:rPr>
        <w:t>心得</w:t>
      </w:r>
      <w:r w:rsidR="00870384" w:rsidRPr="00F10749">
        <w:rPr>
          <w:rFonts w:ascii="Times New Roman" w:eastAsia="標楷體" w:hAnsi="Times New Roman" w:cs="Arial" w:hint="eastAsia"/>
          <w:b/>
          <w:color w:val="333333"/>
          <w:szCs w:val="20"/>
        </w:rPr>
        <w:t>：</w:t>
      </w:r>
      <w:r w:rsidR="00E506F8">
        <w:rPr>
          <w:rFonts w:ascii="Times New Roman" w:eastAsia="標楷體" w:hAnsi="Times New Roman" w:cs="Arial" w:hint="eastAsia"/>
          <w:color w:val="333333"/>
          <w:szCs w:val="20"/>
        </w:rPr>
        <w:t>1</w:t>
      </w:r>
      <w:r w:rsidR="0071436B">
        <w:rPr>
          <w:rFonts w:ascii="Times New Roman" w:eastAsia="標楷體" w:hAnsi="Times New Roman" w:cs="Arial" w:hint="eastAsia"/>
          <w:color w:val="333333"/>
          <w:szCs w:val="20"/>
        </w:rPr>
        <w:t>5</w:t>
      </w:r>
      <w:r w:rsidR="00E506F8">
        <w:rPr>
          <w:rFonts w:ascii="Times New Roman" w:eastAsia="標楷體" w:hAnsi="Times New Roman" w:cs="Arial" w:hint="eastAsia"/>
          <w:color w:val="333333"/>
          <w:szCs w:val="20"/>
        </w:rPr>
        <w:t>%</w:t>
      </w:r>
    </w:p>
    <w:p w:rsidR="006E61E7" w:rsidRPr="006E61E7" w:rsidRDefault="006E61E7" w:rsidP="006E61E7">
      <w:pPr>
        <w:pStyle w:val="Web"/>
        <w:adjustRightInd w:val="0"/>
        <w:snapToGrid w:val="0"/>
        <w:spacing w:beforeLines="50" w:before="180" w:beforeAutospacing="0" w:after="0" w:afterAutospacing="0"/>
        <w:ind w:leftChars="200" w:left="480"/>
        <w:rPr>
          <w:rFonts w:ascii="Times New Roman" w:eastAsia="SimSun" w:hAnsi="Times New Roman" w:cs="Arial"/>
          <w:color w:val="333333"/>
          <w:szCs w:val="20"/>
          <w:lang w:eastAsia="zh-Hans"/>
        </w:rPr>
      </w:pPr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因為沒有修過上學期的課程，所以這</w:t>
      </w:r>
      <w:proofErr w:type="gramStart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堂課修起來</w:t>
      </w:r>
      <w:proofErr w:type="gramEnd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有些難過，上課還有時候會不小心</w:t>
      </w:r>
      <w:proofErr w:type="gramStart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恍</w:t>
      </w:r>
      <w:proofErr w:type="gramEnd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神，好</w:t>
      </w:r>
      <w:proofErr w:type="gramStart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險有舒博</w:t>
      </w:r>
      <w:proofErr w:type="gramEnd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在旁邊可以問，讓我紓解了不少的壓力，接觸面</w:t>
      </w:r>
      <w:proofErr w:type="gramStart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包板除了</w:t>
      </w:r>
      <w:proofErr w:type="gramEnd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國高中課堂稍微接觸，還有</w:t>
      </w:r>
      <w:proofErr w:type="gramStart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在旁看修電子學</w:t>
      </w:r>
      <w:proofErr w:type="gramEnd"/>
      <w:r>
        <w:rPr>
          <w:rFonts w:asciiTheme="minorEastAsia" w:eastAsiaTheme="minorEastAsia" w:hAnsiTheme="minorEastAsia" w:cs="Arial" w:hint="eastAsia"/>
          <w:color w:val="333333"/>
          <w:szCs w:val="20"/>
          <w:lang w:eastAsia="zh-Hans"/>
        </w:rPr>
        <w:t>的兄長使用外，就沒有再接觸過了，這應該可以算是我的正式接觸吧，還挺開心的，可以更加認識電路的作用。</w:t>
      </w:r>
      <w:bookmarkStart w:id="0" w:name="_GoBack"/>
      <w:bookmarkEnd w:id="0"/>
    </w:p>
    <w:p w:rsidR="00335ACF" w:rsidRDefault="00335ACF" w:rsidP="00335ACF">
      <w:pPr>
        <w:pStyle w:val="Web"/>
        <w:adjustRightInd w:val="0"/>
        <w:snapToGrid w:val="0"/>
        <w:spacing w:beforeLines="50" w:before="180" w:beforeAutospacing="0" w:after="0" w:afterAutospacing="0"/>
        <w:rPr>
          <w:rFonts w:ascii="Times New Roman" w:eastAsia="SimSun" w:hAnsi="Times New Roman" w:cs="Arial"/>
          <w:color w:val="333333"/>
          <w:szCs w:val="20"/>
          <w:lang w:eastAsia="zh-Hans"/>
        </w:rPr>
      </w:pPr>
      <w:r>
        <w:rPr>
          <w:rFonts w:ascii="Times New Roman" w:eastAsia="標楷體" w:hAnsi="Times New Roman" w:cs="Arial" w:hint="eastAsia"/>
          <w:b/>
          <w:color w:val="333333"/>
          <w:szCs w:val="20"/>
        </w:rPr>
        <w:t xml:space="preserve">5. </w:t>
      </w:r>
      <w:r>
        <w:rPr>
          <w:rFonts w:ascii="Times New Roman" w:eastAsia="標楷體" w:hAnsi="Times New Roman" w:cs="Arial" w:hint="eastAsia"/>
          <w:b/>
          <w:color w:val="333333"/>
          <w:szCs w:val="20"/>
        </w:rPr>
        <w:t>參考資料或網站：</w:t>
      </w:r>
      <w:r>
        <w:rPr>
          <w:rFonts w:ascii="Times New Roman" w:eastAsia="標楷體" w:hAnsi="Times New Roman" w:cs="Arial" w:hint="eastAsia"/>
          <w:color w:val="333333"/>
          <w:szCs w:val="20"/>
        </w:rPr>
        <w:t>5%</w:t>
      </w:r>
    </w:p>
    <w:p w:rsidR="00335ACF" w:rsidRDefault="00335ACF" w:rsidP="00335ACF">
      <w:pPr>
        <w:pStyle w:val="Web"/>
        <w:adjustRightInd w:val="0"/>
        <w:snapToGrid w:val="0"/>
        <w:spacing w:beforeLines="50" w:before="180" w:beforeAutospacing="0" w:after="0" w:afterAutospacing="0"/>
        <w:ind w:leftChars="200" w:left="960" w:hangingChars="200" w:hanging="480"/>
        <w:rPr>
          <w:rFonts w:ascii="Times New Roman" w:eastAsia="SimSun" w:hAnsi="Times New Roman" w:cs="Arial"/>
          <w:color w:val="333333"/>
          <w:szCs w:val="20"/>
          <w:lang w:eastAsia="zh-Hans"/>
        </w:rPr>
      </w:pPr>
      <w:r>
        <w:rPr>
          <w:rFonts w:asciiTheme="minorEastAsia" w:eastAsiaTheme="minorEastAsia" w:hAnsiTheme="minorEastAsia" w:cs="Arial" w:hint="eastAsia"/>
          <w:color w:val="333333"/>
          <w:szCs w:val="20"/>
        </w:rPr>
        <w:t xml:space="preserve">[1] </w:t>
      </w:r>
      <w:proofErr w:type="spellStart"/>
      <w:r w:rsidR="00EC751E">
        <w:rPr>
          <w:rFonts w:asciiTheme="minorEastAsia" w:eastAsiaTheme="minorEastAsia" w:hAnsiTheme="minorEastAsia" w:cs="Arial"/>
          <w:color w:val="333333"/>
          <w:szCs w:val="20"/>
        </w:rPr>
        <w:t>elearning</w:t>
      </w:r>
      <w:proofErr w:type="spellEnd"/>
      <w:r w:rsidR="00EC751E">
        <w:rPr>
          <w:rFonts w:asciiTheme="minorEastAsia" w:eastAsiaTheme="minorEastAsia" w:hAnsiTheme="minorEastAsia" w:cs="Arial" w:hint="eastAsia"/>
          <w:color w:val="333333"/>
          <w:szCs w:val="20"/>
        </w:rPr>
        <w:t>課堂資料</w:t>
      </w:r>
    </w:p>
    <w:p w:rsidR="00335ACF" w:rsidRDefault="00335ACF" w:rsidP="00335ACF">
      <w:pPr>
        <w:pStyle w:val="Web"/>
        <w:adjustRightInd w:val="0"/>
        <w:snapToGrid w:val="0"/>
        <w:spacing w:beforeLines="50" w:before="180" w:beforeAutospacing="0" w:after="0" w:afterAutospacing="0"/>
        <w:ind w:leftChars="200" w:left="960" w:hangingChars="200" w:hanging="480"/>
        <w:rPr>
          <w:rFonts w:asciiTheme="minorEastAsia" w:eastAsiaTheme="minorEastAsia" w:hAnsiTheme="minorEastAsia" w:cs="Arial"/>
          <w:color w:val="333333"/>
          <w:szCs w:val="20"/>
        </w:rPr>
      </w:pPr>
      <w:r>
        <w:rPr>
          <w:rFonts w:asciiTheme="minorEastAsia" w:eastAsiaTheme="minorEastAsia" w:hAnsiTheme="minorEastAsia" w:cs="Arial" w:hint="eastAsia"/>
          <w:color w:val="333333"/>
          <w:szCs w:val="20"/>
        </w:rPr>
        <w:t xml:space="preserve">[2] </w:t>
      </w:r>
      <w:hyperlink r:id="rId10" w:history="1">
        <w:r w:rsidR="00EC751E">
          <w:rPr>
            <w:rStyle w:val="a4"/>
          </w:rPr>
          <w:t>http://yehnan.blogspot.com/2013/08/arduino_26.html</w:t>
        </w:r>
      </w:hyperlink>
    </w:p>
    <w:p w:rsidR="00335ACF" w:rsidRDefault="00335ACF" w:rsidP="00335ACF">
      <w:pPr>
        <w:pStyle w:val="Web"/>
        <w:adjustRightInd w:val="0"/>
        <w:snapToGrid w:val="0"/>
        <w:spacing w:beforeLines="50" w:before="180" w:beforeAutospacing="0" w:after="0" w:afterAutospacing="0"/>
        <w:ind w:leftChars="200" w:left="960" w:hangingChars="200" w:hanging="480"/>
        <w:rPr>
          <w:rFonts w:asciiTheme="minorEastAsia" w:eastAsiaTheme="minorEastAsia" w:hAnsiTheme="minorEastAsia" w:cs="Arial"/>
          <w:color w:val="333333"/>
          <w:szCs w:val="20"/>
        </w:rPr>
      </w:pPr>
      <w:r>
        <w:rPr>
          <w:rFonts w:asciiTheme="minorEastAsia" w:eastAsiaTheme="minorEastAsia" w:hAnsiTheme="minorEastAsia" w:cs="Arial" w:hint="eastAsia"/>
          <w:color w:val="333333"/>
          <w:szCs w:val="20"/>
        </w:rPr>
        <w:t xml:space="preserve">[3] </w:t>
      </w:r>
    </w:p>
    <w:p w:rsidR="00335ACF" w:rsidRPr="00335ACF" w:rsidRDefault="00335ACF" w:rsidP="00335ACF">
      <w:pPr>
        <w:pStyle w:val="Web"/>
        <w:adjustRightInd w:val="0"/>
        <w:snapToGrid w:val="0"/>
        <w:spacing w:beforeLines="50" w:before="180" w:beforeAutospacing="0" w:after="0" w:afterAutospacing="0"/>
        <w:ind w:leftChars="200" w:left="960" w:hangingChars="200" w:hanging="480"/>
        <w:rPr>
          <w:rFonts w:ascii="Times New Roman" w:eastAsia="SimSun" w:hAnsi="Times New Roman" w:cs="Arial"/>
          <w:color w:val="333333"/>
          <w:szCs w:val="20"/>
          <w:lang w:eastAsia="zh-Hans"/>
        </w:rPr>
      </w:pPr>
    </w:p>
    <w:sectPr w:rsidR="00335ACF" w:rsidRPr="00335ACF" w:rsidSect="003B0F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566" w:rsidRDefault="009F4566" w:rsidP="009837A8">
      <w:r>
        <w:separator/>
      </w:r>
    </w:p>
  </w:endnote>
  <w:endnote w:type="continuationSeparator" w:id="0">
    <w:p w:rsidR="009F4566" w:rsidRDefault="009F4566" w:rsidP="0098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566" w:rsidRDefault="009F4566" w:rsidP="009837A8">
      <w:r>
        <w:separator/>
      </w:r>
    </w:p>
  </w:footnote>
  <w:footnote w:type="continuationSeparator" w:id="0">
    <w:p w:rsidR="009F4566" w:rsidRDefault="009F4566" w:rsidP="0098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0F7"/>
    <w:multiLevelType w:val="multilevel"/>
    <w:tmpl w:val="9396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6352F"/>
    <w:multiLevelType w:val="hybridMultilevel"/>
    <w:tmpl w:val="00EE06AC"/>
    <w:lvl w:ilvl="0" w:tplc="5888C3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E4394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1CFFE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273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1023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4099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8AA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2086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D64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131A27"/>
    <w:multiLevelType w:val="multilevel"/>
    <w:tmpl w:val="3C8A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3641A9"/>
    <w:multiLevelType w:val="hybridMultilevel"/>
    <w:tmpl w:val="F47E137E"/>
    <w:lvl w:ilvl="0" w:tplc="1C900B8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2D16AD"/>
    <w:multiLevelType w:val="multilevel"/>
    <w:tmpl w:val="62E665EC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C15EC"/>
    <w:multiLevelType w:val="hybridMultilevel"/>
    <w:tmpl w:val="3676B092"/>
    <w:lvl w:ilvl="0" w:tplc="3E301CC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65774D89"/>
    <w:multiLevelType w:val="multilevel"/>
    <w:tmpl w:val="3E6AB96A"/>
    <w:lvl w:ilvl="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D4D50"/>
    <w:multiLevelType w:val="hybridMultilevel"/>
    <w:tmpl w:val="59266E2C"/>
    <w:lvl w:ilvl="0" w:tplc="248EB3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72181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B0BB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EA62E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24B9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4276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E0A8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BAE9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F4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02"/>
    <w:rsid w:val="000A57B3"/>
    <w:rsid w:val="00156CD5"/>
    <w:rsid w:val="002215C6"/>
    <w:rsid w:val="002348BC"/>
    <w:rsid w:val="00282164"/>
    <w:rsid w:val="002830E0"/>
    <w:rsid w:val="003249D7"/>
    <w:rsid w:val="00335ACF"/>
    <w:rsid w:val="0037475C"/>
    <w:rsid w:val="003B0FD6"/>
    <w:rsid w:val="0041003B"/>
    <w:rsid w:val="0042147B"/>
    <w:rsid w:val="004D7A0E"/>
    <w:rsid w:val="004E6799"/>
    <w:rsid w:val="006220F3"/>
    <w:rsid w:val="006C47F0"/>
    <w:rsid w:val="006E61E7"/>
    <w:rsid w:val="006F6902"/>
    <w:rsid w:val="0071436B"/>
    <w:rsid w:val="007D70DD"/>
    <w:rsid w:val="00821FD6"/>
    <w:rsid w:val="00837D5B"/>
    <w:rsid w:val="00870384"/>
    <w:rsid w:val="00876DD1"/>
    <w:rsid w:val="008A06F4"/>
    <w:rsid w:val="008F12FF"/>
    <w:rsid w:val="009837A8"/>
    <w:rsid w:val="009F4566"/>
    <w:rsid w:val="00A029A1"/>
    <w:rsid w:val="00A07925"/>
    <w:rsid w:val="00AD0D90"/>
    <w:rsid w:val="00BA7B17"/>
    <w:rsid w:val="00C60946"/>
    <w:rsid w:val="00C6156F"/>
    <w:rsid w:val="00D5662E"/>
    <w:rsid w:val="00DE4C50"/>
    <w:rsid w:val="00E506F8"/>
    <w:rsid w:val="00EC751E"/>
    <w:rsid w:val="00F10749"/>
    <w:rsid w:val="00F7220D"/>
    <w:rsid w:val="00F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7060"/>
  <w15:chartTrackingRefBased/>
  <w15:docId w15:val="{A232007A-E6A8-4522-89B2-61043864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837A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F69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6F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0792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8F12FF"/>
    <w:rPr>
      <w:b w:val="0"/>
      <w:bCs w:val="0"/>
      <w:i w:val="0"/>
      <w:iCs w:val="0"/>
      <w:color w:val="DD4B39"/>
    </w:rPr>
  </w:style>
  <w:style w:type="paragraph" w:styleId="a6">
    <w:name w:val="header"/>
    <w:basedOn w:val="a"/>
    <w:link w:val="a7"/>
    <w:uiPriority w:val="99"/>
    <w:unhideWhenUsed/>
    <w:rsid w:val="00983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837A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83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837A8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837A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837A8"/>
  </w:style>
  <w:style w:type="character" w:customStyle="1" w:styleId="mw-editsection2">
    <w:name w:val="mw-editsection2"/>
    <w:basedOn w:val="a0"/>
    <w:rsid w:val="009837A8"/>
  </w:style>
  <w:style w:type="character" w:customStyle="1" w:styleId="mw-editsection-bracket">
    <w:name w:val="mw-editsection-bracket"/>
    <w:basedOn w:val="a0"/>
    <w:rsid w:val="009837A8"/>
  </w:style>
  <w:style w:type="character" w:customStyle="1" w:styleId="maintext">
    <w:name w:val="maintext"/>
    <w:basedOn w:val="a0"/>
    <w:rsid w:val="00870384"/>
  </w:style>
  <w:style w:type="paragraph" w:styleId="aa">
    <w:name w:val="List Paragraph"/>
    <w:basedOn w:val="a"/>
    <w:uiPriority w:val="34"/>
    <w:qFormat/>
    <w:rsid w:val="002830E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E67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E67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805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yehnan.blogspot.com/2013/08/arduino_26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763</Words>
  <Characters>4352</Characters>
  <Application>Microsoft Office Word</Application>
  <DocSecurity>0</DocSecurity>
  <Lines>36</Lines>
  <Paragraphs>10</Paragraphs>
  <ScaleCrop>false</ScaleCrop>
  <Company>Hewlett-Packard Company</Company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珈維 張</cp:lastModifiedBy>
  <cp:revision>4</cp:revision>
  <dcterms:created xsi:type="dcterms:W3CDTF">2019-03-17T15:04:00Z</dcterms:created>
  <dcterms:modified xsi:type="dcterms:W3CDTF">2019-03-31T14:31:00Z</dcterms:modified>
</cp:coreProperties>
</file>