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6D27" w14:textId="77777777" w:rsidR="00744AFB" w:rsidRDefault="00744AFB" w:rsidP="00744AFB">
      <w:pPr>
        <w:spacing w:line="0" w:lineRule="atLeast"/>
        <w:ind w:leftChars="100" w:left="220"/>
        <w:jc w:val="center"/>
        <w:rPr>
          <w:rFonts w:eastAsia="標楷體"/>
          <w:b/>
          <w:color w:val="000000" w:themeColor="text1"/>
          <w:sz w:val="28"/>
          <w:szCs w:val="28"/>
        </w:rPr>
      </w:pPr>
      <w:bookmarkStart w:id="0" w:name="OLE_LINK3"/>
      <w:bookmarkStart w:id="1" w:name="OLE_LINK4"/>
      <w:r>
        <w:rPr>
          <w:rFonts w:eastAsia="標楷體" w:hint="eastAsia"/>
          <w:b/>
          <w:color w:val="000000" w:themeColor="text1"/>
          <w:sz w:val="28"/>
          <w:szCs w:val="28"/>
        </w:rPr>
        <w:t>靜宜大學資工系</w:t>
      </w:r>
      <w:r>
        <w:rPr>
          <w:rFonts w:eastAsia="標楷體"/>
          <w:b/>
          <w:color w:val="000000" w:themeColor="text1"/>
          <w:sz w:val="28"/>
          <w:szCs w:val="28"/>
        </w:rPr>
        <w:t>110</w:t>
      </w:r>
      <w:r>
        <w:rPr>
          <w:rFonts w:eastAsia="標楷體" w:hint="eastAsia"/>
          <w:b/>
          <w:color w:val="000000" w:themeColor="text1"/>
          <w:sz w:val="28"/>
          <w:szCs w:val="28"/>
        </w:rPr>
        <w:t>學年度第</w:t>
      </w:r>
      <w:r>
        <w:rPr>
          <w:rFonts w:eastAsia="標楷體"/>
          <w:b/>
          <w:color w:val="000000" w:themeColor="text1"/>
          <w:sz w:val="28"/>
          <w:szCs w:val="28"/>
        </w:rPr>
        <w:t>1</w:t>
      </w:r>
      <w:r>
        <w:rPr>
          <w:rFonts w:eastAsia="標楷體" w:hint="eastAsia"/>
          <w:b/>
          <w:color w:val="000000" w:themeColor="text1"/>
          <w:sz w:val="28"/>
          <w:szCs w:val="28"/>
        </w:rPr>
        <w:t>學期第</w:t>
      </w:r>
      <w:r>
        <w:rPr>
          <w:rFonts w:eastAsia="標楷體"/>
          <w:b/>
          <w:color w:val="000000" w:themeColor="text1"/>
          <w:sz w:val="28"/>
          <w:szCs w:val="28"/>
        </w:rPr>
        <w:t>1</w:t>
      </w:r>
      <w:r>
        <w:rPr>
          <w:rFonts w:eastAsia="標楷體" w:hint="eastAsia"/>
          <w:b/>
          <w:color w:val="000000" w:themeColor="text1"/>
          <w:sz w:val="28"/>
          <w:szCs w:val="28"/>
        </w:rPr>
        <w:t>次畢業專題會議</w:t>
      </w:r>
      <w:bookmarkEnd w:id="0"/>
      <w:bookmarkEnd w:id="1"/>
      <w:r>
        <w:rPr>
          <w:rFonts w:eastAsia="標楷體" w:hint="eastAsia"/>
          <w:b/>
          <w:color w:val="000000" w:themeColor="text1"/>
          <w:sz w:val="28"/>
          <w:szCs w:val="28"/>
        </w:rPr>
        <w:t>記錄</w:t>
      </w:r>
    </w:p>
    <w:p w14:paraId="1BFF2F5D" w14:textId="35A7915E" w:rsidR="00744AFB" w:rsidRDefault="00744AFB" w:rsidP="00744AFB">
      <w:pPr>
        <w:spacing w:line="0" w:lineRule="atLeast"/>
        <w:ind w:leftChars="100" w:left="220"/>
        <w:jc w:val="center"/>
        <w:rPr>
          <w:rFonts w:eastAsia="標楷體"/>
          <w:b/>
          <w:color w:val="000000" w:themeColor="text1"/>
          <w:sz w:val="28"/>
          <w:szCs w:val="28"/>
        </w:rPr>
      </w:pPr>
      <w:r>
        <w:rPr>
          <w:rFonts w:eastAsia="標楷體"/>
          <w:b/>
          <w:color w:val="000000" w:themeColor="text1"/>
          <w:sz w:val="28"/>
          <w:szCs w:val="28"/>
        </w:rPr>
        <w:t>(</w:t>
      </w:r>
      <w:r>
        <w:rPr>
          <w:rFonts w:eastAsia="標楷體" w:hint="eastAsia"/>
          <w:b/>
          <w:color w:val="000000" w:themeColor="text1"/>
          <w:sz w:val="28"/>
          <w:szCs w:val="28"/>
        </w:rPr>
        <w:t>專題名稱：</w:t>
      </w:r>
      <w:r w:rsidR="00EC0C66" w:rsidRPr="00EC0C66">
        <w:rPr>
          <w:rFonts w:eastAsia="標楷體" w:hint="eastAsia"/>
          <w:b/>
          <w:color w:val="000000" w:themeColor="text1"/>
          <w:sz w:val="28"/>
          <w:szCs w:val="28"/>
        </w:rPr>
        <w:t>幸茶飲料專賣店</w:t>
      </w:r>
      <w:r>
        <w:rPr>
          <w:rFonts w:eastAsia="標楷體"/>
          <w:b/>
          <w:color w:val="000000" w:themeColor="text1"/>
          <w:sz w:val="28"/>
          <w:szCs w:val="28"/>
        </w:rPr>
        <w:t xml:space="preserve">) </w:t>
      </w:r>
    </w:p>
    <w:p w14:paraId="27C8B89F" w14:textId="77777777" w:rsidR="00744AFB" w:rsidRDefault="00744AFB" w:rsidP="00744AFB">
      <w:pPr>
        <w:spacing w:line="0" w:lineRule="atLeast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14:paraId="5A5F85F0" w14:textId="7C2BEB47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時　　間：中華民國</w:t>
      </w:r>
      <w:r>
        <w:rPr>
          <w:rFonts w:eastAsia="標楷體"/>
          <w:color w:val="000000" w:themeColor="text1"/>
          <w:sz w:val="24"/>
          <w:szCs w:val="24"/>
        </w:rPr>
        <w:t>110</w:t>
      </w:r>
      <w:r>
        <w:rPr>
          <w:rFonts w:eastAsia="標楷體" w:hint="eastAsia"/>
          <w:color w:val="000000" w:themeColor="text1"/>
          <w:sz w:val="24"/>
          <w:szCs w:val="24"/>
        </w:rPr>
        <w:t>年</w:t>
      </w:r>
      <w:r w:rsidRPr="00744AFB">
        <w:rPr>
          <w:rFonts w:eastAsia="標楷體"/>
          <w:color w:val="000000" w:themeColor="text1"/>
          <w:sz w:val="24"/>
          <w:szCs w:val="24"/>
        </w:rPr>
        <w:t>0</w:t>
      </w:r>
      <w:r w:rsidR="00F61EE8">
        <w:rPr>
          <w:rFonts w:eastAsia="標楷體" w:hint="eastAsia"/>
          <w:color w:val="000000" w:themeColor="text1"/>
          <w:sz w:val="24"/>
          <w:szCs w:val="24"/>
        </w:rPr>
        <w:t>8</w:t>
      </w:r>
      <w:r>
        <w:rPr>
          <w:rFonts w:eastAsia="標楷體" w:hint="eastAsia"/>
          <w:color w:val="000000" w:themeColor="text1"/>
          <w:sz w:val="24"/>
          <w:szCs w:val="24"/>
        </w:rPr>
        <w:t>月</w:t>
      </w:r>
      <w:r w:rsidRPr="00744AFB">
        <w:rPr>
          <w:rFonts w:eastAsia="標楷體"/>
          <w:color w:val="000000" w:themeColor="text1"/>
          <w:sz w:val="24"/>
          <w:szCs w:val="24"/>
        </w:rPr>
        <w:t>1</w:t>
      </w:r>
      <w:r w:rsidR="00F61EE8">
        <w:rPr>
          <w:rFonts w:eastAsia="標楷體" w:hint="eastAsia"/>
          <w:color w:val="000000" w:themeColor="text1"/>
          <w:sz w:val="24"/>
          <w:szCs w:val="24"/>
        </w:rPr>
        <w:t>9</w:t>
      </w:r>
      <w:r>
        <w:rPr>
          <w:rFonts w:eastAsia="標楷體" w:hint="eastAsia"/>
          <w:color w:val="000000" w:themeColor="text1"/>
          <w:sz w:val="24"/>
          <w:szCs w:val="24"/>
        </w:rPr>
        <w:t>日（星期</w:t>
      </w:r>
      <w:r w:rsidR="00F61EE8">
        <w:rPr>
          <w:rFonts w:eastAsia="標楷體" w:hint="eastAsia"/>
          <w:color w:val="000000" w:themeColor="text1"/>
          <w:sz w:val="24"/>
          <w:szCs w:val="24"/>
        </w:rPr>
        <w:t>四</w:t>
      </w:r>
      <w:r>
        <w:rPr>
          <w:rFonts w:eastAsia="標楷體" w:hint="eastAsia"/>
          <w:color w:val="000000" w:themeColor="text1"/>
          <w:sz w:val="24"/>
          <w:szCs w:val="24"/>
        </w:rPr>
        <w:t>）</w:t>
      </w:r>
      <w:r w:rsidRPr="00744AFB">
        <w:rPr>
          <w:rFonts w:eastAsia="標楷體"/>
          <w:color w:val="000000" w:themeColor="text1"/>
          <w:sz w:val="24"/>
          <w:szCs w:val="24"/>
        </w:rPr>
        <w:t>12</w:t>
      </w:r>
      <w:r>
        <w:rPr>
          <w:rFonts w:eastAsia="標楷體" w:hint="eastAsia"/>
          <w:color w:val="000000" w:themeColor="text1"/>
          <w:sz w:val="24"/>
          <w:szCs w:val="24"/>
        </w:rPr>
        <w:t>時</w:t>
      </w:r>
      <w:r w:rsidRPr="00744AFB">
        <w:rPr>
          <w:rFonts w:eastAsia="標楷體"/>
          <w:color w:val="000000" w:themeColor="text1"/>
          <w:sz w:val="24"/>
          <w:szCs w:val="24"/>
        </w:rPr>
        <w:t>20</w:t>
      </w:r>
      <w:r>
        <w:rPr>
          <w:rFonts w:eastAsia="標楷體" w:hint="eastAsia"/>
          <w:color w:val="000000" w:themeColor="text1"/>
          <w:sz w:val="24"/>
          <w:szCs w:val="24"/>
        </w:rPr>
        <w:t>分</w:t>
      </w:r>
    </w:p>
    <w:p w14:paraId="1DA2260A" w14:textId="6D689425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地　　點：Microsoft team</w:t>
      </w:r>
    </w:p>
    <w:p w14:paraId="709A0155" w14:textId="5B90504F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主　　席：</w:t>
      </w:r>
      <w:r w:rsidRPr="00744AFB">
        <w:rPr>
          <w:rFonts w:eastAsia="標楷體" w:hint="eastAsia"/>
          <w:color w:val="000000" w:themeColor="text1"/>
          <w:sz w:val="24"/>
          <w:szCs w:val="24"/>
        </w:rPr>
        <w:t>康贊清老師</w:t>
      </w:r>
      <w:r>
        <w:rPr>
          <w:rFonts w:eastAsia="標楷體"/>
          <w:color w:val="000000" w:themeColor="text1"/>
          <w:sz w:val="24"/>
          <w:szCs w:val="24"/>
        </w:rPr>
        <w:t xml:space="preserve">                                              </w:t>
      </w:r>
      <w:r>
        <w:rPr>
          <w:rFonts w:eastAsia="標楷體" w:hint="eastAsia"/>
          <w:color w:val="000000" w:themeColor="text1"/>
          <w:sz w:val="24"/>
          <w:szCs w:val="24"/>
        </w:rPr>
        <w:t>紀錄：</w:t>
      </w:r>
      <w:bookmarkStart w:id="2" w:name="_Hlk102736087"/>
      <w:r w:rsidR="00337CEF">
        <w:rPr>
          <w:rFonts w:eastAsia="標楷體" w:hint="eastAsia"/>
          <w:color w:val="000000" w:themeColor="text1"/>
          <w:sz w:val="24"/>
          <w:szCs w:val="24"/>
        </w:rPr>
        <w:t>陳弈潔</w:t>
      </w:r>
      <w:bookmarkEnd w:id="2"/>
      <w:r w:rsidR="00337CEF">
        <w:rPr>
          <w:rFonts w:eastAsia="標楷體" w:hint="eastAsia"/>
          <w:color w:val="000000" w:themeColor="text1"/>
          <w:sz w:val="24"/>
          <w:szCs w:val="24"/>
        </w:rPr>
        <w:t>同學</w:t>
      </w:r>
    </w:p>
    <w:p w14:paraId="5F320074" w14:textId="5578C188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出席人員：</w:t>
      </w:r>
      <w:r w:rsidRPr="00744AFB">
        <w:rPr>
          <w:rFonts w:eastAsia="標楷體" w:hint="eastAsia"/>
          <w:color w:val="000000" w:themeColor="text1"/>
          <w:sz w:val="24"/>
          <w:szCs w:val="24"/>
        </w:rPr>
        <w:t>康贊清老師</w:t>
      </w:r>
      <w:r>
        <w:rPr>
          <w:rFonts w:eastAsia="標楷體" w:hint="eastAsia"/>
          <w:color w:val="000000" w:themeColor="text1"/>
          <w:sz w:val="24"/>
          <w:szCs w:val="24"/>
        </w:rPr>
        <w:t>、資工三</w:t>
      </w:r>
      <w:r>
        <w:rPr>
          <w:rFonts w:eastAsia="標楷體"/>
          <w:color w:val="000000" w:themeColor="text1"/>
          <w:sz w:val="24"/>
          <w:szCs w:val="24"/>
        </w:rPr>
        <w:t xml:space="preserve">A </w:t>
      </w:r>
      <w:r>
        <w:rPr>
          <w:rFonts w:eastAsia="標楷體" w:hint="eastAsia"/>
          <w:color w:val="000000" w:themeColor="text1"/>
          <w:sz w:val="24"/>
          <w:szCs w:val="24"/>
        </w:rPr>
        <w:t>陳弈潔同學</w:t>
      </w:r>
    </w:p>
    <w:p w14:paraId="1C48559C" w14:textId="755E82B0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列席人員：</w:t>
      </w:r>
      <w:r w:rsidRPr="00744AFB">
        <w:rPr>
          <w:rFonts w:eastAsia="標楷體" w:hint="eastAsia"/>
          <w:color w:val="000000" w:themeColor="text1"/>
          <w:sz w:val="24"/>
          <w:szCs w:val="24"/>
        </w:rPr>
        <w:t>康贊清老師</w:t>
      </w:r>
      <w:r>
        <w:rPr>
          <w:rFonts w:eastAsia="標楷體" w:hint="eastAsia"/>
          <w:color w:val="000000" w:themeColor="text1"/>
          <w:sz w:val="24"/>
          <w:szCs w:val="24"/>
        </w:rPr>
        <w:t>、資工三</w:t>
      </w:r>
      <w:r>
        <w:rPr>
          <w:rFonts w:eastAsia="標楷體"/>
          <w:color w:val="000000" w:themeColor="text1"/>
          <w:sz w:val="24"/>
          <w:szCs w:val="24"/>
        </w:rPr>
        <w:t xml:space="preserve">A </w:t>
      </w:r>
      <w:r>
        <w:rPr>
          <w:rFonts w:eastAsia="標楷體" w:hint="eastAsia"/>
          <w:color w:val="000000" w:themeColor="text1"/>
          <w:sz w:val="24"/>
          <w:szCs w:val="24"/>
        </w:rPr>
        <w:t>陳弈潔同學</w:t>
      </w:r>
    </w:p>
    <w:p w14:paraId="1E08F1A1" w14:textId="77777777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請假人員：無</w:t>
      </w:r>
      <w:r>
        <w:rPr>
          <w:rFonts w:eastAsia="標楷體"/>
          <w:color w:val="000000" w:themeColor="text1"/>
          <w:sz w:val="24"/>
          <w:szCs w:val="24"/>
        </w:rPr>
        <w:t xml:space="preserve"> </w:t>
      </w:r>
    </w:p>
    <w:p w14:paraId="582A6A8E" w14:textId="77777777" w:rsidR="00744AFB" w:rsidRDefault="00744AFB" w:rsidP="00744AFB">
      <w:pPr>
        <w:spacing w:before="120" w:after="120" w:line="0" w:lineRule="atLeast"/>
        <w:jc w:val="both"/>
        <w:rPr>
          <w:rFonts w:eastAsia="標楷體"/>
          <w:color w:val="000000" w:themeColor="text1"/>
          <w:sz w:val="24"/>
          <w:szCs w:val="24"/>
        </w:rPr>
      </w:pPr>
    </w:p>
    <w:p w14:paraId="6E46A4D9" w14:textId="77777777" w:rsidR="00744AFB" w:rsidRDefault="00744AFB" w:rsidP="00744AFB">
      <w:pPr>
        <w:widowControl w:val="0"/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主席致詞</w:t>
      </w:r>
    </w:p>
    <w:p w14:paraId="272EFBD0" w14:textId="23487090" w:rsidR="00744AFB" w:rsidRDefault="00EC0C66" w:rsidP="00744AFB">
      <w:pPr>
        <w:spacing w:afterLines="50" w:after="180"/>
        <w:ind w:left="448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這</w:t>
      </w:r>
      <w:r w:rsidR="008472EF">
        <w:rPr>
          <w:rFonts w:eastAsia="標楷體" w:hint="eastAsia"/>
          <w:color w:val="000000" w:themeColor="text1"/>
          <w:sz w:val="24"/>
          <w:szCs w:val="24"/>
        </w:rPr>
        <w:t>次會議</w:t>
      </w:r>
      <w:r>
        <w:rPr>
          <w:rFonts w:eastAsia="標楷體" w:hint="eastAsia"/>
          <w:color w:val="000000" w:themeColor="text1"/>
          <w:sz w:val="24"/>
          <w:szCs w:val="24"/>
        </w:rPr>
        <w:t>主要</w:t>
      </w:r>
      <w:r w:rsidR="008472EF">
        <w:rPr>
          <w:rFonts w:eastAsia="標楷體" w:hint="eastAsia"/>
          <w:color w:val="000000" w:themeColor="text1"/>
          <w:sz w:val="24"/>
          <w:szCs w:val="24"/>
        </w:rPr>
        <w:t>是在提出本系統</w:t>
      </w:r>
      <w:r w:rsidR="00DF4BFB">
        <w:rPr>
          <w:rFonts w:eastAsia="標楷體" w:hint="eastAsia"/>
          <w:color w:val="000000" w:themeColor="text1"/>
          <w:sz w:val="24"/>
          <w:szCs w:val="24"/>
        </w:rPr>
        <w:t>的構想</w:t>
      </w:r>
      <w:r w:rsidR="008472EF">
        <w:rPr>
          <w:rFonts w:eastAsia="標楷體" w:hint="eastAsia"/>
          <w:color w:val="000000" w:themeColor="text1"/>
          <w:sz w:val="24"/>
          <w:szCs w:val="24"/>
        </w:rPr>
        <w:t>。</w:t>
      </w:r>
    </w:p>
    <w:p w14:paraId="507F3274" w14:textId="77777777" w:rsidR="00744AFB" w:rsidRDefault="00744AFB" w:rsidP="00744AFB">
      <w:pPr>
        <w:widowControl w:val="0"/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確認上次會議紀錄</w:t>
      </w:r>
    </w:p>
    <w:p w14:paraId="3ABF6874" w14:textId="36A5D200" w:rsidR="00744AFB" w:rsidRPr="00EC0C66" w:rsidRDefault="00744AFB" w:rsidP="00744AFB">
      <w:pPr>
        <w:spacing w:afterLines="50" w:after="180"/>
        <w:ind w:left="448"/>
        <w:rPr>
          <w:rFonts w:eastAsia="標楷體"/>
          <w:color w:val="000000" w:themeColor="text1"/>
          <w:sz w:val="24"/>
          <w:szCs w:val="24"/>
          <w:lang w:val="en-US"/>
        </w:rPr>
      </w:pPr>
      <w:r>
        <w:rPr>
          <w:rFonts w:eastAsia="標楷體" w:hint="eastAsia"/>
          <w:color w:val="000000" w:themeColor="text1"/>
          <w:sz w:val="24"/>
          <w:szCs w:val="24"/>
        </w:rPr>
        <w:t>無</w:t>
      </w:r>
    </w:p>
    <w:p w14:paraId="5C16FB96" w14:textId="77777777" w:rsidR="00744AFB" w:rsidRDefault="00744AFB" w:rsidP="00744AFB">
      <w:pPr>
        <w:widowControl w:val="0"/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上次會議決議事項執行情形</w:t>
      </w:r>
    </w:p>
    <w:p w14:paraId="78BE9456" w14:textId="47796327" w:rsidR="00744AFB" w:rsidRDefault="00744AFB" w:rsidP="00744AFB">
      <w:pPr>
        <w:spacing w:afterLines="50" w:after="180"/>
        <w:ind w:left="448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無</w:t>
      </w:r>
    </w:p>
    <w:p w14:paraId="424DA832" w14:textId="77777777" w:rsidR="00744AFB" w:rsidRDefault="00744AFB" w:rsidP="00744AFB">
      <w:pPr>
        <w:widowControl w:val="0"/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工作報告</w:t>
      </w:r>
    </w:p>
    <w:p w14:paraId="383A50DE" w14:textId="44461F69" w:rsidR="002E65A7" w:rsidRDefault="00960F81" w:rsidP="00744AFB">
      <w:pPr>
        <w:pStyle w:val="ac"/>
        <w:spacing w:afterLines="50" w:after="180"/>
        <w:ind w:leftChars="0" w:left="450"/>
        <w:rPr>
          <w:rFonts w:eastAsia="標楷體"/>
          <w:color w:val="000000" w:themeColor="text1"/>
          <w:szCs w:val="24"/>
        </w:rPr>
      </w:pPr>
      <w:r>
        <w:rPr>
          <w:rFonts w:eastAsia="標楷體" w:hint="eastAsia"/>
          <w:color w:val="000000" w:themeColor="text1"/>
          <w:szCs w:val="24"/>
        </w:rPr>
        <w:t>提出網頁架構，以及所需要的功能。</w:t>
      </w:r>
    </w:p>
    <w:p w14:paraId="361269FE" w14:textId="1538E6CC" w:rsidR="00744AFB" w:rsidRPr="002E65A7" w:rsidRDefault="002E65A7" w:rsidP="002E65A7">
      <w:pPr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br w:type="page"/>
      </w:r>
    </w:p>
    <w:p w14:paraId="303D3229" w14:textId="77777777" w:rsidR="00744AFB" w:rsidRDefault="00744AFB" w:rsidP="00744AFB">
      <w:pPr>
        <w:widowControl w:val="0"/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lastRenderedPageBreak/>
        <w:t>討論事項</w:t>
      </w:r>
    </w:p>
    <w:p w14:paraId="36BA1CBF" w14:textId="57CBC46F" w:rsidR="00744AFB" w:rsidRDefault="00744AFB" w:rsidP="00744AFB">
      <w:pPr>
        <w:spacing w:afterLines="50" w:after="180"/>
        <w:jc w:val="right"/>
        <w:rPr>
          <w:rFonts w:eastAsia="標楷體"/>
          <w:b/>
          <w:color w:val="000000"/>
          <w:sz w:val="24"/>
          <w:szCs w:val="24"/>
        </w:rPr>
      </w:pPr>
      <w:r>
        <w:rPr>
          <w:rFonts w:eastAsia="標楷體" w:hint="eastAsia"/>
          <w:b/>
          <w:color w:val="000000"/>
          <w:sz w:val="24"/>
          <w:szCs w:val="24"/>
        </w:rPr>
        <w:t>提案單位：</w:t>
      </w:r>
      <w:r w:rsidR="00960F81" w:rsidRPr="00960F81">
        <w:rPr>
          <w:rFonts w:eastAsia="標楷體" w:hint="eastAsia"/>
          <w:b/>
          <w:color w:val="000000"/>
          <w:sz w:val="24"/>
          <w:szCs w:val="24"/>
        </w:rPr>
        <w:t>陳弈潔</w:t>
      </w:r>
      <w:r>
        <w:rPr>
          <w:rFonts w:eastAsia="標楷體" w:hint="eastAsia"/>
          <w:b/>
          <w:color w:val="000000"/>
          <w:sz w:val="24"/>
          <w:szCs w:val="24"/>
        </w:rPr>
        <w:t>同學</w:t>
      </w:r>
    </w:p>
    <w:p w14:paraId="1CED9AAA" w14:textId="77777777" w:rsidR="00744AFB" w:rsidRDefault="00744AFB" w:rsidP="00744AFB">
      <w:pPr>
        <w:jc w:val="both"/>
        <w:rPr>
          <w:rFonts w:eastAsia="標楷體" w:cs="新細明體"/>
          <w:b/>
          <w:sz w:val="24"/>
          <w:szCs w:val="24"/>
          <w:bdr w:val="single" w:sz="4" w:space="0" w:color="auto" w:frame="1"/>
          <w:shd w:val="pct15" w:color="auto" w:fill="FFFFFF"/>
        </w:rPr>
      </w:pPr>
      <w:r>
        <w:rPr>
          <w:rFonts w:eastAsia="標楷體" w:cs="新細明體" w:hint="eastAsia"/>
          <w:b/>
          <w:sz w:val="24"/>
          <w:szCs w:val="24"/>
          <w:bdr w:val="single" w:sz="4" w:space="0" w:color="auto" w:frame="1"/>
          <w:shd w:val="pct15" w:color="auto" w:fill="FFFFFF"/>
        </w:rPr>
        <w:t>提案一</w:t>
      </w:r>
    </w:p>
    <w:p w14:paraId="625325FA" w14:textId="77777777" w:rsidR="00744AFB" w:rsidRDefault="00744AFB" w:rsidP="00744AFB">
      <w:pPr>
        <w:spacing w:line="0" w:lineRule="atLeast"/>
        <w:rPr>
          <w:rFonts w:eastAsia="標楷體" w:cs="Times New Roman"/>
          <w:kern w:val="2"/>
          <w:sz w:val="24"/>
          <w:szCs w:val="24"/>
        </w:rPr>
      </w:pPr>
    </w:p>
    <w:p w14:paraId="2AE4C6D5" w14:textId="2AC44546" w:rsidR="00744AFB" w:rsidRDefault="00744AFB" w:rsidP="00960F81">
      <w:pPr>
        <w:widowControl w:val="0"/>
        <w:spacing w:afterLines="50" w:after="180" w:line="240" w:lineRule="auto"/>
        <w:rPr>
          <w:rFonts w:eastAsia="標楷體" w:cs="新細明體"/>
          <w:b/>
          <w:color w:val="000000"/>
          <w:sz w:val="24"/>
          <w:szCs w:val="24"/>
        </w:rPr>
      </w:pPr>
      <w:r w:rsidRPr="00960F81">
        <w:rPr>
          <w:rFonts w:eastAsia="標楷體" w:hint="eastAsia"/>
          <w:b/>
          <w:color w:val="000000" w:themeColor="text1"/>
          <w:sz w:val="24"/>
          <w:szCs w:val="24"/>
        </w:rPr>
        <w:t>案由：</w:t>
      </w:r>
      <w:bookmarkStart w:id="3" w:name="_Hlk97568103"/>
      <w:r w:rsidR="00960F81">
        <w:rPr>
          <w:rFonts w:eastAsia="標楷體" w:hint="eastAsia"/>
          <w:b/>
          <w:color w:val="000000" w:themeColor="text1"/>
          <w:sz w:val="24"/>
          <w:szCs w:val="24"/>
        </w:rPr>
        <w:t>專題所使用的相關</w:t>
      </w:r>
      <w:r w:rsidR="00960F81" w:rsidRPr="00960F81">
        <w:rPr>
          <w:rFonts w:eastAsia="標楷體" w:hint="eastAsia"/>
          <w:b/>
          <w:color w:val="000000" w:themeColor="text1"/>
          <w:sz w:val="24"/>
          <w:szCs w:val="24"/>
        </w:rPr>
        <w:t>技術</w:t>
      </w:r>
      <w:r w:rsidR="00960F81">
        <w:rPr>
          <w:rFonts w:eastAsia="標楷體" w:hint="eastAsia"/>
          <w:b/>
          <w:color w:val="000000" w:themeColor="text1"/>
          <w:sz w:val="24"/>
          <w:szCs w:val="24"/>
        </w:rPr>
        <w:t>以及專題主題</w:t>
      </w:r>
      <w:r w:rsidRPr="00960F81">
        <w:rPr>
          <w:rFonts w:eastAsia="標楷體" w:hint="eastAsia"/>
          <w:b/>
          <w:color w:val="000000" w:themeColor="text1"/>
          <w:sz w:val="24"/>
          <w:szCs w:val="24"/>
        </w:rPr>
        <w:t>。</w:t>
      </w:r>
      <w:r>
        <w:rPr>
          <w:rFonts w:eastAsia="標楷體" w:cs="新細明體"/>
          <w:b/>
          <w:color w:val="000000"/>
          <w:sz w:val="24"/>
          <w:szCs w:val="24"/>
        </w:rPr>
        <w:br/>
      </w:r>
      <w:bookmarkEnd w:id="3"/>
    </w:p>
    <w:p w14:paraId="25AC9925" w14:textId="77777777" w:rsidR="00744AFB" w:rsidRDefault="00744AFB" w:rsidP="00744AFB">
      <w:pPr>
        <w:spacing w:line="0" w:lineRule="atLeast"/>
        <w:rPr>
          <w:rFonts w:eastAsia="標楷體" w:cs="新細明體"/>
          <w:b/>
          <w:color w:val="000000"/>
          <w:sz w:val="24"/>
          <w:szCs w:val="24"/>
        </w:rPr>
      </w:pPr>
      <w:r>
        <w:rPr>
          <w:rFonts w:eastAsia="標楷體" w:cs="新細明體" w:hint="eastAsia"/>
          <w:b/>
          <w:color w:val="000000"/>
          <w:sz w:val="24"/>
          <w:szCs w:val="24"/>
        </w:rPr>
        <w:t>說明：</w:t>
      </w:r>
    </w:p>
    <w:p w14:paraId="697BEA05" w14:textId="7097D3BC" w:rsidR="00744AFB" w:rsidRDefault="00744AFB" w:rsidP="00744AFB">
      <w:pPr>
        <w:pStyle w:val="ac"/>
        <w:numPr>
          <w:ilvl w:val="0"/>
          <w:numId w:val="9"/>
        </w:numPr>
        <w:spacing w:line="240" w:lineRule="auto"/>
        <w:ind w:leftChars="0"/>
        <w:rPr>
          <w:rFonts w:ascii="Times New Roman" w:eastAsia="標楷體" w:hAnsi="Times New Roman" w:cs="新細明體"/>
          <w:color w:val="000000"/>
          <w:sz w:val="24"/>
          <w:szCs w:val="24"/>
        </w:rPr>
      </w:pPr>
      <w:r>
        <w:rPr>
          <w:rFonts w:ascii="Times New Roman" w:eastAsia="標楷體" w:hAnsi="Times New Roman" w:hint="eastAsia"/>
        </w:rPr>
        <w:t>開會情形如</w:t>
      </w:r>
      <w:r>
        <w:rPr>
          <w:rFonts w:ascii="Times New Roman" w:eastAsia="標楷體" w:hAnsi="Times New Roman" w:hint="eastAsia"/>
          <w:bCs/>
          <w:szCs w:val="24"/>
        </w:rPr>
        <w:t>【</w:t>
      </w:r>
      <w:r>
        <w:rPr>
          <w:rFonts w:ascii="Times New Roman" w:eastAsia="標楷體" w:hAnsi="Times New Roman" w:hint="eastAsia"/>
        </w:rPr>
        <w:t>附件一</w:t>
      </w:r>
      <w:r>
        <w:rPr>
          <w:rFonts w:ascii="Times New Roman" w:eastAsia="標楷體" w:hAnsi="Times New Roman" w:hint="eastAsia"/>
          <w:bCs/>
          <w:szCs w:val="24"/>
        </w:rPr>
        <w:t>】</w:t>
      </w:r>
      <w:r>
        <w:rPr>
          <w:rFonts w:ascii="Times New Roman" w:eastAsia="標楷體" w:hAnsi="Times New Roman" w:hint="eastAsia"/>
        </w:rPr>
        <w:t>。</w:t>
      </w:r>
    </w:p>
    <w:p w14:paraId="51CDA9E4" w14:textId="7A7D3A14" w:rsidR="00744AFB" w:rsidRDefault="00E6044B" w:rsidP="00744AFB">
      <w:pPr>
        <w:pStyle w:val="ac"/>
        <w:numPr>
          <w:ilvl w:val="0"/>
          <w:numId w:val="9"/>
        </w:numPr>
        <w:spacing w:line="240" w:lineRule="auto"/>
        <w:ind w:leftChars="0"/>
        <w:rPr>
          <w:rFonts w:ascii="Times New Roman" w:eastAsia="標楷體" w:hAnsi="Times New Roman" w:cs="新細明體"/>
          <w:color w:val="000000"/>
          <w:szCs w:val="24"/>
        </w:rPr>
      </w:pPr>
      <w:r>
        <w:rPr>
          <w:rFonts w:ascii="Times New Roman" w:eastAsia="標楷體" w:hAnsi="Times New Roman" w:hint="eastAsia"/>
        </w:rPr>
        <w:t>老師</w:t>
      </w:r>
      <w:r w:rsidR="002E65A7">
        <w:rPr>
          <w:rFonts w:ascii="Times New Roman" w:eastAsia="標楷體" w:hAnsi="Times New Roman" w:hint="eastAsia"/>
        </w:rPr>
        <w:t>建議</w:t>
      </w:r>
      <w:r>
        <w:rPr>
          <w:rFonts w:ascii="Times New Roman" w:eastAsia="標楷體" w:hAnsi="Times New Roman" w:hint="eastAsia"/>
        </w:rPr>
        <w:t>有什麼架構可以使用的</w:t>
      </w:r>
      <w:r w:rsidR="00744AFB">
        <w:rPr>
          <w:rFonts w:ascii="Times New Roman" w:eastAsia="標楷體" w:hAnsi="Times New Roman" w:hint="eastAsia"/>
        </w:rPr>
        <w:t>。</w:t>
      </w:r>
    </w:p>
    <w:p w14:paraId="59FB7521" w14:textId="615272FF" w:rsidR="00744AFB" w:rsidRDefault="00E6044B" w:rsidP="00744AFB">
      <w:pPr>
        <w:pStyle w:val="ac"/>
        <w:numPr>
          <w:ilvl w:val="0"/>
          <w:numId w:val="9"/>
        </w:numPr>
        <w:spacing w:line="240" w:lineRule="auto"/>
        <w:ind w:leftChars="0"/>
        <w:rPr>
          <w:rFonts w:ascii="Times New Roman" w:eastAsia="標楷體" w:hAnsi="Times New Roman" w:cs="新細明體"/>
          <w:color w:val="000000"/>
          <w:szCs w:val="24"/>
        </w:rPr>
      </w:pPr>
      <w:r>
        <w:rPr>
          <w:rFonts w:ascii="Times New Roman" w:eastAsia="標楷體" w:hAnsi="Times New Roman" w:cs="新細明體" w:hint="eastAsia"/>
          <w:color w:val="000000"/>
          <w:szCs w:val="24"/>
        </w:rPr>
        <w:t>決定</w:t>
      </w:r>
      <w:r w:rsidRPr="00E6044B">
        <w:rPr>
          <w:rFonts w:ascii="Times New Roman" w:eastAsia="標楷體" w:hAnsi="Times New Roman" w:cs="新細明體" w:hint="eastAsia"/>
          <w:color w:val="000000"/>
          <w:szCs w:val="24"/>
        </w:rPr>
        <w:t>專題</w:t>
      </w:r>
      <w:r>
        <w:rPr>
          <w:rFonts w:ascii="Times New Roman" w:eastAsia="標楷體" w:hAnsi="Times New Roman" w:cs="新細明體" w:hint="eastAsia"/>
          <w:color w:val="000000"/>
          <w:szCs w:val="24"/>
        </w:rPr>
        <w:t>主題</w:t>
      </w:r>
      <w:r w:rsidR="00744AFB">
        <w:rPr>
          <w:rFonts w:ascii="Times New Roman" w:eastAsia="標楷體" w:hAnsi="Times New Roman" w:cs="新細明體" w:hint="eastAsia"/>
          <w:color w:val="000000"/>
          <w:szCs w:val="24"/>
        </w:rPr>
        <w:t>。</w:t>
      </w:r>
    </w:p>
    <w:p w14:paraId="1EC96302" w14:textId="77777777" w:rsidR="00744AFB" w:rsidRDefault="00744AFB" w:rsidP="00744AFB">
      <w:pPr>
        <w:jc w:val="both"/>
        <w:rPr>
          <w:rFonts w:ascii="Times New Roman" w:eastAsia="標楷體" w:hAnsi="Times New Roman" w:cs="Times New Roman"/>
          <w:b/>
          <w:color w:val="000000"/>
          <w:kern w:val="2"/>
          <w:szCs w:val="24"/>
        </w:rPr>
      </w:pPr>
    </w:p>
    <w:p w14:paraId="2EE80C69" w14:textId="4CE862BB" w:rsidR="00744AFB" w:rsidRPr="002E65A7" w:rsidRDefault="00744AFB" w:rsidP="00744AFB">
      <w:pPr>
        <w:jc w:val="both"/>
        <w:rPr>
          <w:rFonts w:eastAsia="標楷體"/>
          <w:b/>
          <w:color w:val="000000"/>
          <w:sz w:val="24"/>
          <w:szCs w:val="24"/>
        </w:rPr>
      </w:pPr>
      <w:r>
        <w:rPr>
          <w:rFonts w:eastAsia="標楷體" w:hint="eastAsia"/>
          <w:b/>
          <w:color w:val="000000"/>
          <w:sz w:val="24"/>
          <w:szCs w:val="24"/>
        </w:rPr>
        <w:t>辦法：</w:t>
      </w:r>
      <w:r w:rsidR="00E6044B">
        <w:rPr>
          <w:rFonts w:eastAsia="標楷體" w:hint="eastAsia"/>
          <w:color w:val="000000"/>
          <w:sz w:val="24"/>
          <w:szCs w:val="24"/>
        </w:rPr>
        <w:t>可以使用</w:t>
      </w:r>
      <w:r w:rsidR="00E6044B" w:rsidRPr="00E6044B">
        <w:rPr>
          <w:rFonts w:eastAsia="標楷體"/>
          <w:color w:val="000000"/>
          <w:sz w:val="24"/>
          <w:szCs w:val="24"/>
        </w:rPr>
        <w:t>Bootstrap/wordpress/Xampp</w:t>
      </w:r>
      <w:r w:rsidR="00E6044B">
        <w:rPr>
          <w:rFonts w:eastAsia="標楷體" w:hint="eastAsia"/>
          <w:color w:val="000000"/>
          <w:sz w:val="24"/>
          <w:szCs w:val="24"/>
        </w:rPr>
        <w:t>並且比較哪個方法比較好</w:t>
      </w:r>
      <w:r>
        <w:rPr>
          <w:rFonts w:eastAsia="標楷體" w:hint="eastAsia"/>
          <w:color w:val="000000"/>
          <w:sz w:val="24"/>
          <w:szCs w:val="24"/>
        </w:rPr>
        <w:t>。</w:t>
      </w:r>
    </w:p>
    <w:p w14:paraId="1730D2F7" w14:textId="77777777" w:rsidR="00744AFB" w:rsidRDefault="00744AFB" w:rsidP="00744AFB">
      <w:pPr>
        <w:jc w:val="both"/>
        <w:rPr>
          <w:rFonts w:eastAsia="標楷體"/>
          <w:b/>
          <w:sz w:val="24"/>
          <w:szCs w:val="24"/>
        </w:rPr>
      </w:pPr>
    </w:p>
    <w:p w14:paraId="471A17C2" w14:textId="384CEB20" w:rsidR="00744AFB" w:rsidRDefault="00744AFB" w:rsidP="00744AFB">
      <w:pPr>
        <w:jc w:val="both"/>
        <w:rPr>
          <w:rFonts w:eastAsia="標楷體"/>
          <w:color w:val="000000"/>
          <w:sz w:val="24"/>
          <w:szCs w:val="24"/>
        </w:rPr>
      </w:pPr>
      <w:r>
        <w:rPr>
          <w:rFonts w:eastAsia="標楷體" w:hint="eastAsia"/>
          <w:b/>
          <w:sz w:val="24"/>
          <w:szCs w:val="24"/>
        </w:rPr>
        <w:t>決議：</w:t>
      </w:r>
      <w:r>
        <w:rPr>
          <w:rFonts w:eastAsia="標楷體"/>
          <w:color w:val="000000"/>
          <w:sz w:val="24"/>
          <w:szCs w:val="24"/>
        </w:rPr>
        <w:t xml:space="preserve"> </w:t>
      </w:r>
      <w:r w:rsidR="00925544">
        <w:rPr>
          <w:rFonts w:ascii="Times New Roman" w:eastAsia="標楷體" w:hAnsi="Times New Roman" w:cs="新細明體" w:hint="eastAsia"/>
          <w:color w:val="000000"/>
          <w:szCs w:val="24"/>
        </w:rPr>
        <w:t>決定</w:t>
      </w:r>
      <w:r w:rsidR="00925544" w:rsidRPr="00E6044B">
        <w:rPr>
          <w:rFonts w:ascii="Times New Roman" w:eastAsia="標楷體" w:hAnsi="Times New Roman" w:cs="新細明體" w:hint="eastAsia"/>
          <w:color w:val="000000"/>
          <w:szCs w:val="24"/>
        </w:rPr>
        <w:t>專題</w:t>
      </w:r>
      <w:r w:rsidR="00925544">
        <w:rPr>
          <w:rFonts w:ascii="Times New Roman" w:eastAsia="標楷體" w:hAnsi="Times New Roman" w:cs="新細明體" w:hint="eastAsia"/>
          <w:color w:val="000000"/>
          <w:szCs w:val="24"/>
        </w:rPr>
        <w:t>主題為</w:t>
      </w:r>
      <w:r w:rsidR="00925544" w:rsidRPr="00925544">
        <w:rPr>
          <w:rFonts w:eastAsia="標楷體" w:hint="eastAsia"/>
          <w:color w:val="000000"/>
          <w:sz w:val="24"/>
          <w:szCs w:val="24"/>
        </w:rPr>
        <w:t>飲料訂購網頁</w:t>
      </w:r>
    </w:p>
    <w:p w14:paraId="74792193" w14:textId="47B241ED" w:rsidR="00744AFB" w:rsidRDefault="00744AFB" w:rsidP="002E65A7">
      <w:pPr>
        <w:spacing w:afterLines="50" w:after="180"/>
        <w:ind w:right="960"/>
        <w:rPr>
          <w:rFonts w:eastAsia="標楷體"/>
          <w:b/>
          <w:color w:val="000000"/>
          <w:sz w:val="24"/>
          <w:szCs w:val="24"/>
        </w:rPr>
      </w:pPr>
    </w:p>
    <w:p w14:paraId="6E510E8A" w14:textId="77777777" w:rsidR="00744AFB" w:rsidRDefault="00744AFB" w:rsidP="00744AFB">
      <w:pPr>
        <w:widowControl w:val="0"/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臨時動議</w:t>
      </w:r>
    </w:p>
    <w:p w14:paraId="36A7A637" w14:textId="00D3F67D" w:rsidR="00744AFB" w:rsidRDefault="00925544" w:rsidP="00744AFB">
      <w:pPr>
        <w:spacing w:afterLines="50" w:after="180"/>
        <w:rPr>
          <w:rFonts w:eastAsia="標楷體"/>
          <w:color w:val="000000" w:themeColor="text1"/>
          <w:sz w:val="24"/>
          <w:szCs w:val="24"/>
        </w:rPr>
      </w:pPr>
      <w:r>
        <w:rPr>
          <w:rFonts w:eastAsia="標楷體" w:hint="eastAsia"/>
          <w:color w:val="000000" w:themeColor="text1"/>
          <w:sz w:val="24"/>
          <w:szCs w:val="24"/>
        </w:rPr>
        <w:t>無</w:t>
      </w:r>
    </w:p>
    <w:p w14:paraId="58A06884" w14:textId="77777777" w:rsidR="00744AFB" w:rsidRDefault="00744AFB" w:rsidP="00744AFB">
      <w:pPr>
        <w:numPr>
          <w:ilvl w:val="0"/>
          <w:numId w:val="8"/>
        </w:numPr>
        <w:spacing w:afterLines="50" w:after="180" w:line="240" w:lineRule="auto"/>
        <w:ind w:left="448" w:hanging="448"/>
        <w:rPr>
          <w:rFonts w:eastAsia="標楷體"/>
          <w:b/>
          <w:color w:val="000000" w:themeColor="text1"/>
          <w:sz w:val="24"/>
          <w:szCs w:val="24"/>
        </w:rPr>
      </w:pPr>
      <w:r>
        <w:rPr>
          <w:rFonts w:eastAsia="標楷體" w:hint="eastAsia"/>
          <w:b/>
          <w:color w:val="000000" w:themeColor="text1"/>
          <w:sz w:val="24"/>
          <w:szCs w:val="24"/>
        </w:rPr>
        <w:t>散會</w:t>
      </w:r>
    </w:p>
    <w:p w14:paraId="1CD6764F" w14:textId="77777777" w:rsidR="00744AFB" w:rsidRDefault="00744AFB" w:rsidP="00744AFB">
      <w:pPr>
        <w:rPr>
          <w:rFonts w:eastAsia="標楷體"/>
          <w:b/>
          <w:color w:val="000000" w:themeColor="text1"/>
          <w:sz w:val="24"/>
          <w:szCs w:val="24"/>
        </w:rPr>
        <w:sectPr w:rsidR="00744AFB">
          <w:pgSz w:w="11906" w:h="16838"/>
          <w:pgMar w:top="567" w:right="567" w:bottom="567" w:left="567" w:header="851" w:footer="992" w:gutter="0"/>
          <w:cols w:space="720"/>
          <w:docGrid w:type="linesAndChars" w:linePitch="360"/>
        </w:sectPr>
      </w:pPr>
    </w:p>
    <w:p w14:paraId="6A856CD1" w14:textId="77777777" w:rsidR="00744AFB" w:rsidRDefault="00744AFB" w:rsidP="00744AFB">
      <w:pPr>
        <w:pBdr>
          <w:bottom w:val="single" w:sz="6" w:space="1" w:color="auto"/>
        </w:pBdr>
        <w:spacing w:line="0" w:lineRule="atLeast"/>
        <w:ind w:left="400" w:hangingChars="200" w:hanging="400"/>
        <w:jc w:val="center"/>
        <w:rPr>
          <w:rFonts w:eastAsia="標楷體"/>
          <w:color w:val="000000" w:themeColor="text1"/>
          <w:sz w:val="20"/>
          <w:szCs w:val="20"/>
        </w:rPr>
      </w:pPr>
      <w:r>
        <w:rPr>
          <w:rFonts w:eastAsia="標楷體"/>
          <w:color w:val="000000" w:themeColor="text1"/>
          <w:sz w:val="20"/>
        </w:rPr>
        <w:lastRenderedPageBreak/>
        <w:t>110</w:t>
      </w:r>
      <w:r>
        <w:rPr>
          <w:rFonts w:eastAsia="標楷體" w:hint="eastAsia"/>
          <w:color w:val="000000" w:themeColor="text1"/>
          <w:sz w:val="20"/>
        </w:rPr>
        <w:t>學年度第</w:t>
      </w:r>
      <w:r>
        <w:rPr>
          <w:rFonts w:eastAsia="標楷體"/>
          <w:color w:val="000000" w:themeColor="text1"/>
          <w:sz w:val="20"/>
        </w:rPr>
        <w:t>1</w:t>
      </w:r>
      <w:r>
        <w:rPr>
          <w:rFonts w:eastAsia="標楷體" w:hint="eastAsia"/>
          <w:color w:val="000000" w:themeColor="text1"/>
          <w:sz w:val="20"/>
        </w:rPr>
        <w:t>學期第</w:t>
      </w:r>
      <w:r>
        <w:rPr>
          <w:rFonts w:eastAsia="標楷體"/>
          <w:color w:val="000000" w:themeColor="text1"/>
          <w:sz w:val="20"/>
        </w:rPr>
        <w:t>1</w:t>
      </w:r>
      <w:r>
        <w:rPr>
          <w:rFonts w:eastAsia="標楷體" w:hint="eastAsia"/>
          <w:color w:val="000000" w:themeColor="text1"/>
          <w:sz w:val="20"/>
        </w:rPr>
        <w:t>次畢業專題會議</w:t>
      </w:r>
      <w:r>
        <w:rPr>
          <w:rFonts w:eastAsia="標楷體"/>
          <w:color w:val="000000" w:themeColor="text1"/>
          <w:sz w:val="20"/>
        </w:rPr>
        <w:t>—</w:t>
      </w:r>
      <w:r>
        <w:rPr>
          <w:rFonts w:eastAsia="標楷體" w:hint="eastAsia"/>
          <w:color w:val="000000" w:themeColor="text1"/>
          <w:sz w:val="20"/>
        </w:rPr>
        <w:t>附件一</w:t>
      </w:r>
    </w:p>
    <w:p w14:paraId="1BAC9001" w14:textId="77777777" w:rsidR="00744AFB" w:rsidRDefault="00744AFB" w:rsidP="00744AFB">
      <w:pPr>
        <w:rPr>
          <w:rFonts w:eastAsia="新細明體"/>
        </w:rPr>
      </w:pPr>
    </w:p>
    <w:p w14:paraId="461D366D" w14:textId="77777777" w:rsidR="00744AFB" w:rsidRDefault="00744AFB" w:rsidP="00744AFB"/>
    <w:p w14:paraId="69BDD90C" w14:textId="77777777" w:rsidR="00744AFB" w:rsidRDefault="00744AFB" w:rsidP="00744AFB">
      <w:pPr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專題開會情形：</w:t>
      </w:r>
    </w:p>
    <w:p w14:paraId="333C9F51" w14:textId="77777777" w:rsidR="00744AFB" w:rsidRDefault="00744AFB" w:rsidP="00744AFB">
      <w:pPr>
        <w:rPr>
          <w:rFonts w:ascii="標楷體" w:eastAsia="標楷體" w:hAnsi="標楷體"/>
          <w:sz w:val="24"/>
          <w:szCs w:val="24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035946" w14:paraId="33654AAD" w14:textId="77777777" w:rsidTr="00035946"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A6DD" w14:textId="77777777" w:rsidR="00035946" w:rsidRDefault="00035946">
            <w:pPr>
              <w:rPr>
                <w:rFonts w:eastAsia="標楷體"/>
                <w:sz w:val="22"/>
              </w:rPr>
            </w:pPr>
            <w:r>
              <w:rPr>
                <w:rFonts w:eastAsia="標楷體" w:hint="eastAsia"/>
              </w:rPr>
              <w:t>照片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：</w:t>
            </w:r>
          </w:p>
          <w:p w14:paraId="41E64E37" w14:textId="1130D409" w:rsidR="00035946" w:rsidRDefault="0003594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drawing>
                <wp:inline distT="0" distB="0" distL="0" distR="0" wp14:anchorId="0BBE59C3" wp14:editId="3D2D62B7">
                  <wp:extent cx="5724525" cy="3295650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37D55" w14:textId="77777777" w:rsidR="00035946" w:rsidRDefault="00035946">
            <w:pPr>
              <w:rPr>
                <w:rFonts w:eastAsia="標楷體"/>
              </w:rPr>
            </w:pPr>
          </w:p>
        </w:tc>
      </w:tr>
      <w:tr w:rsidR="00035946" w14:paraId="2C14C1BA" w14:textId="77777777" w:rsidTr="00035946"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9A86" w14:textId="13F1E28B" w:rsidR="00035946" w:rsidRDefault="0003594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說明</w:t>
            </w:r>
            <w:r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討論</w:t>
            </w:r>
          </w:p>
        </w:tc>
      </w:tr>
    </w:tbl>
    <w:p w14:paraId="64E6AE63" w14:textId="4408741C" w:rsidR="00565ECE" w:rsidRPr="00960F81" w:rsidRDefault="00565ECE">
      <w:pPr>
        <w:rPr>
          <w:rFonts w:ascii="標楷體" w:eastAsia="標楷體" w:cs="標楷體"/>
          <w:color w:val="000000"/>
          <w:sz w:val="24"/>
          <w:szCs w:val="24"/>
        </w:rPr>
      </w:pPr>
    </w:p>
    <w:sectPr w:rsidR="00565ECE" w:rsidRPr="00960F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056B" w14:textId="77777777" w:rsidR="007377C0" w:rsidRDefault="007377C0" w:rsidP="003D34DA">
      <w:pPr>
        <w:spacing w:line="240" w:lineRule="auto"/>
      </w:pPr>
      <w:r>
        <w:separator/>
      </w:r>
    </w:p>
  </w:endnote>
  <w:endnote w:type="continuationSeparator" w:id="0">
    <w:p w14:paraId="50811DC1" w14:textId="77777777" w:rsidR="007377C0" w:rsidRDefault="007377C0" w:rsidP="003D3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2F153" w14:textId="77777777" w:rsidR="007377C0" w:rsidRDefault="007377C0" w:rsidP="003D34DA">
      <w:pPr>
        <w:spacing w:line="240" w:lineRule="auto"/>
      </w:pPr>
      <w:r>
        <w:separator/>
      </w:r>
    </w:p>
  </w:footnote>
  <w:footnote w:type="continuationSeparator" w:id="0">
    <w:p w14:paraId="43402FFB" w14:textId="77777777" w:rsidR="007377C0" w:rsidRDefault="007377C0" w:rsidP="003D34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DFD"/>
    <w:multiLevelType w:val="multilevel"/>
    <w:tmpl w:val="3B14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51099"/>
    <w:multiLevelType w:val="hybridMultilevel"/>
    <w:tmpl w:val="2E664848"/>
    <w:lvl w:ilvl="0" w:tplc="4DFE73B2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b/>
      </w:rPr>
    </w:lvl>
    <w:lvl w:ilvl="1" w:tplc="571EA23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cs="Times New Roman" w:hint="default"/>
        <w:sz w:val="24"/>
        <w:szCs w:val="24"/>
      </w:rPr>
    </w:lvl>
    <w:lvl w:ilvl="2" w:tplc="C5CE1780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</w:lvl>
    <w:lvl w:ilvl="3" w:tplc="04090011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</w:lvl>
    <w:lvl w:ilvl="4" w:tplc="04090011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8050E26"/>
    <w:multiLevelType w:val="multilevel"/>
    <w:tmpl w:val="D07A6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1C3D09"/>
    <w:multiLevelType w:val="hybridMultilevel"/>
    <w:tmpl w:val="8D50CE5A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4" w15:restartNumberingAfterBreak="0">
    <w:nsid w:val="394D748F"/>
    <w:multiLevelType w:val="multilevel"/>
    <w:tmpl w:val="B09E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F87708"/>
    <w:multiLevelType w:val="hybridMultilevel"/>
    <w:tmpl w:val="8D986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62873C6"/>
    <w:multiLevelType w:val="hybridMultilevel"/>
    <w:tmpl w:val="C722D664"/>
    <w:lvl w:ilvl="0" w:tplc="4D6A687E">
      <w:start w:val="1"/>
      <w:numFmt w:val="taiwaneseCountingThousand"/>
      <w:lvlText w:val="%1、"/>
      <w:lvlJc w:val="left"/>
      <w:pPr>
        <w:ind w:left="576" w:hanging="576"/>
      </w:pPr>
      <w:rPr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9C4442"/>
    <w:multiLevelType w:val="hybridMultilevel"/>
    <w:tmpl w:val="C722D664"/>
    <w:lvl w:ilvl="0" w:tplc="4D6A687E">
      <w:start w:val="1"/>
      <w:numFmt w:val="taiwaneseCountingThousand"/>
      <w:lvlText w:val="%1、"/>
      <w:lvlJc w:val="left"/>
      <w:pPr>
        <w:ind w:left="576" w:hanging="576"/>
      </w:pPr>
      <w:rPr>
        <w:b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831629"/>
    <w:multiLevelType w:val="multilevel"/>
    <w:tmpl w:val="B2BC6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2D57A9"/>
    <w:multiLevelType w:val="hybridMultilevel"/>
    <w:tmpl w:val="5232C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2840846">
    <w:abstractNumId w:val="2"/>
  </w:num>
  <w:num w:numId="2" w16cid:durableId="1003779932">
    <w:abstractNumId w:val="8"/>
  </w:num>
  <w:num w:numId="3" w16cid:durableId="1434134278">
    <w:abstractNumId w:val="0"/>
  </w:num>
  <w:num w:numId="4" w16cid:durableId="560361407">
    <w:abstractNumId w:val="4"/>
  </w:num>
  <w:num w:numId="5" w16cid:durableId="1825929508">
    <w:abstractNumId w:val="3"/>
  </w:num>
  <w:num w:numId="6" w16cid:durableId="36512196">
    <w:abstractNumId w:val="5"/>
  </w:num>
  <w:num w:numId="7" w16cid:durableId="706413808">
    <w:abstractNumId w:val="9"/>
  </w:num>
  <w:num w:numId="8" w16cid:durableId="1714190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60168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331871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CE"/>
    <w:rsid w:val="00035946"/>
    <w:rsid w:val="002E65A7"/>
    <w:rsid w:val="00337CEF"/>
    <w:rsid w:val="003D34DA"/>
    <w:rsid w:val="004D59E0"/>
    <w:rsid w:val="00565ECE"/>
    <w:rsid w:val="00580902"/>
    <w:rsid w:val="00627C3C"/>
    <w:rsid w:val="007377C0"/>
    <w:rsid w:val="00744AFB"/>
    <w:rsid w:val="008472EF"/>
    <w:rsid w:val="00925544"/>
    <w:rsid w:val="00960F81"/>
    <w:rsid w:val="00971F86"/>
    <w:rsid w:val="00AA2DF7"/>
    <w:rsid w:val="00C227E8"/>
    <w:rsid w:val="00DF4BFB"/>
    <w:rsid w:val="00E6044B"/>
    <w:rsid w:val="00E851CD"/>
    <w:rsid w:val="00EC0C66"/>
    <w:rsid w:val="00ED472A"/>
    <w:rsid w:val="00F35F01"/>
    <w:rsid w:val="00F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AB1EA"/>
  <w15:docId w15:val="{0F7669C2-DA3D-41B8-93DA-C819AA79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List Paragraph"/>
    <w:basedOn w:val="a"/>
    <w:link w:val="ad"/>
    <w:uiPriority w:val="34"/>
    <w:qFormat/>
    <w:rsid w:val="00E851CD"/>
    <w:pPr>
      <w:ind w:leftChars="200" w:left="480"/>
    </w:pPr>
  </w:style>
  <w:style w:type="character" w:customStyle="1" w:styleId="ad">
    <w:name w:val="清單段落 字元"/>
    <w:link w:val="ac"/>
    <w:uiPriority w:val="34"/>
    <w:locked/>
    <w:rsid w:val="00744AFB"/>
  </w:style>
  <w:style w:type="paragraph" w:customStyle="1" w:styleId="Default">
    <w:name w:val="Default"/>
    <w:rsid w:val="00744AFB"/>
    <w:pPr>
      <w:widowControl w:val="0"/>
      <w:autoSpaceDE w:val="0"/>
      <w:autoSpaceDN w:val="0"/>
      <w:adjustRightInd w:val="0"/>
      <w:spacing w:line="240" w:lineRule="auto"/>
    </w:pPr>
    <w:rPr>
      <w:rFonts w:ascii="標楷體" w:eastAsia="標楷體" w:hAnsi="Times New Roman" w:cs="標楷體"/>
      <w:color w:val="000000"/>
      <w:sz w:val="24"/>
      <w:szCs w:val="24"/>
      <w:lang w:val="en-US"/>
    </w:rPr>
  </w:style>
  <w:style w:type="table" w:styleId="ae">
    <w:name w:val="Table Grid"/>
    <w:basedOn w:val="a1"/>
    <w:uiPriority w:val="59"/>
    <w:rsid w:val="00744AFB"/>
    <w:pPr>
      <w:widowControl w:val="0"/>
      <w:spacing w:line="240" w:lineRule="auto"/>
    </w:pPr>
    <w:rPr>
      <w:rFonts w:ascii="Times New Roman" w:eastAsia="新細明體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D34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3D34D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3D34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3D34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陳弈潔</cp:lastModifiedBy>
  <cp:revision>10</cp:revision>
  <dcterms:created xsi:type="dcterms:W3CDTF">2022-01-09T07:43:00Z</dcterms:created>
  <dcterms:modified xsi:type="dcterms:W3CDTF">2022-05-06T05:55:00Z</dcterms:modified>
</cp:coreProperties>
</file>