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1F3" w:rsidRDefault="005E71F3" w:rsidP="005E71F3">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Pr>
          <w:rFonts w:eastAsia="標楷體" w:hint="eastAsia"/>
          <w:b/>
          <w:color w:val="000000" w:themeColor="text1"/>
          <w:sz w:val="28"/>
          <w:szCs w:val="28"/>
        </w:rPr>
        <w:t>111</w:t>
      </w:r>
      <w:r w:rsidRPr="003E3B69">
        <w:rPr>
          <w:rFonts w:eastAsia="標楷體"/>
          <w:b/>
          <w:color w:val="000000" w:themeColor="text1"/>
          <w:sz w:val="28"/>
          <w:szCs w:val="28"/>
        </w:rPr>
        <w:t>學年度第</w:t>
      </w:r>
      <w:r>
        <w:rPr>
          <w:rFonts w:eastAsia="標楷體" w:hint="eastAsia"/>
          <w:b/>
          <w:color w:val="000000" w:themeColor="text1"/>
          <w:sz w:val="28"/>
          <w:szCs w:val="28"/>
        </w:rPr>
        <w:t>1</w:t>
      </w:r>
      <w:r w:rsidRPr="003E3B69">
        <w:rPr>
          <w:rFonts w:eastAsia="標楷體"/>
          <w:b/>
          <w:color w:val="000000" w:themeColor="text1"/>
          <w:sz w:val="28"/>
          <w:szCs w:val="28"/>
        </w:rPr>
        <w:t>學期第</w:t>
      </w:r>
      <w:r>
        <w:rPr>
          <w:rFonts w:eastAsia="標楷體" w:hint="eastAsia"/>
          <w:b/>
          <w:color w:val="000000" w:themeColor="text1"/>
          <w:sz w:val="28"/>
          <w:szCs w:val="28"/>
        </w:rPr>
        <w:t>2</w:t>
      </w:r>
      <w:r w:rsidRPr="003E3B69">
        <w:rPr>
          <w:rFonts w:eastAsia="標楷體" w:hint="eastAsia"/>
          <w:b/>
          <w:color w:val="000000" w:themeColor="text1"/>
          <w:sz w:val="28"/>
          <w:szCs w:val="28"/>
        </w:rPr>
        <w:t>次</w:t>
      </w:r>
      <w:r>
        <w:rPr>
          <w:rFonts w:eastAsia="標楷體" w:hint="eastAsia"/>
          <w:b/>
          <w:color w:val="000000" w:themeColor="text1"/>
          <w:sz w:val="28"/>
          <w:szCs w:val="28"/>
        </w:rPr>
        <w:t>畢業專題</w:t>
      </w:r>
      <w:r w:rsidRPr="003E3B69">
        <w:rPr>
          <w:rFonts w:eastAsia="標楷體"/>
          <w:b/>
          <w:color w:val="000000" w:themeColor="text1"/>
          <w:sz w:val="28"/>
          <w:szCs w:val="28"/>
        </w:rPr>
        <w:t>會議</w:t>
      </w:r>
      <w:bookmarkEnd w:id="0"/>
      <w:bookmarkEnd w:id="1"/>
      <w:r>
        <w:rPr>
          <w:rFonts w:eastAsia="標楷體" w:hint="eastAsia"/>
          <w:b/>
          <w:color w:val="000000" w:themeColor="text1"/>
          <w:sz w:val="28"/>
          <w:szCs w:val="28"/>
        </w:rPr>
        <w:t>記錄</w:t>
      </w:r>
    </w:p>
    <w:p w:rsidR="005E71F3" w:rsidRPr="003E3B69" w:rsidRDefault="005E71F3" w:rsidP="005E71F3">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專題名稱：智能社區</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5E71F3" w:rsidRPr="003E3B69" w:rsidRDefault="005E71F3" w:rsidP="005E71F3">
      <w:pPr>
        <w:spacing w:line="0" w:lineRule="atLeast"/>
        <w:jc w:val="center"/>
        <w:rPr>
          <w:rFonts w:eastAsia="標楷體"/>
          <w:b/>
          <w:color w:val="000000" w:themeColor="text1"/>
          <w:sz w:val="28"/>
          <w:szCs w:val="28"/>
        </w:rPr>
      </w:pPr>
    </w:p>
    <w:p w:rsidR="005E71F3" w:rsidRPr="003E3B69" w:rsidRDefault="005E71F3" w:rsidP="005E71F3">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Pr>
          <w:rFonts w:eastAsia="標楷體" w:hint="eastAsia"/>
          <w:color w:val="000000" w:themeColor="text1"/>
          <w:sz w:val="24"/>
          <w:szCs w:val="24"/>
        </w:rPr>
        <w:t>111</w:t>
      </w:r>
      <w:r w:rsidRPr="003E3B69">
        <w:rPr>
          <w:rFonts w:eastAsia="標楷體" w:hint="eastAsia"/>
          <w:color w:val="000000" w:themeColor="text1"/>
          <w:sz w:val="24"/>
          <w:szCs w:val="24"/>
        </w:rPr>
        <w:t>年</w:t>
      </w:r>
      <w:r>
        <w:rPr>
          <w:rFonts w:eastAsia="標楷體" w:hint="eastAsia"/>
          <w:color w:val="000000" w:themeColor="text1"/>
          <w:sz w:val="24"/>
          <w:szCs w:val="24"/>
        </w:rPr>
        <w:t>03</w:t>
      </w:r>
      <w:r w:rsidRPr="003E3B69">
        <w:rPr>
          <w:rFonts w:eastAsia="標楷體"/>
          <w:color w:val="000000" w:themeColor="text1"/>
          <w:sz w:val="24"/>
          <w:szCs w:val="24"/>
        </w:rPr>
        <w:t>月</w:t>
      </w:r>
      <w:r>
        <w:rPr>
          <w:rFonts w:eastAsia="標楷體" w:hint="eastAsia"/>
          <w:color w:val="000000" w:themeColor="text1"/>
          <w:sz w:val="24"/>
          <w:szCs w:val="24"/>
        </w:rPr>
        <w:t>04</w:t>
      </w:r>
      <w:r w:rsidRPr="003E3B69">
        <w:rPr>
          <w:rFonts w:eastAsia="標楷體"/>
          <w:color w:val="000000" w:themeColor="text1"/>
          <w:sz w:val="24"/>
          <w:szCs w:val="24"/>
        </w:rPr>
        <w:t>日（星期</w:t>
      </w:r>
      <w:r>
        <w:rPr>
          <w:rFonts w:eastAsia="標楷體" w:hint="eastAsia"/>
          <w:color w:val="000000" w:themeColor="text1"/>
          <w:sz w:val="24"/>
          <w:szCs w:val="24"/>
        </w:rPr>
        <w:t>五</w:t>
      </w:r>
      <w:r>
        <w:rPr>
          <w:rFonts w:eastAsia="標楷體"/>
          <w:color w:val="000000" w:themeColor="text1"/>
          <w:sz w:val="24"/>
          <w:szCs w:val="24"/>
        </w:rPr>
        <w:t>）</w:t>
      </w:r>
      <w:r>
        <w:rPr>
          <w:rFonts w:eastAsia="標楷體" w:hint="eastAsia"/>
          <w:color w:val="000000" w:themeColor="text1"/>
          <w:sz w:val="24"/>
          <w:szCs w:val="24"/>
        </w:rPr>
        <w:t>13</w:t>
      </w:r>
      <w:r w:rsidRPr="003E3B69">
        <w:rPr>
          <w:rFonts w:eastAsia="標楷體" w:hint="eastAsia"/>
          <w:color w:val="000000" w:themeColor="text1"/>
          <w:sz w:val="24"/>
          <w:szCs w:val="24"/>
        </w:rPr>
        <w:t>時</w:t>
      </w:r>
      <w:r>
        <w:rPr>
          <w:rFonts w:eastAsia="標楷體" w:hint="eastAsia"/>
          <w:color w:val="000000" w:themeColor="text1"/>
          <w:sz w:val="24"/>
          <w:szCs w:val="24"/>
        </w:rPr>
        <w:t>3</w:t>
      </w:r>
      <w:r>
        <w:rPr>
          <w:rFonts w:eastAsia="標楷體" w:hint="eastAsia"/>
          <w:color w:val="000000" w:themeColor="text1"/>
          <w:sz w:val="24"/>
          <w:szCs w:val="24"/>
        </w:rPr>
        <w:t>0</w:t>
      </w:r>
      <w:r w:rsidRPr="003E3B69">
        <w:rPr>
          <w:rFonts w:eastAsia="標楷體" w:hint="eastAsia"/>
          <w:color w:val="000000" w:themeColor="text1"/>
          <w:sz w:val="24"/>
          <w:szCs w:val="24"/>
        </w:rPr>
        <w:t>分</w:t>
      </w:r>
    </w:p>
    <w:p w:rsidR="005E71F3" w:rsidRPr="003E3B69" w:rsidRDefault="005E71F3" w:rsidP="005E71F3">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Pr>
          <w:rFonts w:eastAsia="標楷體" w:hint="eastAsia"/>
          <w:color w:val="000000" w:themeColor="text1"/>
          <w:sz w:val="24"/>
          <w:szCs w:val="24"/>
        </w:rPr>
        <w:t>靜宜大學主顧樓</w:t>
      </w:r>
    </w:p>
    <w:p w:rsidR="005E71F3" w:rsidRPr="003E3B69" w:rsidRDefault="005E71F3" w:rsidP="005E71F3">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Pr>
          <w:rFonts w:eastAsia="標楷體" w:hint="eastAsia"/>
          <w:color w:val="000000" w:themeColor="text1"/>
          <w:sz w:val="24"/>
          <w:szCs w:val="24"/>
        </w:rPr>
        <w:t>謝孟諺老師</w:t>
      </w:r>
      <w:r w:rsidRPr="003E3B69">
        <w:rPr>
          <w:rFonts w:eastAsia="標楷體" w:hint="eastAsia"/>
          <w:color w:val="000000" w:themeColor="text1"/>
          <w:sz w:val="24"/>
          <w:szCs w:val="24"/>
        </w:rPr>
        <w:t xml:space="preserve">                                           </w:t>
      </w:r>
      <w:r>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Pr>
          <w:rFonts w:eastAsia="標楷體" w:hint="eastAsia"/>
          <w:color w:val="000000" w:themeColor="text1"/>
          <w:sz w:val="24"/>
          <w:szCs w:val="24"/>
        </w:rPr>
        <w:t>林佳儀同學</w:t>
      </w:r>
    </w:p>
    <w:p w:rsidR="005E71F3" w:rsidRPr="003E3B69" w:rsidRDefault="005E71F3" w:rsidP="005E71F3">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Pr>
          <w:rFonts w:eastAsia="標楷體" w:hint="eastAsia"/>
          <w:color w:val="000000" w:themeColor="text1"/>
          <w:sz w:val="24"/>
          <w:szCs w:val="24"/>
        </w:rPr>
        <w:t>謝孟諺老師、資工三</w:t>
      </w:r>
      <w:r>
        <w:rPr>
          <w:rFonts w:eastAsia="標楷體" w:hint="eastAsia"/>
          <w:color w:val="000000" w:themeColor="text1"/>
          <w:sz w:val="24"/>
          <w:szCs w:val="24"/>
        </w:rPr>
        <w:t xml:space="preserve">A </w:t>
      </w:r>
      <w:r>
        <w:rPr>
          <w:rFonts w:eastAsia="標楷體" w:hint="eastAsia"/>
          <w:color w:val="000000" w:themeColor="text1"/>
          <w:sz w:val="24"/>
          <w:szCs w:val="24"/>
        </w:rPr>
        <w:t>林承翰同學、資工三</w:t>
      </w:r>
      <w:r>
        <w:rPr>
          <w:rFonts w:eastAsia="標楷體" w:hint="eastAsia"/>
          <w:color w:val="000000" w:themeColor="text1"/>
          <w:sz w:val="24"/>
          <w:szCs w:val="24"/>
        </w:rPr>
        <w:t xml:space="preserve">A </w:t>
      </w:r>
      <w:r>
        <w:rPr>
          <w:rFonts w:eastAsia="標楷體" w:hint="eastAsia"/>
          <w:color w:val="000000" w:themeColor="text1"/>
          <w:sz w:val="24"/>
          <w:szCs w:val="24"/>
        </w:rPr>
        <w:t>林佳儀同學、資工三</w:t>
      </w:r>
      <w:r>
        <w:rPr>
          <w:rFonts w:eastAsia="標楷體" w:hint="eastAsia"/>
          <w:color w:val="000000" w:themeColor="text1"/>
          <w:sz w:val="24"/>
          <w:szCs w:val="24"/>
        </w:rPr>
        <w:t xml:space="preserve">A </w:t>
      </w:r>
      <w:r w:rsidRPr="0056442E">
        <w:rPr>
          <w:rFonts w:ascii="標楷體" w:eastAsia="標楷體" w:hAnsi="標楷體"/>
          <w:color w:val="000000"/>
          <w:sz w:val="24"/>
          <w:szCs w:val="24"/>
        </w:rPr>
        <w:t>廖栢毅</w:t>
      </w:r>
      <w:r>
        <w:rPr>
          <w:rFonts w:eastAsia="標楷體" w:hint="eastAsia"/>
          <w:color w:val="000000" w:themeColor="text1"/>
          <w:sz w:val="24"/>
          <w:szCs w:val="24"/>
        </w:rPr>
        <w:t>同學、資工三</w:t>
      </w:r>
      <w:r>
        <w:rPr>
          <w:rFonts w:eastAsia="標楷體" w:hint="eastAsia"/>
          <w:color w:val="000000" w:themeColor="text1"/>
          <w:sz w:val="24"/>
          <w:szCs w:val="24"/>
        </w:rPr>
        <w:t xml:space="preserve">A </w:t>
      </w:r>
      <w:r>
        <w:rPr>
          <w:rFonts w:eastAsia="標楷體" w:hint="eastAsia"/>
          <w:color w:val="000000" w:themeColor="text1"/>
          <w:sz w:val="24"/>
          <w:szCs w:val="24"/>
        </w:rPr>
        <w:t>林鴻璋同學</w:t>
      </w:r>
    </w:p>
    <w:p w:rsidR="005E71F3" w:rsidRPr="003E3B69" w:rsidRDefault="005E71F3" w:rsidP="005E71F3">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Pr="003E3B69">
        <w:rPr>
          <w:rFonts w:eastAsia="標楷體"/>
          <w:color w:val="000000" w:themeColor="text1"/>
          <w:sz w:val="24"/>
          <w:szCs w:val="24"/>
        </w:rPr>
        <w:t xml:space="preserve"> </w:t>
      </w:r>
      <w:r>
        <w:rPr>
          <w:rFonts w:eastAsia="標楷體" w:hint="eastAsia"/>
          <w:color w:val="000000" w:themeColor="text1"/>
          <w:sz w:val="24"/>
          <w:szCs w:val="24"/>
        </w:rPr>
        <w:t>無</w:t>
      </w:r>
    </w:p>
    <w:p w:rsidR="005E71F3" w:rsidRPr="003E3B69" w:rsidRDefault="005E71F3" w:rsidP="005E71F3">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Pr="003E3B69">
        <w:rPr>
          <w:rFonts w:eastAsia="標楷體"/>
          <w:color w:val="000000" w:themeColor="text1"/>
          <w:sz w:val="24"/>
          <w:szCs w:val="24"/>
        </w:rPr>
        <w:t xml:space="preserve"> </w:t>
      </w:r>
      <w:r>
        <w:rPr>
          <w:rFonts w:eastAsia="標楷體" w:hint="eastAsia"/>
          <w:color w:val="000000" w:themeColor="text1"/>
          <w:sz w:val="24"/>
          <w:szCs w:val="24"/>
        </w:rPr>
        <w:t>無</w:t>
      </w:r>
    </w:p>
    <w:p w:rsidR="005E71F3" w:rsidRPr="003F2A60" w:rsidRDefault="005E71F3" w:rsidP="005E71F3">
      <w:pPr>
        <w:spacing w:before="120" w:after="120" w:line="0" w:lineRule="atLeast"/>
        <w:jc w:val="both"/>
        <w:rPr>
          <w:rFonts w:eastAsia="標楷體"/>
          <w:color w:val="000000" w:themeColor="text1"/>
          <w:sz w:val="24"/>
          <w:szCs w:val="24"/>
        </w:rPr>
      </w:pPr>
    </w:p>
    <w:p w:rsidR="005E71F3" w:rsidRPr="003E3B69" w:rsidRDefault="005E71F3" w:rsidP="005E71F3">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5E71F3" w:rsidRPr="003E3B69" w:rsidRDefault="005E71F3" w:rsidP="005E71F3">
      <w:pPr>
        <w:spacing w:afterLines="50" w:after="180"/>
        <w:ind w:left="448"/>
        <w:rPr>
          <w:rFonts w:eastAsia="標楷體"/>
          <w:color w:val="000000" w:themeColor="text1"/>
          <w:sz w:val="24"/>
          <w:szCs w:val="24"/>
        </w:rPr>
      </w:pPr>
      <w:r>
        <w:rPr>
          <w:rFonts w:eastAsia="標楷體" w:hint="eastAsia"/>
          <w:color w:val="000000" w:themeColor="text1"/>
          <w:sz w:val="24"/>
          <w:szCs w:val="24"/>
        </w:rPr>
        <w:t>同學們下午好，今日討論「智能社區」</w:t>
      </w:r>
      <w:r>
        <w:rPr>
          <w:rFonts w:eastAsia="標楷體" w:hint="eastAsia"/>
          <w:color w:val="000000" w:themeColor="text1"/>
          <w:sz w:val="24"/>
          <w:szCs w:val="24"/>
        </w:rPr>
        <w:t>所用到的技術</w:t>
      </w:r>
      <w:r>
        <w:rPr>
          <w:rFonts w:eastAsia="標楷體" w:hint="eastAsia"/>
          <w:color w:val="000000" w:themeColor="text1"/>
          <w:sz w:val="24"/>
          <w:szCs w:val="24"/>
        </w:rPr>
        <w:t>，需要花額外的時間補充相關知識。</w:t>
      </w:r>
    </w:p>
    <w:p w:rsidR="005E71F3" w:rsidRPr="003E3B69" w:rsidRDefault="005E71F3" w:rsidP="005E71F3">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5E71F3" w:rsidRPr="005E71F3" w:rsidRDefault="005E71F3" w:rsidP="005E71F3">
      <w:pPr>
        <w:spacing w:line="0" w:lineRule="atLeast"/>
        <w:rPr>
          <w:rFonts w:eastAsia="標楷體"/>
          <w:color w:val="000000" w:themeColor="text1"/>
          <w:sz w:val="28"/>
          <w:szCs w:val="28"/>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Pr>
          <w:rFonts w:eastAsia="標楷體" w:hint="eastAsia"/>
          <w:color w:val="000000" w:themeColor="text1"/>
          <w:sz w:val="24"/>
          <w:szCs w:val="24"/>
        </w:rPr>
        <w:t>111</w:t>
      </w:r>
      <w:r w:rsidRPr="003E3B69">
        <w:rPr>
          <w:rFonts w:eastAsia="標楷體" w:hint="eastAsia"/>
          <w:color w:val="000000" w:themeColor="text1"/>
          <w:sz w:val="24"/>
          <w:szCs w:val="24"/>
        </w:rPr>
        <w:t>年</w:t>
      </w:r>
      <w:r>
        <w:rPr>
          <w:rFonts w:eastAsia="標楷體" w:hint="eastAsia"/>
          <w:color w:val="000000" w:themeColor="text1"/>
          <w:sz w:val="24"/>
          <w:szCs w:val="24"/>
        </w:rPr>
        <w:t>01</w:t>
      </w:r>
      <w:r w:rsidRPr="003E3B69">
        <w:rPr>
          <w:rFonts w:eastAsia="標楷體"/>
          <w:color w:val="000000" w:themeColor="text1"/>
          <w:sz w:val="24"/>
          <w:szCs w:val="24"/>
        </w:rPr>
        <w:t>月</w:t>
      </w:r>
      <w:r>
        <w:rPr>
          <w:rFonts w:eastAsia="標楷體" w:hint="eastAsia"/>
          <w:color w:val="000000" w:themeColor="text1"/>
          <w:sz w:val="24"/>
          <w:szCs w:val="24"/>
        </w:rPr>
        <w:t>26</w:t>
      </w:r>
      <w:r w:rsidRPr="003E3B69">
        <w:rPr>
          <w:rFonts w:eastAsia="標楷體"/>
          <w:color w:val="000000" w:themeColor="text1"/>
          <w:sz w:val="24"/>
          <w:szCs w:val="24"/>
        </w:rPr>
        <w:t>日（星期</w:t>
      </w:r>
      <w:r>
        <w:rPr>
          <w:rFonts w:eastAsia="標楷體" w:hint="eastAsia"/>
          <w:color w:val="000000" w:themeColor="text1"/>
          <w:sz w:val="24"/>
          <w:szCs w:val="24"/>
        </w:rPr>
        <w:t>三</w:t>
      </w:r>
      <w:r>
        <w:rPr>
          <w:rFonts w:eastAsia="標楷體"/>
          <w:color w:val="000000" w:themeColor="text1"/>
          <w:sz w:val="24"/>
          <w:szCs w:val="24"/>
        </w:rPr>
        <w:t>）</w:t>
      </w:r>
      <w:r>
        <w:rPr>
          <w:rFonts w:eastAsia="標楷體" w:hint="eastAsia"/>
          <w:color w:val="000000" w:themeColor="text1"/>
          <w:sz w:val="24"/>
          <w:szCs w:val="24"/>
        </w:rPr>
        <w:t>14</w:t>
      </w:r>
      <w:r w:rsidRPr="003E3B69">
        <w:rPr>
          <w:rFonts w:eastAsia="標楷體" w:hint="eastAsia"/>
          <w:color w:val="000000" w:themeColor="text1"/>
          <w:sz w:val="24"/>
          <w:szCs w:val="24"/>
        </w:rPr>
        <w:t>時</w:t>
      </w:r>
      <w:r>
        <w:rPr>
          <w:rFonts w:eastAsia="標楷體" w:hint="eastAsia"/>
          <w:color w:val="000000" w:themeColor="text1"/>
          <w:sz w:val="24"/>
          <w:szCs w:val="24"/>
        </w:rPr>
        <w:t>00</w:t>
      </w:r>
      <w:r w:rsidRPr="003E3B69">
        <w:rPr>
          <w:rFonts w:eastAsia="標楷體" w:hint="eastAsia"/>
          <w:color w:val="000000" w:themeColor="text1"/>
          <w:sz w:val="24"/>
          <w:szCs w:val="24"/>
        </w:rPr>
        <w:t>分</w:t>
      </w:r>
    </w:p>
    <w:p w:rsidR="005E71F3" w:rsidRPr="003E3B69" w:rsidRDefault="005E71F3" w:rsidP="005E71F3">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Pr>
          <w:rFonts w:eastAsia="標楷體" w:hint="eastAsia"/>
          <w:color w:val="000000" w:themeColor="text1"/>
          <w:sz w:val="24"/>
          <w:szCs w:val="24"/>
        </w:rPr>
        <w:t>線上會議</w:t>
      </w:r>
    </w:p>
    <w:p w:rsidR="005E71F3" w:rsidRPr="003E3B69" w:rsidRDefault="005E71F3" w:rsidP="005E71F3">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Pr>
          <w:rFonts w:eastAsia="標楷體" w:hint="eastAsia"/>
          <w:color w:val="000000" w:themeColor="text1"/>
          <w:sz w:val="24"/>
          <w:szCs w:val="24"/>
        </w:rPr>
        <w:t>謝孟諺老師</w:t>
      </w:r>
      <w:r w:rsidRPr="003E3B69">
        <w:rPr>
          <w:rFonts w:eastAsia="標楷體" w:hint="eastAsia"/>
          <w:color w:val="000000" w:themeColor="text1"/>
          <w:sz w:val="24"/>
          <w:szCs w:val="24"/>
        </w:rPr>
        <w:t xml:space="preserve">                                           </w:t>
      </w:r>
      <w:r>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Pr>
          <w:rFonts w:eastAsia="標楷體" w:hint="eastAsia"/>
          <w:color w:val="000000" w:themeColor="text1"/>
          <w:sz w:val="24"/>
          <w:szCs w:val="24"/>
        </w:rPr>
        <w:t>林佳儀同學</w:t>
      </w:r>
    </w:p>
    <w:p w:rsidR="005E71F3" w:rsidRPr="003E3B69" w:rsidRDefault="005E71F3" w:rsidP="005E71F3">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Pr>
          <w:rFonts w:eastAsia="標楷體" w:hint="eastAsia"/>
          <w:color w:val="000000" w:themeColor="text1"/>
          <w:sz w:val="24"/>
          <w:szCs w:val="24"/>
        </w:rPr>
        <w:t>謝孟諺老師、資工三</w:t>
      </w:r>
      <w:r>
        <w:rPr>
          <w:rFonts w:eastAsia="標楷體" w:hint="eastAsia"/>
          <w:color w:val="000000" w:themeColor="text1"/>
          <w:sz w:val="24"/>
          <w:szCs w:val="24"/>
        </w:rPr>
        <w:t xml:space="preserve">A </w:t>
      </w:r>
      <w:r>
        <w:rPr>
          <w:rFonts w:eastAsia="標楷體" w:hint="eastAsia"/>
          <w:color w:val="000000" w:themeColor="text1"/>
          <w:sz w:val="24"/>
          <w:szCs w:val="24"/>
        </w:rPr>
        <w:t>林佳儀同學、資工三</w:t>
      </w:r>
      <w:r>
        <w:rPr>
          <w:rFonts w:eastAsia="標楷體" w:hint="eastAsia"/>
          <w:color w:val="000000" w:themeColor="text1"/>
          <w:sz w:val="24"/>
          <w:szCs w:val="24"/>
        </w:rPr>
        <w:t xml:space="preserve">A </w:t>
      </w:r>
      <w:r>
        <w:rPr>
          <w:rFonts w:eastAsia="標楷體" w:hint="eastAsia"/>
          <w:color w:val="000000" w:themeColor="text1"/>
          <w:sz w:val="24"/>
          <w:szCs w:val="24"/>
        </w:rPr>
        <w:t>林鴻璋同學</w:t>
      </w:r>
    </w:p>
    <w:p w:rsidR="005E71F3" w:rsidRPr="003E3B69" w:rsidRDefault="005E71F3" w:rsidP="005E71F3">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Pr="003E3B69">
        <w:rPr>
          <w:rFonts w:eastAsia="標楷體"/>
          <w:color w:val="000000" w:themeColor="text1"/>
          <w:sz w:val="24"/>
          <w:szCs w:val="24"/>
        </w:rPr>
        <w:t xml:space="preserve"> </w:t>
      </w:r>
      <w:r>
        <w:rPr>
          <w:rFonts w:eastAsia="標楷體" w:hint="eastAsia"/>
          <w:color w:val="000000" w:themeColor="text1"/>
          <w:sz w:val="24"/>
          <w:szCs w:val="24"/>
        </w:rPr>
        <w:t>無</w:t>
      </w:r>
    </w:p>
    <w:p w:rsidR="005E71F3" w:rsidRPr="003E3B69" w:rsidRDefault="005E71F3" w:rsidP="005E71F3">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Pr>
          <w:rFonts w:eastAsia="標楷體" w:hint="eastAsia"/>
          <w:color w:val="000000" w:themeColor="text1"/>
          <w:sz w:val="24"/>
          <w:szCs w:val="24"/>
        </w:rPr>
        <w:t>資工三</w:t>
      </w:r>
      <w:r>
        <w:rPr>
          <w:rFonts w:eastAsia="標楷體" w:hint="eastAsia"/>
          <w:color w:val="000000" w:themeColor="text1"/>
          <w:sz w:val="24"/>
          <w:szCs w:val="24"/>
        </w:rPr>
        <w:t xml:space="preserve">A </w:t>
      </w:r>
      <w:r>
        <w:rPr>
          <w:rFonts w:eastAsia="標楷體" w:hint="eastAsia"/>
          <w:color w:val="000000" w:themeColor="text1"/>
          <w:sz w:val="24"/>
          <w:szCs w:val="24"/>
        </w:rPr>
        <w:t>林承翰同學、資工三</w:t>
      </w:r>
      <w:r>
        <w:rPr>
          <w:rFonts w:eastAsia="標楷體" w:hint="eastAsia"/>
          <w:color w:val="000000" w:themeColor="text1"/>
          <w:sz w:val="24"/>
          <w:szCs w:val="24"/>
        </w:rPr>
        <w:t xml:space="preserve">A </w:t>
      </w:r>
      <w:r w:rsidRPr="0056442E">
        <w:rPr>
          <w:rFonts w:ascii="標楷體" w:eastAsia="標楷體" w:hAnsi="標楷體"/>
          <w:color w:val="000000"/>
          <w:sz w:val="24"/>
          <w:szCs w:val="24"/>
        </w:rPr>
        <w:t>廖栢毅</w:t>
      </w:r>
      <w:r>
        <w:rPr>
          <w:rFonts w:eastAsia="標楷體" w:hint="eastAsia"/>
          <w:color w:val="000000" w:themeColor="text1"/>
          <w:sz w:val="24"/>
          <w:szCs w:val="24"/>
        </w:rPr>
        <w:t>同學</w:t>
      </w:r>
    </w:p>
    <w:p w:rsidR="005E71F3" w:rsidRPr="005E71F3" w:rsidRDefault="005E71F3" w:rsidP="005E71F3">
      <w:pPr>
        <w:pStyle w:val="Web"/>
        <w:rPr>
          <w:rFonts w:ascii="Times New Roman" w:eastAsia="標楷體" w:hAnsi="Times New Roman"/>
          <w:b/>
          <w:color w:val="000000"/>
        </w:rPr>
      </w:pPr>
    </w:p>
    <w:p w:rsidR="005E71F3" w:rsidRPr="003E3B69" w:rsidRDefault="005E71F3" w:rsidP="005E71F3">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5E71F3" w:rsidRPr="00343838" w:rsidRDefault="005E71F3" w:rsidP="005E71F3">
      <w:pPr>
        <w:pStyle w:val="a6"/>
        <w:numPr>
          <w:ilvl w:val="0"/>
          <w:numId w:val="2"/>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Pr>
          <w:rFonts w:eastAsia="標楷體" w:cs="新細明體" w:hint="eastAsia"/>
          <w:b/>
          <w:color w:val="000000"/>
          <w:kern w:val="0"/>
          <w:szCs w:val="24"/>
        </w:rPr>
        <w:t>確定畢業專題的主題及內容</w:t>
      </w:r>
      <w:r>
        <w:rPr>
          <w:rFonts w:ascii="Times New Roman" w:eastAsia="標楷體" w:hAnsi="Times New Roman" w:cs="新細明體" w:hint="eastAsia"/>
          <w:color w:val="000000" w:themeColor="text1"/>
          <w:kern w:val="0"/>
          <w:szCs w:val="24"/>
        </w:rPr>
        <w:t>。</w:t>
      </w:r>
    </w:p>
    <w:p w:rsidR="005E71F3" w:rsidRPr="00570D0A" w:rsidRDefault="005E71F3" w:rsidP="005E71F3">
      <w:pPr>
        <w:pStyle w:val="a6"/>
        <w:numPr>
          <w:ilvl w:val="0"/>
          <w:numId w:val="2"/>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Pr>
          <w:rFonts w:eastAsia="標楷體" w:cs="新細明體" w:hint="eastAsia"/>
          <w:b/>
          <w:color w:val="000000"/>
          <w:kern w:val="0"/>
          <w:szCs w:val="24"/>
        </w:rPr>
        <w:t>畢業專題所需技術</w:t>
      </w:r>
      <w:r w:rsidRPr="00570D0A">
        <w:rPr>
          <w:rFonts w:ascii="Times New Roman" w:eastAsia="標楷體" w:hAnsi="Times New Roman" w:hint="eastAsia"/>
          <w:color w:val="000000" w:themeColor="text1"/>
        </w:rPr>
        <w:t>。</w:t>
      </w:r>
    </w:p>
    <w:p w:rsidR="005E71F3" w:rsidRPr="003E3B69" w:rsidRDefault="005E71F3" w:rsidP="005E71F3">
      <w:pPr>
        <w:pStyle w:val="a6"/>
        <w:spacing w:after="120"/>
        <w:ind w:leftChars="0" w:left="452"/>
        <w:jc w:val="both"/>
        <w:rPr>
          <w:rFonts w:ascii="Times New Roman" w:eastAsia="標楷體" w:hAnsi="Times New Roman"/>
          <w:color w:val="000000" w:themeColor="text1"/>
          <w:szCs w:val="24"/>
        </w:rPr>
      </w:pPr>
    </w:p>
    <w:p w:rsidR="005E71F3" w:rsidRDefault="005E71F3" w:rsidP="005E71F3">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5E71F3" w:rsidRPr="00570D0A" w:rsidRDefault="00EC5804" w:rsidP="005E71F3">
      <w:pPr>
        <w:pStyle w:val="a6"/>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撰寫</w:t>
      </w:r>
      <w:r w:rsidR="005E71F3">
        <w:rPr>
          <w:rFonts w:eastAsia="標楷體" w:hint="eastAsia"/>
          <w:color w:val="000000" w:themeColor="text1"/>
          <w:szCs w:val="24"/>
        </w:rPr>
        <w:t>畢業專題計畫書</w:t>
      </w:r>
      <w:r w:rsidR="005E71F3" w:rsidRPr="00570D0A">
        <w:rPr>
          <w:rFonts w:eastAsia="標楷體" w:hint="eastAsia"/>
          <w:color w:val="000000" w:themeColor="text1"/>
          <w:szCs w:val="24"/>
        </w:rPr>
        <w:t>。</w:t>
      </w:r>
    </w:p>
    <w:p w:rsidR="005E71F3" w:rsidRPr="005E71F3" w:rsidRDefault="005E71F3" w:rsidP="005E71F3">
      <w:pPr>
        <w:spacing w:afterLines="50" w:after="180"/>
        <w:ind w:left="480"/>
        <w:rPr>
          <w:rFonts w:eastAsia="標楷體" w:hint="eastAsia"/>
          <w:color w:val="000000" w:themeColor="text1"/>
          <w:szCs w:val="24"/>
        </w:rPr>
      </w:pPr>
    </w:p>
    <w:p w:rsidR="005E71F3" w:rsidRDefault="005E71F3" w:rsidP="005E71F3">
      <w:pPr>
        <w:widowControl/>
        <w:rPr>
          <w:rFonts w:eastAsia="標楷體"/>
          <w:color w:val="000000" w:themeColor="text1"/>
          <w:sz w:val="24"/>
          <w:szCs w:val="24"/>
        </w:rPr>
      </w:pPr>
      <w:r>
        <w:rPr>
          <w:rFonts w:eastAsia="標楷體"/>
          <w:color w:val="000000" w:themeColor="text1"/>
          <w:sz w:val="24"/>
          <w:szCs w:val="24"/>
        </w:rPr>
        <w:br w:type="page"/>
      </w:r>
    </w:p>
    <w:p w:rsidR="005E71F3" w:rsidRPr="00343838" w:rsidRDefault="005E71F3" w:rsidP="005E71F3">
      <w:pPr>
        <w:spacing w:afterLines="50" w:after="180"/>
        <w:ind w:left="448"/>
        <w:rPr>
          <w:rFonts w:eastAsia="標楷體"/>
          <w:color w:val="000000" w:themeColor="text1"/>
          <w:sz w:val="24"/>
          <w:szCs w:val="24"/>
        </w:rPr>
      </w:pPr>
    </w:p>
    <w:p w:rsidR="005E71F3" w:rsidRPr="003E3B69" w:rsidRDefault="005E71F3" w:rsidP="005E71F3">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5E71F3" w:rsidRPr="001E659D" w:rsidRDefault="005E71F3" w:rsidP="005E71F3">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Pr>
          <w:rFonts w:eastAsia="標楷體" w:hint="eastAsia"/>
          <w:b/>
          <w:color w:val="000000"/>
          <w:sz w:val="24"/>
          <w:szCs w:val="24"/>
        </w:rPr>
        <w:t>林</w:t>
      </w:r>
      <w:r>
        <w:rPr>
          <w:rFonts w:eastAsia="標楷體" w:hint="eastAsia"/>
          <w:b/>
          <w:color w:val="000000"/>
          <w:sz w:val="24"/>
          <w:szCs w:val="24"/>
        </w:rPr>
        <w:t>承翰</w:t>
      </w:r>
      <w:r>
        <w:rPr>
          <w:rFonts w:eastAsia="標楷體" w:hint="eastAsia"/>
          <w:b/>
          <w:color w:val="000000"/>
          <w:sz w:val="24"/>
          <w:szCs w:val="24"/>
        </w:rPr>
        <w:t>同學</w:t>
      </w:r>
    </w:p>
    <w:p w:rsidR="005E71F3" w:rsidRPr="001E659D" w:rsidRDefault="005E71F3" w:rsidP="005E71F3">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Pr>
          <w:rFonts w:eastAsia="標楷體" w:cs="新細明體" w:hint="eastAsia"/>
          <w:b/>
          <w:kern w:val="0"/>
          <w:sz w:val="24"/>
          <w:szCs w:val="24"/>
          <w:bdr w:val="single" w:sz="4" w:space="0" w:color="auto"/>
          <w:shd w:val="pct15" w:color="auto" w:fill="FFFFFF"/>
        </w:rPr>
        <w:t>一</w:t>
      </w:r>
    </w:p>
    <w:p w:rsidR="005E71F3" w:rsidRPr="001E659D" w:rsidRDefault="005E71F3" w:rsidP="005E71F3">
      <w:pPr>
        <w:spacing w:line="0" w:lineRule="atLeast"/>
        <w:rPr>
          <w:rFonts w:eastAsia="標楷體"/>
          <w:sz w:val="24"/>
          <w:szCs w:val="24"/>
        </w:rPr>
      </w:pPr>
    </w:p>
    <w:p w:rsidR="005E71F3" w:rsidRPr="001E659D" w:rsidRDefault="005E71F3" w:rsidP="005E71F3">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Pr="005E71F3">
        <w:rPr>
          <w:rFonts w:eastAsia="標楷體" w:cs="新細明體" w:hint="eastAsia"/>
          <w:b/>
          <w:color w:val="000000"/>
          <w:kern w:val="0"/>
          <w:sz w:val="24"/>
          <w:szCs w:val="24"/>
        </w:rPr>
        <w:t>畢業專題</w:t>
      </w:r>
      <w:r w:rsidRPr="005E71F3">
        <w:rPr>
          <w:rFonts w:eastAsia="標楷體" w:hint="eastAsia"/>
          <w:b/>
          <w:color w:val="000000" w:themeColor="text1"/>
          <w:sz w:val="24"/>
          <w:szCs w:val="24"/>
        </w:rPr>
        <w:t>「智能社區」</w:t>
      </w:r>
      <w:r w:rsidR="00EC5804">
        <w:rPr>
          <w:rFonts w:eastAsia="標楷體" w:cs="新細明體" w:hint="eastAsia"/>
          <w:b/>
          <w:color w:val="000000"/>
          <w:kern w:val="0"/>
          <w:sz w:val="24"/>
          <w:szCs w:val="24"/>
        </w:rPr>
        <w:t>之</w:t>
      </w:r>
      <w:r w:rsidRPr="005E71F3">
        <w:rPr>
          <w:rFonts w:eastAsia="標楷體" w:cs="新細明體" w:hint="eastAsia"/>
          <w:b/>
          <w:color w:val="000000"/>
          <w:kern w:val="0"/>
          <w:sz w:val="24"/>
          <w:szCs w:val="24"/>
        </w:rPr>
        <w:t>分工</w:t>
      </w:r>
      <w:r w:rsidR="00EC5804">
        <w:rPr>
          <w:rFonts w:eastAsia="標楷體" w:cs="新細明體" w:hint="eastAsia"/>
          <w:b/>
          <w:color w:val="000000"/>
          <w:kern w:val="0"/>
          <w:sz w:val="24"/>
          <w:szCs w:val="24"/>
        </w:rPr>
        <w:t>及進度</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5E71F3" w:rsidRPr="001E659D" w:rsidRDefault="005E71F3" w:rsidP="005E71F3">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5E71F3" w:rsidRPr="002E5576" w:rsidRDefault="005E71F3" w:rsidP="005E71F3">
      <w:pPr>
        <w:pStyle w:val="a6"/>
        <w:widowControl/>
        <w:numPr>
          <w:ilvl w:val="0"/>
          <w:numId w:val="3"/>
        </w:numPr>
        <w:ind w:leftChars="0"/>
        <w:rPr>
          <w:rFonts w:ascii="Times New Roman" w:eastAsia="標楷體" w:hAnsi="Times New Roman" w:cs="新細明體"/>
          <w:color w:val="000000"/>
          <w:kern w:val="0"/>
          <w:szCs w:val="24"/>
        </w:rPr>
      </w:pPr>
      <w:r>
        <w:rPr>
          <w:rFonts w:ascii="Times New Roman" w:eastAsia="標楷體" w:hAnsi="Times New Roman" w:hint="eastAsia"/>
        </w:rPr>
        <w:t>討論</w:t>
      </w:r>
      <w:r w:rsidRPr="002E5576">
        <w:rPr>
          <w:rFonts w:ascii="Times New Roman" w:eastAsia="標楷體" w:hAnsi="Times New Roman" w:hint="eastAsia"/>
        </w:rPr>
        <w:t>情形如</w:t>
      </w:r>
      <w:r w:rsidRPr="002E5576">
        <w:rPr>
          <w:rFonts w:ascii="Times New Roman" w:eastAsia="標楷體" w:hAnsi="Times New Roman" w:hint="eastAsia"/>
          <w:bCs/>
          <w:szCs w:val="24"/>
        </w:rPr>
        <w:t>【</w:t>
      </w:r>
      <w:r w:rsidRPr="002E5576">
        <w:rPr>
          <w:rFonts w:ascii="Times New Roman" w:eastAsia="標楷體" w:hAnsi="Times New Roman" w:hint="eastAsia"/>
        </w:rPr>
        <w:t>附件一</w:t>
      </w:r>
      <w:r w:rsidRPr="002E5576">
        <w:rPr>
          <w:rFonts w:ascii="Times New Roman" w:eastAsia="標楷體" w:hAnsi="Times New Roman" w:hint="eastAsia"/>
          <w:bCs/>
          <w:szCs w:val="24"/>
        </w:rPr>
        <w:t>】</w:t>
      </w:r>
      <w:r w:rsidRPr="002E5576">
        <w:rPr>
          <w:rFonts w:ascii="Times New Roman" w:eastAsia="標楷體" w:hAnsi="Times New Roman" w:hint="eastAsia"/>
        </w:rPr>
        <w:t>。</w:t>
      </w:r>
    </w:p>
    <w:p w:rsidR="005E71F3" w:rsidRPr="002E5576" w:rsidRDefault="005E71F3" w:rsidP="005E71F3">
      <w:pPr>
        <w:pStyle w:val="a6"/>
        <w:widowControl/>
        <w:numPr>
          <w:ilvl w:val="0"/>
          <w:numId w:val="3"/>
        </w:numPr>
        <w:ind w:leftChars="0"/>
        <w:rPr>
          <w:rFonts w:ascii="Times New Roman" w:eastAsia="標楷體" w:hAnsi="Times New Roman" w:cs="新細明體"/>
          <w:color w:val="000000"/>
          <w:kern w:val="0"/>
          <w:szCs w:val="24"/>
        </w:rPr>
      </w:pPr>
      <w:r>
        <w:rPr>
          <w:rFonts w:ascii="Times New Roman" w:eastAsia="標楷體" w:hAnsi="Times New Roman" w:hint="eastAsia"/>
        </w:rPr>
        <w:t>組員討論之結果</w:t>
      </w:r>
      <w:r w:rsidRPr="002E5576">
        <w:rPr>
          <w:rFonts w:ascii="Times New Roman" w:eastAsia="標楷體" w:hAnsi="Times New Roman" w:hint="eastAsia"/>
        </w:rPr>
        <w:t>。</w:t>
      </w:r>
    </w:p>
    <w:p w:rsidR="005E71F3" w:rsidRPr="001E659D" w:rsidRDefault="005E71F3" w:rsidP="005E71F3">
      <w:pPr>
        <w:widowControl/>
        <w:jc w:val="both"/>
        <w:rPr>
          <w:rFonts w:eastAsia="標楷體"/>
          <w:b/>
          <w:color w:val="000000"/>
          <w:szCs w:val="24"/>
        </w:rPr>
      </w:pPr>
    </w:p>
    <w:p w:rsidR="005E71F3" w:rsidRPr="00F85781" w:rsidRDefault="005E71F3" w:rsidP="005E71F3">
      <w:pPr>
        <w:widowControl/>
        <w:jc w:val="both"/>
        <w:rPr>
          <w:rFonts w:eastAsia="標楷體"/>
          <w:b/>
          <w:sz w:val="24"/>
          <w:szCs w:val="24"/>
        </w:rPr>
      </w:pPr>
      <w:r w:rsidRPr="00F85781">
        <w:rPr>
          <w:rFonts w:eastAsia="標楷體" w:hint="eastAsia"/>
          <w:b/>
          <w:color w:val="000000"/>
          <w:sz w:val="24"/>
          <w:szCs w:val="24"/>
        </w:rPr>
        <w:t>辦法：</w:t>
      </w:r>
      <w:r>
        <w:rPr>
          <w:rFonts w:eastAsia="標楷體" w:hint="eastAsia"/>
          <w:color w:val="000000"/>
          <w:sz w:val="24"/>
          <w:szCs w:val="24"/>
        </w:rPr>
        <w:t>分析</w:t>
      </w:r>
      <w:r>
        <w:rPr>
          <w:rFonts w:eastAsia="標楷體" w:hint="eastAsia"/>
          <w:color w:val="000000" w:themeColor="text1"/>
          <w:sz w:val="24"/>
          <w:szCs w:val="24"/>
        </w:rPr>
        <w:t>「智能社區」</w:t>
      </w:r>
      <w:r>
        <w:rPr>
          <w:rFonts w:eastAsia="標楷體" w:hint="eastAsia"/>
          <w:color w:val="000000" w:themeColor="text1"/>
          <w:sz w:val="24"/>
          <w:szCs w:val="24"/>
        </w:rPr>
        <w:t>所需技術</w:t>
      </w:r>
      <w:r w:rsidR="00EC5804">
        <w:rPr>
          <w:rFonts w:eastAsia="標楷體" w:hint="eastAsia"/>
          <w:color w:val="000000" w:themeColor="text1"/>
          <w:sz w:val="24"/>
          <w:szCs w:val="24"/>
        </w:rPr>
        <w:t>之</w:t>
      </w:r>
      <w:r>
        <w:rPr>
          <w:rFonts w:eastAsia="標楷體" w:hint="eastAsia"/>
          <w:color w:val="000000" w:themeColor="text1"/>
          <w:sz w:val="24"/>
          <w:szCs w:val="24"/>
        </w:rPr>
        <w:t>定位，組員選擇負責之項目</w:t>
      </w:r>
      <w:r w:rsidR="00EC5804">
        <w:rPr>
          <w:rFonts w:eastAsia="標楷體" w:hint="eastAsia"/>
          <w:color w:val="000000" w:themeColor="text1"/>
          <w:sz w:val="24"/>
          <w:szCs w:val="24"/>
        </w:rPr>
        <w:t>，並安排專題進程</w:t>
      </w:r>
      <w:r w:rsidRPr="006A459C">
        <w:rPr>
          <w:rFonts w:eastAsia="標楷體" w:hint="eastAsia"/>
          <w:color w:val="000000"/>
          <w:sz w:val="24"/>
          <w:szCs w:val="24"/>
        </w:rPr>
        <w:t>。</w:t>
      </w:r>
    </w:p>
    <w:p w:rsidR="005E71F3" w:rsidRPr="00F85781" w:rsidRDefault="005E71F3" w:rsidP="005E71F3">
      <w:pPr>
        <w:widowControl/>
        <w:jc w:val="both"/>
        <w:rPr>
          <w:rFonts w:eastAsia="標楷體"/>
          <w:b/>
          <w:sz w:val="24"/>
          <w:szCs w:val="24"/>
        </w:rPr>
      </w:pPr>
    </w:p>
    <w:p w:rsidR="005E71F3" w:rsidRPr="00F85781" w:rsidRDefault="005E71F3" w:rsidP="005E71F3">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rsidR="005E71F3" w:rsidRPr="003E3B69" w:rsidRDefault="005E71F3" w:rsidP="005E71F3">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通過。</w:t>
      </w:r>
    </w:p>
    <w:p w:rsidR="005E71F3" w:rsidRPr="001E659D" w:rsidRDefault="005E71F3" w:rsidP="005E71F3">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Pr>
          <w:rFonts w:eastAsia="標楷體" w:hint="eastAsia"/>
          <w:b/>
          <w:color w:val="000000"/>
          <w:sz w:val="24"/>
          <w:szCs w:val="24"/>
        </w:rPr>
        <w:t>謝孟諺老師</w:t>
      </w:r>
    </w:p>
    <w:p w:rsidR="005E71F3" w:rsidRPr="001E659D" w:rsidRDefault="005E71F3" w:rsidP="005E71F3">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Pr>
          <w:rFonts w:eastAsia="標楷體" w:cs="新細明體" w:hint="eastAsia"/>
          <w:b/>
          <w:kern w:val="0"/>
          <w:sz w:val="24"/>
          <w:szCs w:val="24"/>
          <w:bdr w:val="single" w:sz="4" w:space="0" w:color="auto"/>
          <w:shd w:val="pct15" w:color="auto" w:fill="FFFFFF"/>
        </w:rPr>
        <w:t>二</w:t>
      </w:r>
    </w:p>
    <w:p w:rsidR="005E71F3" w:rsidRPr="001E659D" w:rsidRDefault="005E71F3" w:rsidP="005E71F3">
      <w:pPr>
        <w:spacing w:line="0" w:lineRule="atLeast"/>
        <w:rPr>
          <w:rFonts w:eastAsia="標楷體"/>
          <w:sz w:val="24"/>
          <w:szCs w:val="24"/>
        </w:rPr>
      </w:pPr>
    </w:p>
    <w:p w:rsidR="005E71F3" w:rsidRPr="001E659D" w:rsidRDefault="005E71F3" w:rsidP="005E71F3">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Pr>
          <w:rFonts w:eastAsia="標楷體" w:cs="新細明體" w:hint="eastAsia"/>
          <w:b/>
          <w:color w:val="000000"/>
          <w:kern w:val="0"/>
          <w:sz w:val="24"/>
          <w:szCs w:val="24"/>
        </w:rPr>
        <w:t>完善</w:t>
      </w:r>
      <w:r>
        <w:rPr>
          <w:rFonts w:eastAsia="標楷體" w:cs="新細明體" w:hint="eastAsia"/>
          <w:b/>
          <w:color w:val="000000"/>
          <w:kern w:val="0"/>
          <w:sz w:val="24"/>
          <w:szCs w:val="24"/>
        </w:rPr>
        <w:t>畢業專題</w:t>
      </w:r>
      <w:r>
        <w:rPr>
          <w:rFonts w:eastAsia="標楷體" w:cs="新細明體" w:hint="eastAsia"/>
          <w:b/>
          <w:color w:val="000000"/>
          <w:kern w:val="0"/>
          <w:sz w:val="24"/>
          <w:szCs w:val="24"/>
        </w:rPr>
        <w:t>計劃書</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5E71F3" w:rsidRPr="001E659D" w:rsidRDefault="005E71F3" w:rsidP="005E71F3">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5E71F3" w:rsidRPr="001E659D" w:rsidRDefault="005E71F3" w:rsidP="005E71F3">
      <w:pPr>
        <w:pStyle w:val="a6"/>
        <w:widowControl/>
        <w:numPr>
          <w:ilvl w:val="0"/>
          <w:numId w:val="4"/>
        </w:numPr>
        <w:ind w:leftChars="0"/>
        <w:rPr>
          <w:rFonts w:ascii="Times New Roman" w:eastAsia="標楷體" w:hAnsi="Times New Roman" w:cs="新細明體"/>
          <w:color w:val="000000"/>
          <w:kern w:val="0"/>
          <w:szCs w:val="24"/>
        </w:rPr>
      </w:pPr>
      <w:r>
        <w:rPr>
          <w:rFonts w:ascii="Times New Roman" w:eastAsia="標楷體" w:hAnsi="Times New Roman" w:hint="eastAsia"/>
        </w:rPr>
        <w:t>範例計劃書</w:t>
      </w:r>
      <w:r w:rsidRPr="001E659D">
        <w:rPr>
          <w:rFonts w:ascii="Times New Roman" w:eastAsia="標楷體" w:hAnsi="Times New Roman" w:hint="eastAsia"/>
        </w:rPr>
        <w:t>如</w:t>
      </w:r>
      <w:r w:rsidRPr="001E659D">
        <w:rPr>
          <w:rFonts w:ascii="Times New Roman" w:eastAsia="標楷體" w:hAnsi="Times New Roman" w:hint="eastAsia"/>
          <w:bCs/>
          <w:szCs w:val="24"/>
        </w:rPr>
        <w:t>【</w:t>
      </w:r>
      <w:r>
        <w:rPr>
          <w:rFonts w:ascii="Times New Roman" w:eastAsia="標楷體" w:hAnsi="Times New Roman" w:hint="eastAsia"/>
        </w:rPr>
        <w:t>附件二</w:t>
      </w:r>
      <w:r w:rsidRPr="001E659D">
        <w:rPr>
          <w:rFonts w:ascii="Times New Roman" w:eastAsia="標楷體" w:hAnsi="Times New Roman" w:hint="eastAsia"/>
          <w:bCs/>
          <w:szCs w:val="24"/>
        </w:rPr>
        <w:t>】</w:t>
      </w:r>
      <w:r w:rsidRPr="001E659D">
        <w:rPr>
          <w:rFonts w:ascii="Times New Roman" w:eastAsia="標楷體" w:hAnsi="Times New Roman" w:hint="eastAsia"/>
        </w:rPr>
        <w:t>。</w:t>
      </w:r>
    </w:p>
    <w:p w:rsidR="005E71F3" w:rsidRPr="001E659D" w:rsidRDefault="005E71F3" w:rsidP="005E71F3">
      <w:pPr>
        <w:pStyle w:val="a6"/>
        <w:widowControl/>
        <w:numPr>
          <w:ilvl w:val="0"/>
          <w:numId w:val="4"/>
        </w:numPr>
        <w:ind w:leftChars="0"/>
        <w:rPr>
          <w:rFonts w:ascii="Times New Roman" w:eastAsia="標楷體" w:hAnsi="Times New Roman" w:cs="新細明體"/>
          <w:color w:val="000000"/>
          <w:kern w:val="0"/>
          <w:szCs w:val="24"/>
        </w:rPr>
      </w:pPr>
      <w:r>
        <w:rPr>
          <w:rFonts w:ascii="Times New Roman" w:eastAsia="標楷體" w:hAnsi="Times New Roman" w:hint="eastAsia"/>
        </w:rPr>
        <w:t>指導老師</w:t>
      </w:r>
      <w:r>
        <w:rPr>
          <w:rFonts w:ascii="Times New Roman" w:eastAsia="標楷體" w:hAnsi="Times New Roman" w:hint="eastAsia"/>
        </w:rPr>
        <w:t>提供</w:t>
      </w:r>
      <w:r w:rsidRPr="001E659D">
        <w:rPr>
          <w:rFonts w:ascii="Times New Roman" w:eastAsia="標楷體" w:hAnsi="Times New Roman" w:hint="eastAsia"/>
        </w:rPr>
        <w:t>。</w:t>
      </w:r>
    </w:p>
    <w:p w:rsidR="005E71F3" w:rsidRPr="001E659D" w:rsidRDefault="005E71F3" w:rsidP="005E71F3">
      <w:pPr>
        <w:widowControl/>
        <w:jc w:val="both"/>
        <w:rPr>
          <w:rFonts w:eastAsia="標楷體"/>
          <w:b/>
          <w:color w:val="000000"/>
          <w:szCs w:val="24"/>
        </w:rPr>
      </w:pPr>
    </w:p>
    <w:p w:rsidR="005E71F3" w:rsidRPr="00BE4797" w:rsidRDefault="005E71F3" w:rsidP="005E71F3">
      <w:pPr>
        <w:widowControl/>
        <w:jc w:val="both"/>
        <w:rPr>
          <w:rFonts w:eastAsia="標楷體"/>
          <w:sz w:val="24"/>
          <w:szCs w:val="24"/>
        </w:rPr>
      </w:pPr>
      <w:r w:rsidRPr="00F85781">
        <w:rPr>
          <w:rFonts w:eastAsia="標楷體" w:hint="eastAsia"/>
          <w:b/>
          <w:color w:val="000000"/>
          <w:sz w:val="24"/>
          <w:szCs w:val="24"/>
        </w:rPr>
        <w:t>辦法：</w:t>
      </w:r>
      <w:r w:rsidRPr="005E71F3">
        <w:rPr>
          <w:rFonts w:eastAsia="標楷體" w:hint="eastAsia"/>
          <w:color w:val="000000"/>
          <w:sz w:val="24"/>
          <w:szCs w:val="24"/>
        </w:rPr>
        <w:t>提供學長姐的</w:t>
      </w:r>
      <w:r>
        <w:rPr>
          <w:rFonts w:eastAsia="標楷體" w:hint="eastAsia"/>
          <w:color w:val="000000"/>
          <w:sz w:val="24"/>
          <w:szCs w:val="24"/>
        </w:rPr>
        <w:t>成果</w:t>
      </w:r>
      <w:r w:rsidRPr="005E71F3">
        <w:rPr>
          <w:rFonts w:eastAsia="標楷體" w:hint="eastAsia"/>
          <w:color w:val="000000"/>
          <w:sz w:val="24"/>
          <w:szCs w:val="24"/>
        </w:rPr>
        <w:t>書範例</w:t>
      </w:r>
      <w:r w:rsidRPr="00BE4797">
        <w:rPr>
          <w:rFonts w:eastAsia="標楷體" w:hint="eastAsia"/>
          <w:color w:val="000000"/>
          <w:sz w:val="24"/>
          <w:szCs w:val="24"/>
        </w:rPr>
        <w:t>。</w:t>
      </w:r>
    </w:p>
    <w:p w:rsidR="005E71F3" w:rsidRPr="00F85781" w:rsidRDefault="005E71F3" w:rsidP="005E71F3">
      <w:pPr>
        <w:widowControl/>
        <w:jc w:val="both"/>
        <w:rPr>
          <w:rFonts w:eastAsia="標楷體"/>
          <w:b/>
          <w:sz w:val="24"/>
          <w:szCs w:val="24"/>
        </w:rPr>
      </w:pPr>
    </w:p>
    <w:p w:rsidR="005E71F3" w:rsidRPr="00F85781" w:rsidRDefault="005E71F3" w:rsidP="005E71F3">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rsidR="005E71F3" w:rsidRPr="003E3B69" w:rsidRDefault="005E71F3" w:rsidP="005E71F3">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通過。</w:t>
      </w:r>
    </w:p>
    <w:p w:rsidR="005E71F3" w:rsidRPr="003E3B69" w:rsidRDefault="005E71F3" w:rsidP="005E71F3">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5E71F3" w:rsidRPr="003E3B69" w:rsidRDefault="005E71F3" w:rsidP="005E71F3">
      <w:pPr>
        <w:spacing w:afterLines="50" w:after="180"/>
        <w:rPr>
          <w:rFonts w:eastAsia="標楷體"/>
          <w:color w:val="000000" w:themeColor="text1"/>
          <w:sz w:val="24"/>
          <w:szCs w:val="24"/>
        </w:rPr>
      </w:pPr>
      <w:r>
        <w:rPr>
          <w:rFonts w:eastAsia="標楷體" w:hint="eastAsia"/>
          <w:color w:val="000000" w:themeColor="text1"/>
          <w:sz w:val="24"/>
          <w:szCs w:val="24"/>
        </w:rPr>
        <w:t>無</w:t>
      </w:r>
    </w:p>
    <w:p w:rsidR="005E71F3" w:rsidRDefault="005E71F3" w:rsidP="005E71F3">
      <w:pPr>
        <w:widowControl/>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散會</w:t>
      </w:r>
      <w:r>
        <w:rPr>
          <w:rFonts w:eastAsia="標楷體" w:hint="eastAsia"/>
          <w:b/>
          <w:color w:val="000000" w:themeColor="text1"/>
          <w:sz w:val="24"/>
          <w:szCs w:val="24"/>
        </w:rPr>
        <w:t>(</w:t>
      </w:r>
      <w:r>
        <w:rPr>
          <w:rFonts w:eastAsia="標楷體" w:hint="eastAsia"/>
          <w:b/>
          <w:color w:val="000000" w:themeColor="text1"/>
          <w:sz w:val="24"/>
          <w:szCs w:val="24"/>
        </w:rPr>
        <w:t>下午</w:t>
      </w:r>
      <w:r>
        <w:rPr>
          <w:rFonts w:eastAsia="標楷體" w:hint="eastAsia"/>
          <w:b/>
          <w:color w:val="000000" w:themeColor="text1"/>
          <w:sz w:val="24"/>
          <w:szCs w:val="24"/>
        </w:rPr>
        <w:t>14</w:t>
      </w:r>
      <w:r>
        <w:rPr>
          <w:rFonts w:eastAsia="標楷體" w:hint="eastAsia"/>
          <w:b/>
          <w:color w:val="000000" w:themeColor="text1"/>
          <w:sz w:val="24"/>
          <w:szCs w:val="24"/>
        </w:rPr>
        <w:t>時</w:t>
      </w:r>
      <w:r>
        <w:rPr>
          <w:rFonts w:eastAsia="標楷體" w:hint="eastAsia"/>
          <w:b/>
          <w:color w:val="000000" w:themeColor="text1"/>
          <w:sz w:val="24"/>
          <w:szCs w:val="24"/>
        </w:rPr>
        <w:t>52</w:t>
      </w:r>
      <w:r>
        <w:rPr>
          <w:rFonts w:eastAsia="標楷體" w:hint="eastAsia"/>
          <w:b/>
          <w:color w:val="000000" w:themeColor="text1"/>
          <w:sz w:val="24"/>
          <w:szCs w:val="24"/>
        </w:rPr>
        <w:t>分</w:t>
      </w:r>
      <w:r>
        <w:rPr>
          <w:rFonts w:eastAsia="標楷體" w:hint="eastAsia"/>
          <w:b/>
          <w:color w:val="000000" w:themeColor="text1"/>
          <w:sz w:val="24"/>
          <w:szCs w:val="24"/>
        </w:rPr>
        <w:t>)</w:t>
      </w:r>
      <w:r>
        <w:rPr>
          <w:rFonts w:eastAsia="標楷體" w:hint="eastAsia"/>
          <w:b/>
          <w:color w:val="000000" w:themeColor="text1"/>
          <w:sz w:val="24"/>
          <w:szCs w:val="24"/>
        </w:rPr>
        <w:t>。</w:t>
      </w:r>
    </w:p>
    <w:p w:rsidR="005E71F3" w:rsidRPr="003E3B69" w:rsidRDefault="005E71F3" w:rsidP="005E71F3">
      <w:pPr>
        <w:widowControl/>
        <w:numPr>
          <w:ilvl w:val="0"/>
          <w:numId w:val="1"/>
        </w:numPr>
        <w:spacing w:afterLines="50" w:after="180"/>
        <w:ind w:left="448" w:hanging="448"/>
        <w:rPr>
          <w:rFonts w:eastAsia="標楷體"/>
          <w:b/>
          <w:color w:val="000000" w:themeColor="text1"/>
          <w:sz w:val="24"/>
          <w:szCs w:val="24"/>
        </w:rPr>
        <w:sectPr w:rsidR="005E71F3" w:rsidRPr="003E3B69" w:rsidSect="00E20447">
          <w:footerReference w:type="default" r:id="rId5"/>
          <w:pgSz w:w="11906" w:h="16838"/>
          <w:pgMar w:top="567" w:right="567" w:bottom="567" w:left="567" w:header="851" w:footer="992" w:gutter="0"/>
          <w:cols w:space="425"/>
          <w:docGrid w:type="linesAndChars" w:linePitch="360"/>
        </w:sectPr>
      </w:pPr>
    </w:p>
    <w:p w:rsidR="005E71F3" w:rsidRPr="003E3B69" w:rsidRDefault="005E71F3" w:rsidP="005E71F3">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Pr="003E3B69">
        <w:rPr>
          <w:rFonts w:eastAsia="標楷體" w:hint="eastAsia"/>
          <w:color w:val="000000" w:themeColor="text1"/>
          <w:sz w:val="20"/>
        </w:rPr>
        <w:t>學年度第</w:t>
      </w:r>
      <w:r>
        <w:rPr>
          <w:rFonts w:eastAsia="標楷體" w:hint="eastAsia"/>
          <w:color w:val="000000" w:themeColor="text1"/>
          <w:sz w:val="20"/>
        </w:rPr>
        <w:t>2</w:t>
      </w:r>
      <w:r w:rsidRPr="003E3B69">
        <w:rPr>
          <w:rFonts w:eastAsia="標楷體" w:hint="eastAsia"/>
          <w:color w:val="000000" w:themeColor="text1"/>
          <w:sz w:val="20"/>
        </w:rPr>
        <w:t>學期第</w:t>
      </w:r>
      <w:r>
        <w:rPr>
          <w:rFonts w:eastAsia="標楷體" w:hint="eastAsia"/>
          <w:color w:val="000000" w:themeColor="text1"/>
          <w:sz w:val="20"/>
        </w:rPr>
        <w:t>1</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Pr="003E3B69">
        <w:rPr>
          <w:rFonts w:eastAsia="標楷體"/>
          <w:color w:val="000000" w:themeColor="text1"/>
          <w:sz w:val="20"/>
        </w:rPr>
        <w:t>—</w:t>
      </w:r>
      <w:r w:rsidRPr="003E3B69">
        <w:rPr>
          <w:rFonts w:eastAsia="標楷體" w:hint="eastAsia"/>
          <w:color w:val="000000" w:themeColor="text1"/>
          <w:sz w:val="20"/>
        </w:rPr>
        <w:t>附件一</w:t>
      </w:r>
    </w:p>
    <w:p w:rsidR="005E71F3" w:rsidRDefault="005E71F3" w:rsidP="005E71F3">
      <w:pPr>
        <w:widowControl/>
      </w:pPr>
    </w:p>
    <w:p w:rsidR="005E71F3" w:rsidRDefault="005E71F3" w:rsidP="005E71F3">
      <w:pPr>
        <w:widowControl/>
        <w:rPr>
          <w:rFonts w:hint="eastAsia"/>
        </w:rPr>
      </w:pPr>
    </w:p>
    <w:p w:rsidR="005E71F3" w:rsidRDefault="005E71F3" w:rsidP="005E71F3">
      <w:pPr>
        <w:widowControl/>
        <w:rPr>
          <w:rFonts w:ascii="標楷體" w:eastAsia="標楷體" w:hAnsi="標楷體"/>
          <w:sz w:val="24"/>
          <w:szCs w:val="24"/>
        </w:rPr>
      </w:pPr>
      <w:r w:rsidRPr="004B49A6">
        <w:rPr>
          <w:rFonts w:ascii="標楷體" w:eastAsia="標楷體" w:hAnsi="標楷體"/>
          <w:sz w:val="24"/>
          <w:szCs w:val="24"/>
        </w:rPr>
        <w:t>專題</w:t>
      </w:r>
      <w:r w:rsidR="00EC5804">
        <w:rPr>
          <w:rFonts w:ascii="標楷體" w:eastAsia="標楷體" w:hAnsi="標楷體" w:hint="eastAsia"/>
          <w:sz w:val="24"/>
          <w:szCs w:val="24"/>
        </w:rPr>
        <w:t>討論</w:t>
      </w:r>
      <w:r w:rsidRPr="004B49A6">
        <w:rPr>
          <w:rFonts w:ascii="標楷體" w:eastAsia="標楷體" w:hAnsi="標楷體"/>
          <w:sz w:val="24"/>
          <w:szCs w:val="24"/>
        </w:rPr>
        <w:t>情形</w:t>
      </w:r>
      <w:r>
        <w:rPr>
          <w:rFonts w:ascii="標楷體" w:eastAsia="標楷體" w:hAnsi="標楷體" w:hint="eastAsia"/>
          <w:sz w:val="24"/>
          <w:szCs w:val="24"/>
        </w:rPr>
        <w:t>：</w:t>
      </w:r>
    </w:p>
    <w:p w:rsidR="005E71F3" w:rsidRPr="004B49A6" w:rsidRDefault="005E71F3" w:rsidP="005E71F3">
      <w:pPr>
        <w:widowControl/>
        <w:rPr>
          <w:rFonts w:ascii="標楷體" w:eastAsia="標楷體" w:hAnsi="標楷體"/>
          <w:sz w:val="24"/>
          <w:szCs w:val="24"/>
        </w:rPr>
      </w:pPr>
    </w:p>
    <w:tbl>
      <w:tblPr>
        <w:tblStyle w:val="a5"/>
        <w:tblW w:w="0" w:type="auto"/>
        <w:tblLook w:val="04A0" w:firstRow="1" w:lastRow="0" w:firstColumn="1" w:lastColumn="0" w:noHBand="0" w:noVBand="1"/>
      </w:tblPr>
      <w:tblGrid>
        <w:gridCol w:w="5892"/>
      </w:tblGrid>
      <w:tr w:rsidR="00EC5804" w:rsidRPr="005156AB" w:rsidTr="00BB017D">
        <w:tc>
          <w:tcPr>
            <w:tcW w:w="5892" w:type="dxa"/>
          </w:tcPr>
          <w:p w:rsidR="005E71F3" w:rsidRDefault="005E71F3" w:rsidP="00BB017D">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5E71F3" w:rsidRDefault="00EC5804" w:rsidP="00BB017D">
            <w:pPr>
              <w:rPr>
                <w:rFonts w:eastAsia="標楷體"/>
              </w:rPr>
            </w:pPr>
            <w:r>
              <w:rPr>
                <w:rFonts w:eastAsia="標楷體"/>
                <w:noProof/>
              </w:rPr>
              <w:drawing>
                <wp:inline distT="0" distB="0" distL="0" distR="0">
                  <wp:extent cx="3010501" cy="11963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__277536771.jpg"/>
                          <pic:cNvPicPr/>
                        </pic:nvPicPr>
                        <pic:blipFill rotWithShape="1">
                          <a:blip r:embed="rId6">
                            <a:extLst>
                              <a:ext uri="{28A0092B-C50C-407E-A947-70E740481C1C}">
                                <a14:useLocalDpi xmlns:a14="http://schemas.microsoft.com/office/drawing/2010/main" val="0"/>
                              </a:ext>
                            </a:extLst>
                          </a:blip>
                          <a:srcRect l="21260" t="63679"/>
                          <a:stretch/>
                        </pic:blipFill>
                        <pic:spPr bwMode="auto">
                          <a:xfrm>
                            <a:off x="0" y="0"/>
                            <a:ext cx="3070556" cy="1220205"/>
                          </a:xfrm>
                          <a:prstGeom prst="rect">
                            <a:avLst/>
                          </a:prstGeom>
                          <a:ln>
                            <a:noFill/>
                          </a:ln>
                          <a:extLst>
                            <a:ext uri="{53640926-AAD7-44D8-BBD7-CCE9431645EC}">
                              <a14:shadowObscured xmlns:a14="http://schemas.microsoft.com/office/drawing/2010/main"/>
                            </a:ext>
                          </a:extLst>
                        </pic:spPr>
                      </pic:pic>
                    </a:graphicData>
                  </a:graphic>
                </wp:inline>
              </w:drawing>
            </w:r>
          </w:p>
          <w:p w:rsidR="005E71F3" w:rsidRPr="005156AB" w:rsidRDefault="005E71F3" w:rsidP="00BB017D">
            <w:pPr>
              <w:rPr>
                <w:rFonts w:eastAsia="標楷體"/>
              </w:rPr>
            </w:pPr>
          </w:p>
        </w:tc>
      </w:tr>
      <w:tr w:rsidR="00EC5804" w:rsidRPr="005156AB" w:rsidTr="00BB017D">
        <w:tc>
          <w:tcPr>
            <w:tcW w:w="5892" w:type="dxa"/>
          </w:tcPr>
          <w:p w:rsidR="005E71F3" w:rsidRPr="005156AB" w:rsidRDefault="005E71F3" w:rsidP="00BB017D">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EC5804">
              <w:rPr>
                <w:rFonts w:eastAsia="標楷體" w:hint="eastAsia"/>
              </w:rPr>
              <w:t>組</w:t>
            </w:r>
            <w:bookmarkStart w:id="2" w:name="_GoBack"/>
            <w:bookmarkEnd w:id="2"/>
            <w:r w:rsidR="00EC5804">
              <w:rPr>
                <w:rFonts w:eastAsia="標楷體" w:hint="eastAsia"/>
              </w:rPr>
              <w:t>員討論之結果</w:t>
            </w:r>
          </w:p>
        </w:tc>
      </w:tr>
    </w:tbl>
    <w:p w:rsidR="005E71F3" w:rsidRDefault="005E71F3" w:rsidP="005E71F3">
      <w:pPr>
        <w:widowControl/>
        <w:rPr>
          <w:rFonts w:ascii="標楷體" w:eastAsia="標楷體" w:cs="標楷體"/>
          <w:color w:val="000000"/>
          <w:kern w:val="0"/>
          <w:sz w:val="24"/>
          <w:szCs w:val="24"/>
        </w:rPr>
      </w:pPr>
    </w:p>
    <w:p w:rsidR="005E71F3" w:rsidRPr="003E3B69" w:rsidRDefault="005E71F3" w:rsidP="005E71F3">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110</w:t>
      </w:r>
      <w:r w:rsidRPr="003E3B69">
        <w:rPr>
          <w:rFonts w:eastAsia="標楷體" w:hint="eastAsia"/>
          <w:color w:val="000000" w:themeColor="text1"/>
          <w:sz w:val="20"/>
        </w:rPr>
        <w:t>學年度第</w:t>
      </w:r>
      <w:r>
        <w:rPr>
          <w:rFonts w:eastAsia="標楷體" w:hint="eastAsia"/>
          <w:color w:val="000000" w:themeColor="text1"/>
          <w:sz w:val="20"/>
        </w:rPr>
        <w:t>2</w:t>
      </w:r>
      <w:r w:rsidRPr="003E3B69">
        <w:rPr>
          <w:rFonts w:eastAsia="標楷體" w:hint="eastAsia"/>
          <w:color w:val="000000" w:themeColor="text1"/>
          <w:sz w:val="20"/>
        </w:rPr>
        <w:t>學期第</w:t>
      </w:r>
      <w:r>
        <w:rPr>
          <w:rFonts w:eastAsia="標楷體" w:hint="eastAsia"/>
          <w:color w:val="000000" w:themeColor="text1"/>
          <w:sz w:val="20"/>
        </w:rPr>
        <w:t>1</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Pr="003E3B69">
        <w:rPr>
          <w:rFonts w:eastAsia="標楷體"/>
          <w:color w:val="000000" w:themeColor="text1"/>
          <w:sz w:val="20"/>
        </w:rPr>
        <w:t>—</w:t>
      </w:r>
      <w:r>
        <w:rPr>
          <w:rFonts w:eastAsia="標楷體" w:hint="eastAsia"/>
          <w:color w:val="000000" w:themeColor="text1"/>
          <w:sz w:val="20"/>
        </w:rPr>
        <w:t>附件二</w:t>
      </w:r>
    </w:p>
    <w:p w:rsidR="005E71F3" w:rsidRDefault="005E71F3" w:rsidP="005E71F3">
      <w:pPr>
        <w:pStyle w:val="Default"/>
      </w:pPr>
    </w:p>
    <w:p w:rsidR="005E71F3" w:rsidRDefault="005E71F3" w:rsidP="005E71F3">
      <w:pPr>
        <w:pStyle w:val="Default"/>
      </w:pPr>
    </w:p>
    <w:p w:rsidR="005E71F3" w:rsidRDefault="00EC5804" w:rsidP="005E71F3">
      <w:pPr>
        <w:pStyle w:val="Default"/>
      </w:pPr>
      <w:r>
        <w:rPr>
          <w:rFonts w:hAnsi="標楷體" w:hint="eastAsia"/>
        </w:rPr>
        <w:t>範例計劃書</w:t>
      </w:r>
      <w:r w:rsidR="005E71F3">
        <w:rPr>
          <w:rFonts w:hAnsi="標楷體" w:hint="eastAsia"/>
        </w:rPr>
        <w:t>：</w:t>
      </w:r>
    </w:p>
    <w:p w:rsidR="005E71F3" w:rsidRDefault="005E71F3" w:rsidP="005E71F3">
      <w:pPr>
        <w:pStyle w:val="Default"/>
        <w:rPr>
          <w:rFonts w:hint="eastAsia"/>
        </w:rPr>
      </w:pPr>
    </w:p>
    <w:tbl>
      <w:tblPr>
        <w:tblStyle w:val="a5"/>
        <w:tblW w:w="0" w:type="auto"/>
        <w:tblLook w:val="04A0" w:firstRow="1" w:lastRow="0" w:firstColumn="1" w:lastColumn="0" w:noHBand="0" w:noVBand="1"/>
      </w:tblPr>
      <w:tblGrid>
        <w:gridCol w:w="5928"/>
      </w:tblGrid>
      <w:tr w:rsidR="005E71F3" w:rsidRPr="005156AB" w:rsidTr="00BB017D">
        <w:tc>
          <w:tcPr>
            <w:tcW w:w="5892" w:type="dxa"/>
          </w:tcPr>
          <w:p w:rsidR="00EC5804" w:rsidRDefault="005E71F3" w:rsidP="00BB017D">
            <w:pPr>
              <w:rPr>
                <w:rFonts w:eastAsia="標楷體" w:hint="eastAsia"/>
              </w:rPr>
            </w:pPr>
            <w:r w:rsidRPr="005156AB">
              <w:rPr>
                <w:rFonts w:eastAsia="標楷體" w:hint="eastAsia"/>
              </w:rPr>
              <w:t>照片</w:t>
            </w:r>
            <w:r w:rsidRPr="005156AB">
              <w:rPr>
                <w:rFonts w:eastAsia="標楷體" w:hint="eastAsia"/>
              </w:rPr>
              <w:t>1</w:t>
            </w:r>
            <w:r w:rsidRPr="005156AB">
              <w:rPr>
                <w:rFonts w:eastAsia="標楷體" w:hint="eastAsia"/>
              </w:rPr>
              <w:t>：</w:t>
            </w:r>
          </w:p>
          <w:p w:rsidR="005E71F3" w:rsidRDefault="00EC5804" w:rsidP="00BB017D">
            <w:pPr>
              <w:rPr>
                <w:rFonts w:eastAsia="標楷體"/>
              </w:rPr>
            </w:pPr>
            <w:r>
              <w:rPr>
                <w:rFonts w:eastAsia="標楷體"/>
                <w:noProof/>
              </w:rPr>
              <w:drawing>
                <wp:inline distT="0" distB="0" distL="0" distR="0">
                  <wp:extent cx="3627120" cy="3919174"/>
                  <wp:effectExtent l="0" t="0" r="0" b="571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7F2B0A-A175-4F75-97DA-66BF28EFB668-L0-001.jpg"/>
                          <pic:cNvPicPr/>
                        </pic:nvPicPr>
                        <pic:blipFill rotWithShape="1">
                          <a:blip r:embed="rId7">
                            <a:extLst>
                              <a:ext uri="{28A0092B-C50C-407E-A947-70E740481C1C}">
                                <a14:useLocalDpi xmlns:a14="http://schemas.microsoft.com/office/drawing/2010/main" val="0"/>
                              </a:ext>
                            </a:extLst>
                          </a:blip>
                          <a:srcRect l="26758" t="15830" r="22024" b="16228"/>
                          <a:stretch/>
                        </pic:blipFill>
                        <pic:spPr bwMode="auto">
                          <a:xfrm>
                            <a:off x="0" y="0"/>
                            <a:ext cx="3719265" cy="4018739"/>
                          </a:xfrm>
                          <a:prstGeom prst="rect">
                            <a:avLst/>
                          </a:prstGeom>
                          <a:ln>
                            <a:noFill/>
                          </a:ln>
                          <a:extLst>
                            <a:ext uri="{53640926-AAD7-44D8-BBD7-CCE9431645EC}">
                              <a14:shadowObscured xmlns:a14="http://schemas.microsoft.com/office/drawing/2010/main"/>
                            </a:ext>
                          </a:extLst>
                        </pic:spPr>
                      </pic:pic>
                    </a:graphicData>
                  </a:graphic>
                </wp:inline>
              </w:drawing>
            </w:r>
          </w:p>
          <w:p w:rsidR="005E71F3" w:rsidRPr="005156AB" w:rsidRDefault="005E71F3" w:rsidP="00BB017D">
            <w:pPr>
              <w:rPr>
                <w:rFonts w:eastAsia="標楷體"/>
              </w:rPr>
            </w:pPr>
          </w:p>
        </w:tc>
      </w:tr>
      <w:tr w:rsidR="005E71F3" w:rsidRPr="005156AB" w:rsidTr="00BB017D">
        <w:tc>
          <w:tcPr>
            <w:tcW w:w="5892" w:type="dxa"/>
          </w:tcPr>
          <w:p w:rsidR="005E71F3" w:rsidRPr="005156AB" w:rsidRDefault="005E71F3" w:rsidP="00BB017D">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Pr>
                <w:rFonts w:eastAsia="標楷體" w:hint="eastAsia"/>
              </w:rPr>
              <w:t>指導老師</w:t>
            </w:r>
            <w:r w:rsidR="00EC5804">
              <w:rPr>
                <w:rFonts w:eastAsia="標楷體" w:hint="eastAsia"/>
              </w:rPr>
              <w:t>提供</w:t>
            </w:r>
          </w:p>
        </w:tc>
      </w:tr>
    </w:tbl>
    <w:p w:rsidR="00FE2D6A" w:rsidRPr="005E71F3" w:rsidRDefault="00FE2D6A">
      <w:pPr>
        <w:rPr>
          <w:rFonts w:hint="eastAsia"/>
        </w:rPr>
      </w:pPr>
    </w:p>
    <w:sectPr w:rsidR="00FE2D6A" w:rsidRPr="005E71F3" w:rsidSect="00817BB1">
      <w:footerReference w:type="default" r:id="rId8"/>
      <w:pgSz w:w="11906" w:h="16838"/>
      <w:pgMar w:top="567" w:right="567" w:bottom="567" w:left="567" w:header="851" w:footer="992" w:gutter="0"/>
      <w:cols w:space="425"/>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624A21" w:rsidP="00412AD7">
    <w:pPr>
      <w:pStyle w:val="a3"/>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Pr="00624A21">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624A21" w:rsidP="008278B1">
    <w:pPr>
      <w:pStyle w:val="a3"/>
      <w:jc w:val="center"/>
    </w:pPr>
    <w:r>
      <w:fldChar w:fldCharType="begin"/>
    </w:r>
    <w:r>
      <w:instrText xml:space="preserve">PAGE   \* </w:instrText>
    </w:r>
    <w:r>
      <w:instrText>MERGEFORMAT</w:instrText>
    </w:r>
    <w:r>
      <w:fldChar w:fldCharType="separate"/>
    </w:r>
    <w:r w:rsidR="00EC5804" w:rsidRPr="00EC5804">
      <w:rPr>
        <w:noProof/>
        <w:lang w:val="zh-TW"/>
      </w:rPr>
      <w:t>3</w:t>
    </w:r>
    <w:r>
      <w:fldChar w:fldCharType="end"/>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F3"/>
    <w:rsid w:val="005E71F3"/>
    <w:rsid w:val="00624A21"/>
    <w:rsid w:val="00EC5804"/>
    <w:rsid w:val="00FE2D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C374"/>
  <w15:chartTrackingRefBased/>
  <w15:docId w15:val="{3EE217D6-FBF2-477A-8EEE-31B84AAD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1F3"/>
    <w:pPr>
      <w:widowControl w:val="0"/>
    </w:pPr>
    <w:rPr>
      <w:rFonts w:ascii="Times New Roman" w:eastAsia="新細明體" w:hAnsi="Times New Roman" w:cs="Times New Roman"/>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5E71F3"/>
    <w:pPr>
      <w:tabs>
        <w:tab w:val="center" w:pos="4153"/>
        <w:tab w:val="right" w:pos="8306"/>
      </w:tabs>
      <w:snapToGrid w:val="0"/>
    </w:pPr>
    <w:rPr>
      <w:sz w:val="20"/>
      <w:lang w:val="x-none" w:eastAsia="x-none"/>
    </w:rPr>
  </w:style>
  <w:style w:type="character" w:customStyle="1" w:styleId="a4">
    <w:name w:val="頁尾 字元"/>
    <w:basedOn w:val="a0"/>
    <w:link w:val="a3"/>
    <w:rsid w:val="005E71F3"/>
    <w:rPr>
      <w:rFonts w:ascii="Times New Roman" w:eastAsia="新細明體" w:hAnsi="Times New Roman" w:cs="Times New Roman"/>
      <w:sz w:val="20"/>
      <w:szCs w:val="20"/>
      <w:lang w:val="x-none" w:eastAsia="x-none"/>
    </w:rPr>
  </w:style>
  <w:style w:type="table" w:styleId="a5">
    <w:name w:val="Table Grid"/>
    <w:basedOn w:val="a1"/>
    <w:uiPriority w:val="59"/>
    <w:rsid w:val="005E71F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
    <w:link w:val="Web0"/>
    <w:uiPriority w:val="99"/>
    <w:qFormat/>
    <w:rsid w:val="005E71F3"/>
    <w:pPr>
      <w:widowControl/>
      <w:spacing w:before="100" w:beforeAutospacing="1" w:after="100" w:afterAutospacing="1"/>
    </w:pPr>
    <w:rPr>
      <w:rFonts w:ascii="新細明體" w:hAnsi="新細明體" w:cs="新細明體"/>
      <w:kern w:val="0"/>
      <w:sz w:val="24"/>
      <w:szCs w:val="24"/>
    </w:rPr>
  </w:style>
  <w:style w:type="paragraph" w:customStyle="1" w:styleId="Default">
    <w:name w:val="Default"/>
    <w:rsid w:val="005E71F3"/>
    <w:pPr>
      <w:widowControl w:val="0"/>
      <w:autoSpaceDE w:val="0"/>
      <w:autoSpaceDN w:val="0"/>
      <w:adjustRightInd w:val="0"/>
    </w:pPr>
    <w:rPr>
      <w:rFonts w:ascii="標楷體" w:eastAsia="標楷體" w:hAnsi="Times New Roman" w:cs="標楷體"/>
      <w:color w:val="000000"/>
      <w:kern w:val="0"/>
      <w:szCs w:val="24"/>
    </w:rPr>
  </w:style>
  <w:style w:type="paragraph" w:styleId="a6">
    <w:name w:val="List Paragraph"/>
    <w:basedOn w:val="a"/>
    <w:link w:val="a7"/>
    <w:uiPriority w:val="34"/>
    <w:qFormat/>
    <w:rsid w:val="005E71F3"/>
    <w:pPr>
      <w:ind w:leftChars="200" w:left="480"/>
    </w:pPr>
    <w:rPr>
      <w:rFonts w:ascii="Calibri" w:hAnsi="Calibri"/>
      <w:sz w:val="24"/>
      <w:szCs w:val="22"/>
    </w:rPr>
  </w:style>
  <w:style w:type="character" w:customStyle="1" w:styleId="a7">
    <w:name w:val="清單段落 字元"/>
    <w:link w:val="a6"/>
    <w:uiPriority w:val="34"/>
    <w:rsid w:val="005E71F3"/>
    <w:rPr>
      <w:rFonts w:ascii="Calibri" w:eastAsia="新細明體" w:hAnsi="Calibri" w:cs="Times New Roman"/>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uiPriority w:val="99"/>
    <w:rsid w:val="005E71F3"/>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2022-05-08T09:40:00Z</dcterms:created>
  <dcterms:modified xsi:type="dcterms:W3CDTF">2022-05-08T10:01:00Z</dcterms:modified>
</cp:coreProperties>
</file>