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752A7B">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752A7B">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752A7B">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752A7B">
        <w:rPr>
          <w:rFonts w:eastAsia="標楷體"/>
          <w:b/>
          <w:color w:val="000000" w:themeColor="text1"/>
          <w:sz w:val="28"/>
          <w:szCs w:val="28"/>
        </w:rPr>
        <w:t>FINDMATE</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752A7B">
        <w:rPr>
          <w:rFonts w:eastAsia="標楷體" w:hint="eastAsia"/>
          <w:color w:val="000000" w:themeColor="text1"/>
          <w:sz w:val="24"/>
          <w:szCs w:val="24"/>
        </w:rPr>
        <w:t>110</w:t>
      </w:r>
      <w:r w:rsidRPr="003E3B69">
        <w:rPr>
          <w:rFonts w:eastAsia="標楷體" w:hint="eastAsia"/>
          <w:color w:val="000000" w:themeColor="text1"/>
          <w:sz w:val="24"/>
          <w:szCs w:val="24"/>
        </w:rPr>
        <w:t>年</w:t>
      </w:r>
      <w:r w:rsidR="00752A7B">
        <w:rPr>
          <w:rFonts w:eastAsia="標楷體" w:hint="eastAsia"/>
          <w:color w:val="000000" w:themeColor="text1"/>
          <w:sz w:val="24"/>
          <w:szCs w:val="24"/>
        </w:rPr>
        <w:t>1</w:t>
      </w:r>
      <w:r w:rsidR="00752A7B">
        <w:rPr>
          <w:rFonts w:eastAsia="標楷體"/>
          <w:color w:val="000000" w:themeColor="text1"/>
          <w:sz w:val="24"/>
          <w:szCs w:val="24"/>
        </w:rPr>
        <w:t>1</w:t>
      </w:r>
      <w:r w:rsidRPr="003E3B69">
        <w:rPr>
          <w:rFonts w:eastAsia="標楷體"/>
          <w:color w:val="000000" w:themeColor="text1"/>
          <w:sz w:val="24"/>
          <w:szCs w:val="24"/>
        </w:rPr>
        <w:t>月</w:t>
      </w:r>
      <w:r w:rsidR="00752A7B">
        <w:rPr>
          <w:rFonts w:eastAsia="標楷體"/>
          <w:color w:val="000000" w:themeColor="text1"/>
          <w:sz w:val="24"/>
          <w:szCs w:val="24"/>
        </w:rPr>
        <w:t>21</w:t>
      </w:r>
      <w:r w:rsidRPr="003E3B69">
        <w:rPr>
          <w:rFonts w:eastAsia="標楷體"/>
          <w:color w:val="000000" w:themeColor="text1"/>
          <w:sz w:val="24"/>
          <w:szCs w:val="24"/>
        </w:rPr>
        <w:t>日（星期</w:t>
      </w:r>
      <w:r w:rsidR="00752A7B">
        <w:rPr>
          <w:rFonts w:eastAsia="標楷體" w:hint="eastAsia"/>
          <w:color w:val="000000" w:themeColor="text1"/>
          <w:sz w:val="24"/>
          <w:szCs w:val="24"/>
        </w:rPr>
        <w:t>日</w:t>
      </w:r>
      <w:r w:rsidR="00570D0A">
        <w:rPr>
          <w:rFonts w:eastAsia="標楷體"/>
          <w:color w:val="000000" w:themeColor="text1"/>
          <w:sz w:val="24"/>
          <w:szCs w:val="24"/>
        </w:rPr>
        <w:t>）</w:t>
      </w:r>
      <w:r w:rsidR="00752A7B">
        <w:rPr>
          <w:rFonts w:eastAsia="標楷體" w:hint="eastAsia"/>
          <w:color w:val="000000" w:themeColor="text1"/>
          <w:sz w:val="24"/>
          <w:szCs w:val="24"/>
        </w:rPr>
        <w:t>18</w:t>
      </w:r>
      <w:r w:rsidRPr="003E3B69">
        <w:rPr>
          <w:rFonts w:eastAsia="標楷體" w:hint="eastAsia"/>
          <w:color w:val="000000" w:themeColor="text1"/>
          <w:sz w:val="24"/>
          <w:szCs w:val="24"/>
        </w:rPr>
        <w:t>時</w:t>
      </w:r>
      <w:r w:rsidR="00752A7B">
        <w:rPr>
          <w:rFonts w:eastAsia="標楷體" w:hint="eastAsia"/>
          <w:color w:val="000000" w:themeColor="text1"/>
          <w:sz w:val="24"/>
          <w:szCs w:val="24"/>
        </w:rPr>
        <w:t>00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52A7B">
        <w:rPr>
          <w:rFonts w:eastAsia="標楷體" w:hint="eastAsia"/>
          <w:color w:val="000000" w:themeColor="text1"/>
          <w:sz w:val="24"/>
          <w:szCs w:val="24"/>
        </w:rPr>
        <w:t>線上</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52A7B">
        <w:rPr>
          <w:rFonts w:eastAsia="標楷體" w:hint="eastAsia"/>
          <w:color w:val="000000" w:themeColor="text1"/>
          <w:sz w:val="24"/>
          <w:szCs w:val="24"/>
        </w:rPr>
        <w:t>陳文敬</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52A7B">
        <w:rPr>
          <w:rFonts w:eastAsia="標楷體" w:hint="eastAsia"/>
          <w:color w:val="000000" w:themeColor="text1"/>
          <w:sz w:val="24"/>
          <w:szCs w:val="24"/>
        </w:rPr>
        <w:t>陳亮樺</w:t>
      </w:r>
      <w:r w:rsidR="00570D0A">
        <w:rPr>
          <w:rFonts w:eastAsia="標楷體" w:hint="eastAsia"/>
          <w:color w:val="000000" w:themeColor="text1"/>
          <w:sz w:val="24"/>
          <w:szCs w:val="24"/>
        </w:rPr>
        <w:t>同學</w:t>
      </w:r>
    </w:p>
    <w:p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52A7B">
        <w:rPr>
          <w:rFonts w:eastAsia="標楷體" w:hint="eastAsia"/>
          <w:color w:val="000000" w:themeColor="text1"/>
          <w:sz w:val="24"/>
          <w:szCs w:val="24"/>
        </w:rPr>
        <w:t>陳文敬</w:t>
      </w:r>
      <w:r w:rsidR="00570D0A">
        <w:rPr>
          <w:rFonts w:eastAsia="標楷體" w:hint="eastAsia"/>
          <w:color w:val="000000" w:themeColor="text1"/>
          <w:sz w:val="24"/>
          <w:szCs w:val="24"/>
        </w:rPr>
        <w:t>老師、資工</w:t>
      </w:r>
      <w:r w:rsidR="00752A7B">
        <w:rPr>
          <w:rFonts w:eastAsia="標楷體" w:hint="eastAsia"/>
          <w:color w:val="000000" w:themeColor="text1"/>
          <w:sz w:val="24"/>
          <w:szCs w:val="24"/>
        </w:rPr>
        <w:t>三</w:t>
      </w:r>
      <w:r w:rsidR="00752A7B">
        <w:rPr>
          <w:rFonts w:eastAsia="標楷體" w:hint="eastAsia"/>
          <w:color w:val="000000" w:themeColor="text1"/>
          <w:sz w:val="24"/>
          <w:szCs w:val="24"/>
        </w:rPr>
        <w:t>B</w:t>
      </w:r>
      <w:r w:rsidR="00570D0A">
        <w:rPr>
          <w:rFonts w:eastAsia="標楷體" w:hint="eastAsia"/>
          <w:color w:val="000000" w:themeColor="text1"/>
          <w:sz w:val="24"/>
          <w:szCs w:val="24"/>
        </w:rPr>
        <w:t xml:space="preserve"> </w:t>
      </w:r>
      <w:bookmarkStart w:id="2" w:name="_Hlk92451178"/>
      <w:r w:rsidR="00752A7B">
        <w:rPr>
          <w:rFonts w:eastAsia="標楷體" w:hint="eastAsia"/>
          <w:color w:val="000000" w:themeColor="text1"/>
          <w:sz w:val="24"/>
          <w:szCs w:val="24"/>
        </w:rPr>
        <w:t>陳亮樺</w:t>
      </w:r>
      <w:r w:rsidR="00570D0A">
        <w:rPr>
          <w:rFonts w:eastAsia="標楷體" w:hint="eastAsia"/>
          <w:color w:val="000000" w:themeColor="text1"/>
          <w:sz w:val="24"/>
          <w:szCs w:val="24"/>
        </w:rPr>
        <w:t>同學</w:t>
      </w:r>
      <w:bookmarkEnd w:id="2"/>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752A7B">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752A7B">
        <w:rPr>
          <w:rFonts w:eastAsia="標楷體" w:hint="eastAsia"/>
          <w:color w:val="000000" w:themeColor="text1"/>
          <w:sz w:val="24"/>
          <w:szCs w:val="24"/>
        </w:rPr>
        <w:t>陳采寧</w:t>
      </w:r>
      <w:r w:rsidR="00570D0A">
        <w:rPr>
          <w:rFonts w:eastAsia="標楷體" w:hint="eastAsia"/>
          <w:color w:val="000000" w:themeColor="text1"/>
          <w:sz w:val="24"/>
          <w:szCs w:val="24"/>
        </w:rPr>
        <w:t>同學</w:t>
      </w:r>
    </w:p>
    <w:p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752A7B">
        <w:rPr>
          <w:rFonts w:eastAsia="標楷體" w:hint="eastAsia"/>
          <w:color w:val="000000" w:themeColor="text1"/>
          <w:sz w:val="24"/>
          <w:szCs w:val="24"/>
        </w:rPr>
        <w:t>陳文敬</w:t>
      </w:r>
      <w:r w:rsidR="00570D0A">
        <w:rPr>
          <w:rFonts w:eastAsia="標楷體" w:hint="eastAsia"/>
          <w:color w:val="000000" w:themeColor="text1"/>
          <w:sz w:val="24"/>
          <w:szCs w:val="24"/>
        </w:rPr>
        <w:t>老師、資工</w:t>
      </w:r>
      <w:r w:rsidR="00752A7B">
        <w:rPr>
          <w:rFonts w:eastAsia="標楷體" w:hint="eastAsia"/>
          <w:color w:val="000000" w:themeColor="text1"/>
          <w:sz w:val="24"/>
          <w:szCs w:val="24"/>
        </w:rPr>
        <w:t>三</w:t>
      </w:r>
      <w:r w:rsidR="00752A7B">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752A7B">
        <w:rPr>
          <w:rFonts w:eastAsia="標楷體" w:hint="eastAsia"/>
          <w:color w:val="000000" w:themeColor="text1"/>
          <w:sz w:val="24"/>
          <w:szCs w:val="24"/>
        </w:rPr>
        <w:t>陳亮樺</w:t>
      </w:r>
      <w:r w:rsidR="00570D0A">
        <w:rPr>
          <w:rFonts w:eastAsia="標楷體" w:hint="eastAsia"/>
          <w:color w:val="000000" w:themeColor="text1"/>
          <w:sz w:val="24"/>
          <w:szCs w:val="24"/>
        </w:rPr>
        <w:t>同學、資工</w:t>
      </w:r>
      <w:r w:rsidR="00752A7B">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752A7B">
        <w:rPr>
          <w:rFonts w:eastAsia="標楷體" w:hint="eastAsia"/>
          <w:color w:val="000000" w:themeColor="text1"/>
          <w:sz w:val="24"/>
          <w:szCs w:val="24"/>
        </w:rPr>
        <w:t>陳采寧</w:t>
      </w:r>
      <w:r w:rsidR="00570D0A">
        <w:rPr>
          <w:rFonts w:eastAsia="標楷體" w:hint="eastAsia"/>
          <w:color w:val="000000" w:themeColor="text1"/>
          <w:sz w:val="24"/>
          <w:szCs w:val="24"/>
        </w:rPr>
        <w:t>同學</w:t>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752A7B" w:rsidRPr="003E3B69">
        <w:rPr>
          <w:rFonts w:eastAsia="標楷體"/>
          <w:color w:val="000000" w:themeColor="text1"/>
          <w:sz w:val="24"/>
          <w:szCs w:val="24"/>
        </w:rPr>
        <w:t xml:space="preserve"> </w:t>
      </w:r>
      <w:r w:rsidR="00752A7B">
        <w:rPr>
          <w:rFonts w:eastAsia="標楷體" w:hint="eastAsia"/>
          <w:color w:val="000000" w:themeColor="text1"/>
          <w:sz w:val="24"/>
          <w:szCs w:val="24"/>
        </w:rPr>
        <w:t>無</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752A7B" w:rsidRPr="003E3B69" w:rsidRDefault="00752A7B" w:rsidP="00752A7B">
      <w:pPr>
        <w:spacing w:afterLines="50" w:after="180"/>
        <w:ind w:left="448"/>
        <w:rPr>
          <w:rFonts w:eastAsia="標楷體" w:hint="eastAsia"/>
          <w:b/>
          <w:color w:val="000000" w:themeColor="text1"/>
          <w:sz w:val="24"/>
          <w:szCs w:val="24"/>
        </w:rPr>
      </w:pPr>
      <w:r>
        <w:rPr>
          <w:rFonts w:eastAsia="標楷體" w:hint="eastAsia"/>
          <w:b/>
          <w:color w:val="000000" w:themeColor="text1"/>
          <w:sz w:val="24"/>
          <w:szCs w:val="24"/>
        </w:rPr>
        <w:t>請先說明你們目前的進度，我們再來檢討</w:t>
      </w: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752A7B" w:rsidRPr="003E3B69" w:rsidRDefault="00752A7B" w:rsidP="00752A7B">
      <w:pPr>
        <w:spacing w:afterLines="50" w:after="180"/>
        <w:ind w:left="448"/>
        <w:rPr>
          <w:rFonts w:eastAsia="標楷體" w:hint="eastAsia"/>
          <w:b/>
          <w:color w:val="000000" w:themeColor="text1"/>
          <w:sz w:val="24"/>
          <w:szCs w:val="24"/>
        </w:rPr>
      </w:pPr>
      <w:r>
        <w:rPr>
          <w:rFonts w:eastAsia="標楷體" w:hint="eastAsia"/>
          <w:b/>
          <w:color w:val="000000" w:themeColor="text1"/>
          <w:sz w:val="24"/>
          <w:szCs w:val="24"/>
        </w:rPr>
        <w:t>無</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B67D05" w:rsidRPr="00EB0C74" w:rsidRDefault="00752A7B" w:rsidP="00B67D05">
      <w:pPr>
        <w:pStyle w:val="aff4"/>
        <w:spacing w:after="120"/>
        <w:ind w:leftChars="0" w:left="452"/>
        <w:jc w:val="both"/>
        <w:rPr>
          <w:rFonts w:ascii="Times New Roman" w:eastAsia="標楷體" w:hAnsi="Times New Roman"/>
          <w:b/>
          <w:color w:val="000000" w:themeColor="text1"/>
          <w:szCs w:val="24"/>
        </w:rPr>
      </w:pPr>
      <w:bookmarkStart w:id="3" w:name="_GoBack"/>
      <w:r w:rsidRPr="00EB0C74">
        <w:rPr>
          <w:rFonts w:ascii="Times New Roman" w:eastAsia="標楷體" w:hAnsi="Times New Roman" w:cs="新細明體" w:hint="eastAsia"/>
          <w:b/>
          <w:color w:val="000000" w:themeColor="text1"/>
          <w:kern w:val="0"/>
          <w:szCs w:val="24"/>
        </w:rPr>
        <w:t>無</w:t>
      </w:r>
    </w:p>
    <w:bookmarkEnd w:id="3"/>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F85781" w:rsidRDefault="00F85781">
      <w:pPr>
        <w:widowControl/>
        <w:rPr>
          <w:rFonts w:eastAsia="標楷體" w:hint="eastAsia"/>
          <w:color w:val="000000" w:themeColor="text1"/>
          <w:sz w:val="24"/>
          <w:szCs w:val="24"/>
        </w:rPr>
      </w:pPr>
      <w:r>
        <w:rPr>
          <w:rFonts w:eastAsia="標楷體"/>
          <w:color w:val="000000" w:themeColor="text1"/>
          <w:sz w:val="24"/>
          <w:szCs w:val="24"/>
        </w:rPr>
        <w:br w:type="page"/>
      </w:r>
      <w:r w:rsidR="00752A7B">
        <w:rPr>
          <w:rFonts w:eastAsia="標楷體" w:hint="eastAsia"/>
          <w:color w:val="000000" w:themeColor="text1"/>
          <w:sz w:val="24"/>
          <w:szCs w:val="24"/>
        </w:rPr>
        <w:lastRenderedPageBreak/>
        <w:t>已大致完成軟體需求規格書的草稿</w:t>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52A7B">
        <w:rPr>
          <w:rFonts w:eastAsia="標楷體" w:hint="eastAsia"/>
          <w:b/>
          <w:color w:val="000000"/>
          <w:sz w:val="24"/>
          <w:szCs w:val="24"/>
        </w:rPr>
        <w:t>陳采寧</w:t>
      </w:r>
      <w:r w:rsidR="00F85781">
        <w:rPr>
          <w:rFonts w:eastAsia="標楷體" w:hint="eastAsia"/>
          <w:b/>
          <w:color w:val="000000"/>
          <w:sz w:val="24"/>
          <w:szCs w:val="24"/>
        </w:rPr>
        <w:t>同學</w:t>
      </w:r>
      <w:r w:rsidR="00752A7B">
        <w:rPr>
          <w:rFonts w:eastAsia="標楷體" w:hint="eastAsia"/>
          <w:b/>
          <w:color w:val="000000"/>
          <w:sz w:val="24"/>
          <w:szCs w:val="24"/>
        </w:rPr>
        <w:t>、</w:t>
      </w:r>
      <w:r w:rsidR="00752A7B" w:rsidRPr="00752A7B">
        <w:rPr>
          <w:rFonts w:eastAsia="標楷體" w:hint="eastAsia"/>
          <w:b/>
          <w:color w:val="000000"/>
          <w:sz w:val="24"/>
          <w:szCs w:val="24"/>
        </w:rPr>
        <w:t>陳亮樺同學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3F576B">
        <w:rPr>
          <w:rFonts w:eastAsia="標楷體" w:cs="新細明體" w:hint="eastAsia"/>
          <w:b/>
          <w:color w:val="000000"/>
          <w:kern w:val="0"/>
          <w:sz w:val="24"/>
          <w:szCs w:val="24"/>
        </w:rPr>
        <w:t>軟體需求規格書的內容完善</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rsidR="003B021B" w:rsidRPr="001E659D" w:rsidRDefault="003B021B" w:rsidP="003B021B">
      <w:pPr>
        <w:pStyle w:val="aff4"/>
        <w:widowControl/>
        <w:numPr>
          <w:ilvl w:val="0"/>
          <w:numId w:val="20"/>
        </w:numPr>
        <w:ind w:leftChars="0"/>
        <w:rPr>
          <w:rFonts w:ascii="Times New Roman" w:eastAsia="標楷體" w:hAnsi="Times New Roman" w:cs="新細明體"/>
          <w:color w:val="000000"/>
          <w:kern w:val="0"/>
          <w:szCs w:val="24"/>
        </w:rPr>
      </w:pPr>
      <w:r w:rsidRPr="001E659D">
        <w:rPr>
          <w:rFonts w:ascii="Times New Roman" w:eastAsia="標楷體" w:hAnsi="Times New Roman" w:cs="新細明體" w:hint="eastAsia"/>
          <w:color w:val="000000"/>
          <w:kern w:val="0"/>
          <w:szCs w:val="24"/>
        </w:rPr>
        <w:t>請參閱【現場附件】。</w:t>
      </w:r>
    </w:p>
    <w:p w:rsidR="003B021B" w:rsidRPr="001E659D" w:rsidRDefault="003B021B" w:rsidP="003B021B">
      <w:pPr>
        <w:widowControl/>
        <w:jc w:val="both"/>
        <w:rPr>
          <w:rFonts w:eastAsia="標楷體"/>
          <w:b/>
          <w:color w:val="000000"/>
          <w:szCs w:val="24"/>
        </w:rPr>
      </w:pPr>
    </w:p>
    <w:p w:rsidR="00EB0C74" w:rsidRDefault="003B021B" w:rsidP="003B021B">
      <w:pPr>
        <w:widowControl/>
        <w:jc w:val="both"/>
        <w:rPr>
          <w:rFonts w:eastAsia="標楷體"/>
          <w:color w:val="000000"/>
          <w:sz w:val="24"/>
          <w:szCs w:val="24"/>
        </w:rPr>
      </w:pPr>
      <w:r w:rsidRPr="00F85781">
        <w:rPr>
          <w:rFonts w:eastAsia="標楷體" w:hint="eastAsia"/>
          <w:b/>
          <w:color w:val="000000"/>
          <w:sz w:val="24"/>
          <w:szCs w:val="24"/>
        </w:rPr>
        <w:t>辦法：</w:t>
      </w:r>
    </w:p>
    <w:p w:rsidR="00EB0C74" w:rsidRPr="00EB0C74" w:rsidRDefault="00EB0C74" w:rsidP="00EB0C74">
      <w:pPr>
        <w:widowControl/>
        <w:jc w:val="both"/>
        <w:rPr>
          <w:rFonts w:eastAsia="標楷體" w:hint="eastAsia"/>
          <w:b/>
          <w:sz w:val="24"/>
          <w:szCs w:val="24"/>
        </w:rPr>
      </w:pPr>
      <w:r w:rsidRPr="00F85781">
        <w:rPr>
          <w:rFonts w:eastAsia="標楷體"/>
          <w:b/>
          <w:sz w:val="24"/>
          <w:szCs w:val="24"/>
        </w:rPr>
        <w:t xml:space="preserve"> </w:t>
      </w:r>
      <w:r w:rsidRPr="00EB0C74">
        <w:rPr>
          <w:rFonts w:eastAsia="標楷體" w:hint="eastAsia"/>
          <w:b/>
          <w:sz w:val="24"/>
          <w:szCs w:val="24"/>
        </w:rPr>
        <w:t>1.</w:t>
      </w:r>
      <w:r w:rsidRPr="00EB0C74">
        <w:rPr>
          <w:rFonts w:eastAsia="標楷體" w:hint="eastAsia"/>
          <w:b/>
          <w:sz w:val="24"/>
          <w:szCs w:val="24"/>
        </w:rPr>
        <w:t>用第三方登入套件，注意內容細節及事項。</w:t>
      </w:r>
    </w:p>
    <w:p w:rsidR="00EB0C74" w:rsidRPr="00EB0C74" w:rsidRDefault="00EB0C74" w:rsidP="00EB0C74">
      <w:pPr>
        <w:widowControl/>
        <w:jc w:val="both"/>
        <w:rPr>
          <w:rFonts w:eastAsia="標楷體" w:hint="eastAsia"/>
          <w:b/>
          <w:sz w:val="24"/>
          <w:szCs w:val="24"/>
        </w:rPr>
      </w:pPr>
      <w:r w:rsidRPr="00EB0C74">
        <w:rPr>
          <w:rFonts w:eastAsia="標楷體" w:hint="eastAsia"/>
          <w:b/>
          <w:sz w:val="24"/>
          <w:szCs w:val="24"/>
        </w:rPr>
        <w:t>2.</w:t>
      </w:r>
      <w:r w:rsidRPr="00EB0C74">
        <w:rPr>
          <w:rFonts w:eastAsia="標楷體" w:hint="eastAsia"/>
          <w:b/>
          <w:sz w:val="24"/>
          <w:szCs w:val="24"/>
        </w:rPr>
        <w:t>用戶歷史紀錄</w:t>
      </w:r>
      <w:r w:rsidRPr="00EB0C74">
        <w:rPr>
          <w:rFonts w:eastAsia="標楷體" w:hint="eastAsia"/>
          <w:b/>
          <w:sz w:val="24"/>
          <w:szCs w:val="24"/>
        </w:rPr>
        <w:t>:</w:t>
      </w:r>
      <w:r w:rsidRPr="00EB0C74">
        <w:rPr>
          <w:rFonts w:eastAsia="標楷體" w:hint="eastAsia"/>
          <w:b/>
          <w:sz w:val="24"/>
          <w:szCs w:val="24"/>
        </w:rPr>
        <w:t>保存，房間在已不再搜尋列表裡，</w:t>
      </w:r>
    </w:p>
    <w:p w:rsidR="00EB0C74" w:rsidRPr="00EB0C74" w:rsidRDefault="00EB0C74" w:rsidP="00EB0C74">
      <w:pPr>
        <w:widowControl/>
        <w:jc w:val="both"/>
        <w:rPr>
          <w:rFonts w:eastAsia="標楷體" w:hint="eastAsia"/>
          <w:b/>
          <w:sz w:val="24"/>
          <w:szCs w:val="24"/>
        </w:rPr>
      </w:pPr>
      <w:r w:rsidRPr="00EB0C74">
        <w:rPr>
          <w:rFonts w:eastAsia="標楷體" w:hint="eastAsia"/>
          <w:b/>
          <w:sz w:val="24"/>
          <w:szCs w:val="24"/>
        </w:rPr>
        <w:t>3.</w:t>
      </w:r>
      <w:r w:rsidRPr="00EB0C74">
        <w:rPr>
          <w:rFonts w:eastAsia="標楷體" w:hint="eastAsia"/>
          <w:b/>
          <w:sz w:val="24"/>
          <w:szCs w:val="24"/>
        </w:rPr>
        <w:t>用戶搜索方式</w:t>
      </w:r>
      <w:r w:rsidRPr="00EB0C74">
        <w:rPr>
          <w:rFonts w:eastAsia="標楷體" w:hint="eastAsia"/>
          <w:b/>
          <w:sz w:val="24"/>
          <w:szCs w:val="24"/>
        </w:rPr>
        <w:t>:#ID</w:t>
      </w:r>
    </w:p>
    <w:p w:rsidR="00EB0C74" w:rsidRPr="00EB0C74" w:rsidRDefault="00EB0C74" w:rsidP="00EB0C74">
      <w:pPr>
        <w:widowControl/>
        <w:jc w:val="both"/>
        <w:rPr>
          <w:rFonts w:eastAsia="標楷體" w:hint="eastAsia"/>
          <w:b/>
          <w:sz w:val="24"/>
          <w:szCs w:val="24"/>
        </w:rPr>
      </w:pPr>
      <w:r w:rsidRPr="00EB0C74">
        <w:rPr>
          <w:rFonts w:eastAsia="標楷體" w:hint="eastAsia"/>
          <w:b/>
          <w:sz w:val="24"/>
          <w:szCs w:val="24"/>
        </w:rPr>
        <w:t>4.</w:t>
      </w:r>
      <w:r w:rsidRPr="00EB0C74">
        <w:rPr>
          <w:rFonts w:eastAsia="標楷體" w:hint="eastAsia"/>
          <w:b/>
          <w:sz w:val="24"/>
          <w:szCs w:val="24"/>
        </w:rPr>
        <w:t>顯示使用者名單</w:t>
      </w:r>
      <w:r w:rsidRPr="00EB0C74">
        <w:rPr>
          <w:rFonts w:eastAsia="標楷體" w:hint="eastAsia"/>
          <w:b/>
          <w:sz w:val="24"/>
          <w:szCs w:val="24"/>
        </w:rPr>
        <w:t>(</w:t>
      </w:r>
      <w:r w:rsidRPr="00EB0C74">
        <w:rPr>
          <w:rFonts w:eastAsia="標楷體" w:hint="eastAsia"/>
          <w:b/>
          <w:sz w:val="24"/>
          <w:szCs w:val="24"/>
        </w:rPr>
        <w:t>未篩選</w:t>
      </w:r>
      <w:r w:rsidRPr="00EB0C74">
        <w:rPr>
          <w:rFonts w:eastAsia="標楷體" w:hint="eastAsia"/>
          <w:b/>
          <w:sz w:val="24"/>
          <w:szCs w:val="24"/>
        </w:rPr>
        <w:t>/</w:t>
      </w:r>
      <w:r w:rsidRPr="00EB0C74">
        <w:rPr>
          <w:rFonts w:eastAsia="標楷體" w:hint="eastAsia"/>
          <w:b/>
          <w:sz w:val="24"/>
          <w:szCs w:val="24"/>
        </w:rPr>
        <w:t>篩選後</w:t>
      </w:r>
      <w:r w:rsidRPr="00EB0C74">
        <w:rPr>
          <w:rFonts w:eastAsia="標楷體" w:hint="eastAsia"/>
          <w:b/>
          <w:sz w:val="24"/>
          <w:szCs w:val="24"/>
        </w:rPr>
        <w:t>)--</w:t>
      </w:r>
      <w:r w:rsidRPr="00EB0C74">
        <w:rPr>
          <w:rFonts w:eastAsia="標楷體" w:hint="eastAsia"/>
          <w:b/>
          <w:sz w:val="24"/>
          <w:szCs w:val="24"/>
        </w:rPr>
        <w:t>尚未確認</w:t>
      </w:r>
      <w:proofErr w:type="gramStart"/>
      <w:r w:rsidRPr="00EB0C74">
        <w:rPr>
          <w:rFonts w:eastAsia="標楷體" w:hint="eastAsia"/>
          <w:b/>
          <w:sz w:val="24"/>
          <w:szCs w:val="24"/>
        </w:rPr>
        <w:t>組員列頁面</w:t>
      </w:r>
      <w:proofErr w:type="gramEnd"/>
    </w:p>
    <w:p w:rsidR="00EB0C74" w:rsidRPr="00EB0C74" w:rsidRDefault="00EB0C74" w:rsidP="00EB0C74">
      <w:pPr>
        <w:widowControl/>
        <w:jc w:val="both"/>
        <w:rPr>
          <w:rFonts w:eastAsia="標楷體" w:hint="eastAsia"/>
          <w:b/>
          <w:sz w:val="24"/>
          <w:szCs w:val="24"/>
        </w:rPr>
      </w:pPr>
      <w:r w:rsidRPr="00EB0C74">
        <w:rPr>
          <w:rFonts w:eastAsia="標楷體" w:hint="eastAsia"/>
          <w:b/>
          <w:sz w:val="24"/>
          <w:szCs w:val="24"/>
        </w:rPr>
        <w:t>5.</w:t>
      </w:r>
      <w:r w:rsidRPr="00EB0C74">
        <w:rPr>
          <w:rFonts w:eastAsia="標楷體" w:hint="eastAsia"/>
          <w:b/>
          <w:sz w:val="24"/>
          <w:szCs w:val="24"/>
        </w:rPr>
        <w:t>標籤式篩選</w:t>
      </w:r>
      <w:r w:rsidRPr="00EB0C74">
        <w:rPr>
          <w:rFonts w:eastAsia="標楷體" w:hint="eastAsia"/>
          <w:b/>
          <w:sz w:val="24"/>
          <w:szCs w:val="24"/>
        </w:rPr>
        <w:t>(+</w:t>
      </w:r>
      <w:r w:rsidRPr="00EB0C74">
        <w:rPr>
          <w:rFonts w:eastAsia="標楷體" w:hint="eastAsia"/>
          <w:b/>
          <w:sz w:val="24"/>
          <w:szCs w:val="24"/>
        </w:rPr>
        <w:t>有條件</w:t>
      </w:r>
      <w:r w:rsidRPr="00EB0C74">
        <w:rPr>
          <w:rFonts w:eastAsia="標楷體" w:hint="eastAsia"/>
          <w:b/>
          <w:sz w:val="24"/>
          <w:szCs w:val="24"/>
        </w:rPr>
        <w:t>/-</w:t>
      </w:r>
      <w:r w:rsidRPr="00EB0C74">
        <w:rPr>
          <w:rFonts w:eastAsia="標楷體" w:hint="eastAsia"/>
          <w:b/>
          <w:sz w:val="24"/>
          <w:szCs w:val="24"/>
        </w:rPr>
        <w:t>不可有的條件</w:t>
      </w:r>
      <w:r w:rsidRPr="00EB0C74">
        <w:rPr>
          <w:rFonts w:eastAsia="標楷體" w:hint="eastAsia"/>
          <w:b/>
          <w:sz w:val="24"/>
          <w:szCs w:val="24"/>
        </w:rPr>
        <w:t>)</w:t>
      </w:r>
    </w:p>
    <w:p w:rsidR="003B021B" w:rsidRDefault="00EB0C74" w:rsidP="00EB0C74">
      <w:pPr>
        <w:widowControl/>
        <w:jc w:val="both"/>
        <w:rPr>
          <w:rFonts w:eastAsia="標楷體"/>
          <w:b/>
          <w:sz w:val="24"/>
          <w:szCs w:val="24"/>
        </w:rPr>
      </w:pPr>
      <w:r w:rsidRPr="00EB0C74">
        <w:rPr>
          <w:rFonts w:eastAsia="標楷體" w:hint="eastAsia"/>
          <w:b/>
          <w:sz w:val="24"/>
          <w:szCs w:val="24"/>
        </w:rPr>
        <w:t>6.</w:t>
      </w:r>
      <w:r w:rsidRPr="00EB0C74">
        <w:rPr>
          <w:rFonts w:eastAsia="標楷體" w:hint="eastAsia"/>
          <w:b/>
          <w:sz w:val="24"/>
          <w:szCs w:val="24"/>
        </w:rPr>
        <w:t>載交友軟體試試看</w:t>
      </w:r>
    </w:p>
    <w:p w:rsidR="00EB0C74" w:rsidRPr="00EB0C74" w:rsidRDefault="00EB0C74" w:rsidP="00EB0C74">
      <w:pPr>
        <w:widowControl/>
        <w:jc w:val="both"/>
        <w:rPr>
          <w:rFonts w:eastAsia="標楷體" w:hint="eastAsia"/>
          <w:b/>
          <w:sz w:val="24"/>
          <w:szCs w:val="24"/>
        </w:rPr>
      </w:pPr>
      <w:r w:rsidRPr="00EB0C74">
        <w:rPr>
          <w:rFonts w:eastAsia="標楷體" w:hint="eastAsia"/>
          <w:b/>
          <w:color w:val="000000"/>
          <w:sz w:val="24"/>
          <w:szCs w:val="24"/>
        </w:rPr>
        <w:t>7.</w:t>
      </w:r>
      <w:r w:rsidRPr="00EB0C74">
        <w:rPr>
          <w:rFonts w:eastAsia="標楷體" w:hint="eastAsia"/>
          <w:b/>
          <w:sz w:val="24"/>
          <w:szCs w:val="24"/>
        </w:rPr>
        <w:t xml:space="preserve"> </w:t>
      </w:r>
      <w:r w:rsidRPr="00EB0C74">
        <w:rPr>
          <w:rFonts w:eastAsia="標楷體" w:hint="eastAsia"/>
          <w:b/>
          <w:sz w:val="24"/>
          <w:szCs w:val="24"/>
        </w:rPr>
        <w:t>利用</w:t>
      </w:r>
      <w:r>
        <w:rPr>
          <w:rStyle w:val="af4"/>
          <w:rFonts w:eastAsia="標楷體" w:hint="eastAsia"/>
          <w:b/>
          <w:sz w:val="24"/>
          <w:szCs w:val="24"/>
        </w:rPr>
        <w:t>s</w:t>
      </w:r>
      <w:r>
        <w:rPr>
          <w:rStyle w:val="af4"/>
          <w:rFonts w:eastAsia="標楷體"/>
          <w:b/>
          <w:sz w:val="24"/>
          <w:szCs w:val="24"/>
        </w:rPr>
        <w:t>108XXXX</w:t>
      </w:r>
      <w:r w:rsidRPr="00EB0C74">
        <w:rPr>
          <w:rFonts w:eastAsia="標楷體" w:hint="eastAsia"/>
          <w:b/>
          <w:sz w:val="24"/>
          <w:szCs w:val="24"/>
        </w:rPr>
        <w:t>@gm.pu.edu.tw</w:t>
      </w:r>
      <w:r>
        <w:rPr>
          <w:rFonts w:eastAsia="標楷體" w:hint="eastAsia"/>
          <w:b/>
          <w:sz w:val="24"/>
          <w:szCs w:val="24"/>
        </w:rPr>
        <w:t>來辨別</w:t>
      </w:r>
      <w:r w:rsidRPr="00EB0C74">
        <w:rPr>
          <w:rFonts w:eastAsia="標楷體" w:hint="eastAsia"/>
          <w:b/>
          <w:sz w:val="24"/>
          <w:szCs w:val="24"/>
        </w:rPr>
        <w:t>進行是否宿舍中</w:t>
      </w:r>
      <w:proofErr w:type="gramStart"/>
      <w:r w:rsidRPr="00EB0C74">
        <w:rPr>
          <w:rFonts w:eastAsia="標楷體" w:hint="eastAsia"/>
          <w:b/>
          <w:sz w:val="24"/>
          <w:szCs w:val="24"/>
        </w:rPr>
        <w:t>籤</w:t>
      </w:r>
      <w:proofErr w:type="gramEnd"/>
      <w:r w:rsidRPr="00EB0C74">
        <w:rPr>
          <w:rFonts w:eastAsia="標楷體" w:hint="eastAsia"/>
          <w:b/>
          <w:sz w:val="24"/>
          <w:szCs w:val="24"/>
        </w:rPr>
        <w:t>，才可</w:t>
      </w:r>
      <w:proofErr w:type="gramStart"/>
      <w:r w:rsidRPr="00EB0C74">
        <w:rPr>
          <w:rFonts w:eastAsia="標楷體" w:hint="eastAsia"/>
          <w:b/>
          <w:sz w:val="24"/>
          <w:szCs w:val="24"/>
        </w:rPr>
        <w:t>進入校版</w:t>
      </w:r>
      <w:proofErr w:type="gramEnd"/>
      <w:r w:rsidRPr="00EB0C74">
        <w:rPr>
          <w:rFonts w:eastAsia="標楷體" w:hint="eastAsia"/>
          <w:b/>
          <w:sz w:val="24"/>
          <w:szCs w:val="24"/>
        </w:rPr>
        <w:t>。。</w:t>
      </w:r>
    </w:p>
    <w:p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rsidR="00A4071B" w:rsidRPr="00EB0C74" w:rsidRDefault="00EB0C74" w:rsidP="00DA0D3B">
      <w:pPr>
        <w:widowControl/>
        <w:snapToGrid w:val="0"/>
        <w:spacing w:before="100" w:beforeAutospacing="1" w:after="100" w:afterAutospacing="1"/>
        <w:rPr>
          <w:rFonts w:eastAsia="標楷體"/>
          <w:b/>
          <w:color w:val="000000" w:themeColor="text1"/>
          <w:sz w:val="24"/>
          <w:szCs w:val="24"/>
        </w:rPr>
      </w:pPr>
      <w:r w:rsidRPr="00EB0C74">
        <w:rPr>
          <w:rFonts w:eastAsia="標楷體" w:hint="eastAsia"/>
          <w:b/>
          <w:color w:val="000000" w:themeColor="text1"/>
          <w:sz w:val="24"/>
          <w:szCs w:val="24"/>
        </w:rPr>
        <w:t>無</w:t>
      </w:r>
    </w:p>
    <w:p w:rsidR="0042270A" w:rsidRPr="00EB0C74" w:rsidRDefault="0042270A" w:rsidP="0042270A">
      <w:pPr>
        <w:numPr>
          <w:ilvl w:val="0"/>
          <w:numId w:val="1"/>
        </w:numPr>
        <w:spacing w:afterLines="50" w:after="180"/>
        <w:ind w:left="448" w:hanging="448"/>
        <w:rPr>
          <w:rFonts w:eastAsia="標楷體"/>
          <w:b/>
          <w:color w:val="000000" w:themeColor="text1"/>
          <w:sz w:val="24"/>
          <w:szCs w:val="24"/>
        </w:rPr>
      </w:pPr>
      <w:r w:rsidRPr="00EB0C74">
        <w:rPr>
          <w:rFonts w:eastAsia="標楷體" w:hint="eastAsia"/>
          <w:b/>
          <w:color w:val="000000" w:themeColor="text1"/>
          <w:sz w:val="24"/>
          <w:szCs w:val="24"/>
        </w:rPr>
        <w:t>臨時動議</w:t>
      </w:r>
    </w:p>
    <w:p w:rsidR="007F3653" w:rsidRPr="00EB0C74" w:rsidRDefault="00EB0C74" w:rsidP="007F3653">
      <w:pPr>
        <w:spacing w:afterLines="50" w:after="180"/>
        <w:rPr>
          <w:rFonts w:eastAsia="標楷體"/>
          <w:b/>
          <w:color w:val="000000" w:themeColor="text1"/>
          <w:sz w:val="24"/>
          <w:szCs w:val="24"/>
        </w:rPr>
      </w:pPr>
      <w:r w:rsidRPr="00EB0C74">
        <w:rPr>
          <w:rFonts w:eastAsia="標楷體" w:hint="eastAsia"/>
          <w:b/>
          <w:color w:val="000000" w:themeColor="text1"/>
          <w:sz w:val="24"/>
          <w:szCs w:val="24"/>
        </w:rPr>
        <w:t>無</w:t>
      </w:r>
    </w:p>
    <w:p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752A7B" w:rsidP="00752A7B">
      <w:pPr>
        <w:pBdr>
          <w:bottom w:val="single" w:sz="6" w:space="1" w:color="auto"/>
        </w:pBdr>
        <w:spacing w:line="0" w:lineRule="atLeast"/>
        <w:ind w:left="394" w:hangingChars="197" w:hanging="394"/>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一</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Default="004B49A6" w:rsidP="006526F2">
            <w:pPr>
              <w:rPr>
                <w:rFonts w:eastAsia="標楷體"/>
              </w:rPr>
            </w:pP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rsidTr="006526F2">
        <w:tc>
          <w:tcPr>
            <w:tcW w:w="5312" w:type="dxa"/>
          </w:tcPr>
          <w:p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rsidR="004B49A6" w:rsidRPr="004B49A6" w:rsidRDefault="004B49A6">
      <w:pPr>
        <w:widowControl/>
      </w:pPr>
    </w:p>
    <w:p w:rsidR="004B49A6" w:rsidRDefault="004B49A6">
      <w:pPr>
        <w:widowControl/>
      </w:pPr>
    </w:p>
    <w:p w:rsidR="004B49A6" w:rsidRDefault="004B49A6">
      <w:pPr>
        <w:widowControl/>
      </w:pPr>
    </w:p>
    <w:p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rsidR="004B49A6" w:rsidRDefault="004B49A6">
      <w:pPr>
        <w:widowControl/>
        <w:rPr>
          <w:rFonts w:ascii="標楷體" w:eastAsia="標楷體" w:cs="標楷體"/>
          <w:color w:val="000000"/>
          <w:kern w:val="0"/>
          <w:sz w:val="24"/>
          <w:szCs w:val="24"/>
        </w:rPr>
      </w:pPr>
    </w:p>
    <w:p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541" w:rsidRDefault="00293541">
      <w:r>
        <w:separator/>
      </w:r>
    </w:p>
  </w:endnote>
  <w:endnote w:type="continuationSeparator" w:id="0">
    <w:p w:rsidR="00293541" w:rsidRDefault="00293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1002AFF" w:usb1="4000ACFF"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541" w:rsidRDefault="00293541">
      <w:r>
        <w:separator/>
      </w:r>
    </w:p>
  </w:footnote>
  <w:footnote w:type="continuationSeparator" w:id="0">
    <w:p w:rsidR="00293541" w:rsidRDefault="002935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541"/>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76B"/>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A7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0C74"/>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9546A5"/>
  <w15:docId w15:val="{658FA7B1-BE9D-4EA4-B87C-34E37BB9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character" w:styleId="afffd">
    <w:name w:val="Unresolved Mention"/>
    <w:basedOn w:val="a3"/>
    <w:uiPriority w:val="99"/>
    <w:semiHidden/>
    <w:unhideWhenUsed/>
    <w:rsid w:val="00EB0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A9F52-2A76-452F-B592-766B7E1C9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109</Words>
  <Characters>622</Characters>
  <Application>Microsoft Office Word</Application>
  <DocSecurity>0</DocSecurity>
  <Lines>5</Lines>
  <Paragraphs>1</Paragraphs>
  <ScaleCrop>false</ScaleCrop>
  <Company>csim</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 陳采寧</cp:lastModifiedBy>
  <cp:revision>6</cp:revision>
  <cp:lastPrinted>2017-09-21T01:50:00Z</cp:lastPrinted>
  <dcterms:created xsi:type="dcterms:W3CDTF">2017-09-26T07:52:00Z</dcterms:created>
  <dcterms:modified xsi:type="dcterms:W3CDTF">2022-01-07T04:49:00Z</dcterms:modified>
</cp:coreProperties>
</file>